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DFD4C" w14:textId="3D30BD23" w:rsidR="007A28A0" w:rsidRPr="00486DF2" w:rsidRDefault="00FA5293" w:rsidP="007A28A0">
      <w:pPr>
        <w:pStyle w:val="Geenafstand"/>
        <w:spacing w:line="276" w:lineRule="auto"/>
        <w:rPr>
          <w:rFonts w:ascii="Aptos" w:hAnsi="Aptos" w:cs="Tahoma"/>
          <w:sz w:val="22"/>
          <w:szCs w:val="22"/>
        </w:rPr>
      </w:pPr>
      <w:r w:rsidRPr="00D80470">
        <w:rPr>
          <w:noProof/>
          <w:lang w:eastAsia="nl-NL"/>
        </w:rPr>
        <w:drawing>
          <wp:anchor distT="0" distB="0" distL="114300" distR="114300" simplePos="0" relativeHeight="251668480" behindDoc="1" locked="0" layoutInCell="1" allowOverlap="1" wp14:anchorId="06EFE794" wp14:editId="11D4B618">
            <wp:simplePos x="0" y="0"/>
            <wp:positionH relativeFrom="page">
              <wp:align>left</wp:align>
            </wp:positionH>
            <wp:positionV relativeFrom="page">
              <wp:align>bottom</wp:align>
            </wp:positionV>
            <wp:extent cx="7562850" cy="10690860"/>
            <wp:effectExtent l="0" t="0" r="0" b="0"/>
            <wp:wrapNone/>
            <wp:docPr id="5" name="Afbeelding 5" descr="P:\01. Algemeen\Foto's\Foto's op basisscholen\2016 Eben-Haezerschool Rhenen\Eben Haezer Rhene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 Algemeen\Foto's\Foto's op basisscholen\2016 Eben-Haezerschool Rhenen\Eben Haezer Rhenen-33.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562850" cy="1069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B282E" w14:textId="77777777" w:rsidR="007A28A0" w:rsidRPr="00486DF2" w:rsidRDefault="007A28A0" w:rsidP="007A28A0">
      <w:pPr>
        <w:pStyle w:val="Geenafstand"/>
        <w:spacing w:line="276" w:lineRule="auto"/>
        <w:rPr>
          <w:rFonts w:ascii="Aptos" w:hAnsi="Aptos" w:cs="Tahoma"/>
          <w:sz w:val="22"/>
          <w:szCs w:val="22"/>
        </w:rPr>
      </w:pPr>
    </w:p>
    <w:p w14:paraId="1F628210" w14:textId="77777777" w:rsidR="007A28A0" w:rsidRPr="00486DF2" w:rsidRDefault="007A28A0" w:rsidP="007A28A0">
      <w:pPr>
        <w:pStyle w:val="Geenafstand"/>
        <w:spacing w:line="276" w:lineRule="auto"/>
        <w:rPr>
          <w:rFonts w:ascii="Aptos" w:hAnsi="Aptos" w:cs="Tahoma"/>
          <w:sz w:val="22"/>
          <w:szCs w:val="22"/>
        </w:rPr>
      </w:pPr>
    </w:p>
    <w:p w14:paraId="4EE7AD2A" w14:textId="1445A7C0" w:rsidR="00812020" w:rsidRPr="00486DF2" w:rsidRDefault="00812020" w:rsidP="007A28A0">
      <w:pPr>
        <w:pStyle w:val="Geenafstand"/>
        <w:spacing w:line="276" w:lineRule="auto"/>
        <w:rPr>
          <w:rFonts w:ascii="Aptos" w:hAnsi="Aptos" w:cs="Tahoma"/>
          <w:sz w:val="22"/>
          <w:szCs w:val="22"/>
        </w:rPr>
      </w:pPr>
    </w:p>
    <w:p w14:paraId="59486095" w14:textId="77777777" w:rsidR="00812020" w:rsidRPr="00486DF2" w:rsidRDefault="00812020" w:rsidP="007A28A0">
      <w:pPr>
        <w:pStyle w:val="Geenafstand"/>
        <w:spacing w:line="276" w:lineRule="auto"/>
        <w:rPr>
          <w:rFonts w:ascii="Aptos" w:hAnsi="Aptos" w:cs="Tahoma"/>
          <w:sz w:val="22"/>
          <w:szCs w:val="22"/>
        </w:rPr>
      </w:pPr>
    </w:p>
    <w:p w14:paraId="593AEAAD" w14:textId="77777777" w:rsidR="00812020" w:rsidRPr="00486DF2" w:rsidRDefault="00812020" w:rsidP="007A28A0">
      <w:pPr>
        <w:pStyle w:val="Geenafstand"/>
        <w:spacing w:line="276" w:lineRule="auto"/>
        <w:rPr>
          <w:rFonts w:ascii="Aptos" w:hAnsi="Aptos" w:cs="Tahoma"/>
          <w:sz w:val="22"/>
          <w:szCs w:val="22"/>
        </w:rPr>
      </w:pPr>
    </w:p>
    <w:p w14:paraId="6125B142" w14:textId="77777777" w:rsidR="00812020" w:rsidRPr="00486DF2" w:rsidRDefault="00812020" w:rsidP="007A28A0">
      <w:pPr>
        <w:pStyle w:val="Geenafstand"/>
        <w:spacing w:line="276" w:lineRule="auto"/>
        <w:rPr>
          <w:rFonts w:ascii="Aptos" w:hAnsi="Aptos" w:cs="Tahoma"/>
          <w:sz w:val="22"/>
          <w:szCs w:val="22"/>
        </w:rPr>
      </w:pPr>
    </w:p>
    <w:p w14:paraId="7E79664C" w14:textId="77777777" w:rsidR="00812020" w:rsidRPr="00486DF2" w:rsidRDefault="00812020" w:rsidP="007A28A0">
      <w:pPr>
        <w:pStyle w:val="Geenafstand"/>
        <w:spacing w:line="276" w:lineRule="auto"/>
        <w:rPr>
          <w:rFonts w:ascii="Aptos" w:hAnsi="Aptos" w:cs="Tahoma"/>
          <w:sz w:val="22"/>
          <w:szCs w:val="22"/>
        </w:rPr>
      </w:pPr>
    </w:p>
    <w:p w14:paraId="0959F288" w14:textId="77777777" w:rsidR="007A28A0" w:rsidRPr="00486DF2" w:rsidRDefault="007A28A0" w:rsidP="007A28A0">
      <w:pPr>
        <w:pStyle w:val="Geenafstand"/>
        <w:spacing w:line="276" w:lineRule="auto"/>
        <w:rPr>
          <w:rFonts w:ascii="Aptos" w:hAnsi="Aptos" w:cs="Tahoma"/>
          <w:sz w:val="22"/>
          <w:szCs w:val="22"/>
        </w:rPr>
      </w:pPr>
    </w:p>
    <w:p w14:paraId="2F177762" w14:textId="77777777" w:rsidR="007A28A0" w:rsidRPr="00486DF2" w:rsidRDefault="007A28A0" w:rsidP="007A28A0">
      <w:pPr>
        <w:pStyle w:val="Geenafstand"/>
        <w:spacing w:line="276" w:lineRule="auto"/>
        <w:rPr>
          <w:rFonts w:ascii="Aptos" w:hAnsi="Aptos" w:cs="Tahoma"/>
          <w:sz w:val="22"/>
          <w:szCs w:val="22"/>
        </w:rPr>
      </w:pPr>
    </w:p>
    <w:p w14:paraId="1E4365AB" w14:textId="1C8B25EC" w:rsidR="007A28A0" w:rsidRPr="00486DF2" w:rsidRDefault="007A28A0" w:rsidP="007A28A0">
      <w:pPr>
        <w:pStyle w:val="Geenafstand"/>
        <w:spacing w:line="276" w:lineRule="auto"/>
        <w:rPr>
          <w:rFonts w:ascii="Aptos" w:hAnsi="Aptos" w:cs="Tahoma"/>
          <w:sz w:val="22"/>
          <w:szCs w:val="22"/>
        </w:rPr>
      </w:pPr>
    </w:p>
    <w:p w14:paraId="1559D4CA" w14:textId="77777777" w:rsidR="00514C3D" w:rsidRPr="00486DF2" w:rsidRDefault="00514C3D" w:rsidP="007A28A0">
      <w:pPr>
        <w:pStyle w:val="Geenafstand"/>
        <w:spacing w:line="276" w:lineRule="auto"/>
        <w:rPr>
          <w:rFonts w:ascii="Aptos" w:hAnsi="Aptos" w:cs="Tahoma"/>
          <w:sz w:val="22"/>
          <w:szCs w:val="22"/>
        </w:rPr>
      </w:pPr>
    </w:p>
    <w:p w14:paraId="09881DB5" w14:textId="77777777" w:rsidR="00514C3D" w:rsidRPr="00486DF2" w:rsidRDefault="00514C3D" w:rsidP="007A28A0">
      <w:pPr>
        <w:pStyle w:val="Geenafstand"/>
        <w:spacing w:line="276" w:lineRule="auto"/>
        <w:rPr>
          <w:rFonts w:ascii="Aptos" w:hAnsi="Aptos" w:cs="Tahoma"/>
          <w:sz w:val="22"/>
          <w:szCs w:val="22"/>
        </w:rPr>
      </w:pPr>
    </w:p>
    <w:p w14:paraId="2A9BADBE" w14:textId="77777777" w:rsidR="00905003" w:rsidRPr="00486DF2" w:rsidRDefault="00905003" w:rsidP="007A28A0">
      <w:pPr>
        <w:pStyle w:val="Geenafstand"/>
        <w:spacing w:line="276" w:lineRule="auto"/>
        <w:rPr>
          <w:rFonts w:ascii="Aptos" w:hAnsi="Aptos" w:cs="Tahoma"/>
          <w:sz w:val="22"/>
          <w:szCs w:val="22"/>
        </w:rPr>
      </w:pPr>
    </w:p>
    <w:p w14:paraId="0F5C6577" w14:textId="77777777" w:rsidR="00905003" w:rsidRPr="00486DF2" w:rsidRDefault="00905003" w:rsidP="007A28A0">
      <w:pPr>
        <w:pStyle w:val="Geenafstand"/>
        <w:spacing w:line="276" w:lineRule="auto"/>
        <w:rPr>
          <w:rFonts w:ascii="Aptos" w:hAnsi="Aptos" w:cs="Tahoma"/>
          <w:sz w:val="22"/>
          <w:szCs w:val="22"/>
        </w:rPr>
      </w:pPr>
    </w:p>
    <w:p w14:paraId="1CB43BA3" w14:textId="77777777" w:rsidR="00905003" w:rsidRPr="00486DF2" w:rsidRDefault="00905003" w:rsidP="007A28A0">
      <w:pPr>
        <w:pStyle w:val="Geenafstand"/>
        <w:spacing w:line="276" w:lineRule="auto"/>
        <w:rPr>
          <w:rFonts w:ascii="Aptos" w:hAnsi="Aptos" w:cs="Tahoma"/>
          <w:sz w:val="22"/>
          <w:szCs w:val="22"/>
        </w:rPr>
      </w:pPr>
    </w:p>
    <w:p w14:paraId="1BF062E2" w14:textId="77777777" w:rsidR="00905003" w:rsidRPr="00486DF2" w:rsidRDefault="00905003" w:rsidP="007A28A0">
      <w:pPr>
        <w:pStyle w:val="Geenafstand"/>
        <w:spacing w:line="276" w:lineRule="auto"/>
        <w:rPr>
          <w:rFonts w:ascii="Aptos" w:hAnsi="Aptos" w:cs="Tahoma"/>
          <w:sz w:val="22"/>
          <w:szCs w:val="22"/>
        </w:rPr>
      </w:pPr>
    </w:p>
    <w:p w14:paraId="6E9E70EA" w14:textId="77777777" w:rsidR="00905003" w:rsidRPr="00486DF2" w:rsidRDefault="00905003" w:rsidP="007A28A0">
      <w:pPr>
        <w:pStyle w:val="Geenafstand"/>
        <w:spacing w:line="276" w:lineRule="auto"/>
        <w:rPr>
          <w:rFonts w:ascii="Aptos" w:hAnsi="Aptos" w:cs="Tahoma"/>
          <w:sz w:val="22"/>
          <w:szCs w:val="22"/>
        </w:rPr>
      </w:pPr>
    </w:p>
    <w:p w14:paraId="7C6FBCAD" w14:textId="0627BAAA" w:rsidR="00905003" w:rsidRPr="00486DF2" w:rsidRDefault="00905003" w:rsidP="007A28A0">
      <w:pPr>
        <w:pStyle w:val="Geenafstand"/>
        <w:spacing w:line="276" w:lineRule="auto"/>
        <w:rPr>
          <w:rFonts w:ascii="Aptos" w:hAnsi="Aptos" w:cs="Tahoma"/>
          <w:sz w:val="22"/>
          <w:szCs w:val="22"/>
        </w:rPr>
      </w:pPr>
    </w:p>
    <w:p w14:paraId="368E0689" w14:textId="568FB45D" w:rsidR="00905003" w:rsidRPr="00486DF2" w:rsidRDefault="00905003" w:rsidP="007A28A0">
      <w:pPr>
        <w:pStyle w:val="Geenafstand"/>
        <w:spacing w:line="276" w:lineRule="auto"/>
        <w:rPr>
          <w:rFonts w:ascii="Aptos" w:hAnsi="Aptos" w:cs="Tahoma"/>
          <w:sz w:val="22"/>
          <w:szCs w:val="22"/>
        </w:rPr>
      </w:pPr>
    </w:p>
    <w:p w14:paraId="12146272" w14:textId="17C6EC04" w:rsidR="00905003" w:rsidRPr="00486DF2" w:rsidRDefault="00905003" w:rsidP="007A28A0">
      <w:pPr>
        <w:pStyle w:val="Geenafstand"/>
        <w:spacing w:line="276" w:lineRule="auto"/>
        <w:rPr>
          <w:rFonts w:ascii="Aptos" w:hAnsi="Aptos" w:cs="Tahoma"/>
          <w:sz w:val="22"/>
          <w:szCs w:val="22"/>
        </w:rPr>
      </w:pPr>
    </w:p>
    <w:p w14:paraId="3DF47787" w14:textId="12B2DA0D" w:rsidR="00905003" w:rsidRPr="00486DF2" w:rsidRDefault="00905003" w:rsidP="007A28A0">
      <w:pPr>
        <w:pStyle w:val="Geenafstand"/>
        <w:spacing w:line="276" w:lineRule="auto"/>
        <w:rPr>
          <w:rFonts w:ascii="Aptos" w:hAnsi="Aptos" w:cs="Tahoma"/>
          <w:sz w:val="22"/>
          <w:szCs w:val="22"/>
        </w:rPr>
      </w:pPr>
    </w:p>
    <w:p w14:paraId="471028A8" w14:textId="12DECF9D" w:rsidR="00905003" w:rsidRPr="00486DF2" w:rsidRDefault="00905003" w:rsidP="007A28A0">
      <w:pPr>
        <w:pStyle w:val="Geenafstand"/>
        <w:spacing w:line="276" w:lineRule="auto"/>
        <w:rPr>
          <w:rFonts w:ascii="Aptos" w:hAnsi="Aptos" w:cs="Tahoma"/>
          <w:sz w:val="22"/>
          <w:szCs w:val="22"/>
        </w:rPr>
      </w:pPr>
    </w:p>
    <w:p w14:paraId="2EB50BB4" w14:textId="6577441B" w:rsidR="00905003" w:rsidRPr="00486DF2" w:rsidRDefault="00905003" w:rsidP="007A28A0">
      <w:pPr>
        <w:pStyle w:val="Geenafstand"/>
        <w:spacing w:line="276" w:lineRule="auto"/>
        <w:rPr>
          <w:rFonts w:ascii="Aptos" w:hAnsi="Aptos" w:cs="Tahoma"/>
          <w:sz w:val="22"/>
          <w:szCs w:val="22"/>
        </w:rPr>
      </w:pPr>
    </w:p>
    <w:p w14:paraId="677828E7" w14:textId="77777777" w:rsidR="00905003" w:rsidRPr="00486DF2" w:rsidRDefault="00905003" w:rsidP="007A28A0">
      <w:pPr>
        <w:pStyle w:val="Geenafstand"/>
        <w:spacing w:line="276" w:lineRule="auto"/>
        <w:rPr>
          <w:rFonts w:ascii="Aptos" w:hAnsi="Aptos" w:cs="Tahoma"/>
          <w:sz w:val="22"/>
          <w:szCs w:val="22"/>
        </w:rPr>
      </w:pPr>
    </w:p>
    <w:p w14:paraId="55D9DA24" w14:textId="231970C8" w:rsidR="00905003" w:rsidRPr="00486DF2" w:rsidRDefault="00905003" w:rsidP="007A28A0">
      <w:pPr>
        <w:pStyle w:val="Geenafstand"/>
        <w:spacing w:line="276" w:lineRule="auto"/>
        <w:rPr>
          <w:rFonts w:ascii="Aptos" w:hAnsi="Aptos" w:cs="Tahoma"/>
          <w:sz w:val="22"/>
          <w:szCs w:val="22"/>
        </w:rPr>
      </w:pPr>
    </w:p>
    <w:p w14:paraId="0D7DD0F5" w14:textId="77777777" w:rsidR="00905003" w:rsidRPr="00486DF2" w:rsidRDefault="00905003" w:rsidP="007A28A0">
      <w:pPr>
        <w:pStyle w:val="Geenafstand"/>
        <w:spacing w:line="276" w:lineRule="auto"/>
        <w:rPr>
          <w:rFonts w:ascii="Aptos" w:hAnsi="Aptos" w:cs="Tahoma"/>
          <w:sz w:val="22"/>
          <w:szCs w:val="22"/>
        </w:rPr>
      </w:pPr>
    </w:p>
    <w:p w14:paraId="7A5B270B" w14:textId="77777777" w:rsidR="00905003" w:rsidRPr="00486DF2" w:rsidRDefault="00905003" w:rsidP="007A28A0">
      <w:pPr>
        <w:pStyle w:val="Geenafstand"/>
        <w:spacing w:line="276" w:lineRule="auto"/>
        <w:rPr>
          <w:rFonts w:ascii="Aptos" w:hAnsi="Aptos" w:cs="Tahoma"/>
          <w:sz w:val="22"/>
          <w:szCs w:val="22"/>
        </w:rPr>
      </w:pPr>
    </w:p>
    <w:p w14:paraId="136A17A3" w14:textId="00DB23DF" w:rsidR="00905003" w:rsidRPr="00486DF2" w:rsidRDefault="00905003" w:rsidP="007A28A0">
      <w:pPr>
        <w:pStyle w:val="Geenafstand"/>
        <w:spacing w:line="276" w:lineRule="auto"/>
        <w:rPr>
          <w:rFonts w:ascii="Aptos" w:hAnsi="Aptos" w:cs="Tahoma"/>
          <w:sz w:val="22"/>
          <w:szCs w:val="22"/>
        </w:rPr>
      </w:pPr>
    </w:p>
    <w:p w14:paraId="378DC5BD" w14:textId="3B132C1B" w:rsidR="00905003" w:rsidRPr="00486DF2" w:rsidRDefault="00905003" w:rsidP="007A28A0">
      <w:pPr>
        <w:pStyle w:val="Geenafstand"/>
        <w:spacing w:line="276" w:lineRule="auto"/>
        <w:rPr>
          <w:rFonts w:ascii="Aptos" w:hAnsi="Aptos" w:cs="Tahoma"/>
          <w:sz w:val="22"/>
          <w:szCs w:val="22"/>
        </w:rPr>
      </w:pPr>
    </w:p>
    <w:p w14:paraId="55CE722B" w14:textId="77777777" w:rsidR="00905003" w:rsidRPr="00486DF2" w:rsidRDefault="00905003" w:rsidP="007A28A0">
      <w:pPr>
        <w:pStyle w:val="Geenafstand"/>
        <w:spacing w:line="276" w:lineRule="auto"/>
        <w:rPr>
          <w:rFonts w:ascii="Aptos" w:hAnsi="Aptos" w:cs="Tahoma"/>
          <w:sz w:val="22"/>
          <w:szCs w:val="22"/>
        </w:rPr>
      </w:pPr>
    </w:p>
    <w:p w14:paraId="25C09ED3" w14:textId="77777777" w:rsidR="00905003" w:rsidRPr="00486DF2" w:rsidRDefault="00905003" w:rsidP="007A28A0">
      <w:pPr>
        <w:pStyle w:val="Geenafstand"/>
        <w:spacing w:line="276" w:lineRule="auto"/>
        <w:rPr>
          <w:rFonts w:ascii="Aptos" w:hAnsi="Aptos" w:cs="Tahoma"/>
          <w:sz w:val="22"/>
          <w:szCs w:val="22"/>
        </w:rPr>
      </w:pPr>
    </w:p>
    <w:p w14:paraId="4D726B08" w14:textId="502C0034" w:rsidR="00905003" w:rsidRPr="00486DF2" w:rsidRDefault="00905003" w:rsidP="007A28A0">
      <w:pPr>
        <w:pStyle w:val="Geenafstand"/>
        <w:spacing w:line="276" w:lineRule="auto"/>
        <w:rPr>
          <w:rFonts w:ascii="Aptos" w:hAnsi="Aptos" w:cs="Tahoma"/>
          <w:sz w:val="22"/>
          <w:szCs w:val="22"/>
        </w:rPr>
      </w:pPr>
    </w:p>
    <w:p w14:paraId="2550687D" w14:textId="58F0A2B6" w:rsidR="00905003" w:rsidRPr="00486DF2" w:rsidRDefault="00905003" w:rsidP="007A28A0">
      <w:pPr>
        <w:pStyle w:val="Geenafstand"/>
        <w:spacing w:line="276" w:lineRule="auto"/>
        <w:rPr>
          <w:rFonts w:ascii="Aptos" w:hAnsi="Aptos" w:cs="Tahoma"/>
          <w:sz w:val="22"/>
          <w:szCs w:val="22"/>
        </w:rPr>
      </w:pPr>
    </w:p>
    <w:p w14:paraId="6183EC60" w14:textId="77B8DC0F" w:rsidR="00905003" w:rsidRPr="00486DF2" w:rsidRDefault="00905003" w:rsidP="007A28A0">
      <w:pPr>
        <w:pStyle w:val="Geenafstand"/>
        <w:spacing w:line="276" w:lineRule="auto"/>
        <w:rPr>
          <w:rFonts w:ascii="Aptos" w:hAnsi="Aptos" w:cs="Tahoma"/>
          <w:sz w:val="22"/>
          <w:szCs w:val="22"/>
        </w:rPr>
      </w:pPr>
    </w:p>
    <w:p w14:paraId="0BE47234" w14:textId="7F304018" w:rsidR="00905003" w:rsidRPr="00486DF2" w:rsidRDefault="00905003" w:rsidP="007A28A0">
      <w:pPr>
        <w:pStyle w:val="Geenafstand"/>
        <w:spacing w:line="276" w:lineRule="auto"/>
        <w:rPr>
          <w:rFonts w:ascii="Aptos" w:hAnsi="Aptos" w:cs="Tahoma"/>
          <w:sz w:val="22"/>
          <w:szCs w:val="22"/>
        </w:rPr>
      </w:pPr>
    </w:p>
    <w:p w14:paraId="0980278C" w14:textId="68343521" w:rsidR="00905003" w:rsidRPr="00486DF2" w:rsidRDefault="00905003" w:rsidP="007A28A0">
      <w:pPr>
        <w:pStyle w:val="Geenafstand"/>
        <w:spacing w:line="276" w:lineRule="auto"/>
        <w:rPr>
          <w:rFonts w:ascii="Aptos" w:hAnsi="Aptos" w:cs="Tahoma"/>
          <w:sz w:val="22"/>
          <w:szCs w:val="22"/>
        </w:rPr>
      </w:pPr>
    </w:p>
    <w:p w14:paraId="223A426A" w14:textId="196C265A" w:rsidR="00905003" w:rsidRPr="00486DF2" w:rsidRDefault="00905003" w:rsidP="007A28A0">
      <w:pPr>
        <w:pStyle w:val="Geenafstand"/>
        <w:spacing w:line="276" w:lineRule="auto"/>
        <w:rPr>
          <w:rFonts w:ascii="Aptos" w:hAnsi="Aptos" w:cs="Tahoma"/>
          <w:sz w:val="22"/>
          <w:szCs w:val="22"/>
        </w:rPr>
      </w:pPr>
    </w:p>
    <w:p w14:paraId="5785D60A" w14:textId="18E80787" w:rsidR="00905003" w:rsidRPr="00486DF2" w:rsidRDefault="00905003" w:rsidP="007A28A0">
      <w:pPr>
        <w:pStyle w:val="Geenafstand"/>
        <w:spacing w:line="276" w:lineRule="auto"/>
        <w:rPr>
          <w:rFonts w:ascii="Aptos" w:hAnsi="Aptos" w:cs="Tahoma"/>
          <w:sz w:val="22"/>
          <w:szCs w:val="22"/>
        </w:rPr>
      </w:pPr>
    </w:p>
    <w:p w14:paraId="43647A32" w14:textId="6C69D5B3" w:rsidR="00905003" w:rsidRPr="00486DF2" w:rsidRDefault="00905003" w:rsidP="007A28A0">
      <w:pPr>
        <w:pStyle w:val="Geenafstand"/>
        <w:spacing w:line="276" w:lineRule="auto"/>
        <w:rPr>
          <w:rFonts w:ascii="Aptos" w:hAnsi="Aptos" w:cs="Tahoma"/>
          <w:sz w:val="22"/>
          <w:szCs w:val="22"/>
        </w:rPr>
      </w:pPr>
    </w:p>
    <w:p w14:paraId="148DB901" w14:textId="1875946C" w:rsidR="00905003" w:rsidRPr="00486DF2" w:rsidRDefault="00FA5293" w:rsidP="007A28A0">
      <w:pPr>
        <w:pStyle w:val="Geenafstand"/>
        <w:spacing w:line="276" w:lineRule="auto"/>
        <w:rPr>
          <w:rFonts w:ascii="Aptos" w:hAnsi="Aptos" w:cs="Tahoma"/>
          <w:sz w:val="22"/>
          <w:szCs w:val="22"/>
        </w:rPr>
      </w:pPr>
      <w:r w:rsidRPr="00F87C37">
        <w:rPr>
          <w:rFonts w:ascii="Frutiger LT Std 55 Roman" w:hAnsi="Frutiger LT Std 55 Roman"/>
          <w:noProof/>
          <w:lang w:eastAsia="nl-NL"/>
        </w:rPr>
        <mc:AlternateContent>
          <mc:Choice Requires="wps">
            <w:drawing>
              <wp:anchor distT="45720" distB="45720" distL="114300" distR="114300" simplePos="0" relativeHeight="251664384" behindDoc="0" locked="0" layoutInCell="1" allowOverlap="1" wp14:anchorId="10E31079" wp14:editId="71CBA68F">
                <wp:simplePos x="0" y="0"/>
                <wp:positionH relativeFrom="page">
                  <wp:align>right</wp:align>
                </wp:positionH>
                <wp:positionV relativeFrom="paragraph">
                  <wp:posOffset>203200</wp:posOffset>
                </wp:positionV>
                <wp:extent cx="7562850" cy="2133600"/>
                <wp:effectExtent l="0" t="0" r="0" b="0"/>
                <wp:wrapNone/>
                <wp:docPr id="15857927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133600"/>
                        </a:xfrm>
                        <a:prstGeom prst="rect">
                          <a:avLst/>
                        </a:prstGeom>
                        <a:solidFill>
                          <a:srgbClr val="FFFFFF"/>
                        </a:solidFill>
                        <a:ln w="9525">
                          <a:noFill/>
                          <a:miter lim="800000"/>
                          <a:headEnd/>
                          <a:tailEnd/>
                        </a:ln>
                      </wps:spPr>
                      <wps:txbx>
                        <w:txbxContent>
                          <w:p w14:paraId="4C221945" w14:textId="77777777" w:rsidR="00FA5293" w:rsidRDefault="00FA5293" w:rsidP="00FA5293">
                            <w:pPr>
                              <w:spacing w:after="0"/>
                              <w:ind w:right="468" w:firstLine="708"/>
                              <w:rPr>
                                <w:rFonts w:ascii="Tahoma" w:hAnsi="Tahoma" w:cs="Tahoma"/>
                                <w:b/>
                                <w:color w:val="002060"/>
                                <w:spacing w:val="6"/>
                                <w:sz w:val="40"/>
                                <w:szCs w:val="40"/>
                              </w:rPr>
                            </w:pPr>
                          </w:p>
                          <w:p w14:paraId="1E7749CD" w14:textId="77777777" w:rsidR="00FA5293" w:rsidRPr="00FC7E08" w:rsidRDefault="00FA5293" w:rsidP="00FA5293">
                            <w:pPr>
                              <w:spacing w:after="0"/>
                              <w:ind w:right="468" w:firstLine="708"/>
                              <w:rPr>
                                <w:rFonts w:ascii="Aptos Black" w:hAnsi="Aptos Black" w:cs="Tahoma"/>
                                <w:b/>
                                <w:color w:val="292D78"/>
                                <w:spacing w:val="6"/>
                                <w:sz w:val="56"/>
                                <w:szCs w:val="56"/>
                              </w:rPr>
                            </w:pPr>
                            <w:r w:rsidRPr="00FC7E08">
                              <w:rPr>
                                <w:rFonts w:ascii="Aptos Black" w:hAnsi="Aptos Black" w:cs="Tahoma"/>
                                <w:b/>
                                <w:color w:val="292D78"/>
                                <w:spacing w:val="6"/>
                                <w:sz w:val="56"/>
                                <w:szCs w:val="56"/>
                              </w:rPr>
                              <w:t xml:space="preserve">BELONINGSWIJZER </w:t>
                            </w:r>
                          </w:p>
                          <w:p w14:paraId="53304681" w14:textId="72713493" w:rsidR="00FA5293" w:rsidRPr="00FC7E08" w:rsidRDefault="00FA5293" w:rsidP="00FA5293">
                            <w:pPr>
                              <w:spacing w:after="0"/>
                              <w:ind w:right="468" w:firstLine="708"/>
                              <w:rPr>
                                <w:rFonts w:ascii="Aptos Black" w:hAnsi="Aptos Black" w:cs="Tahoma"/>
                                <w:b/>
                                <w:color w:val="292D78"/>
                                <w:spacing w:val="6"/>
                                <w:sz w:val="32"/>
                                <w:szCs w:val="32"/>
                              </w:rPr>
                            </w:pPr>
                            <w:r w:rsidRPr="00FC7E08">
                              <w:rPr>
                                <w:rFonts w:ascii="Aptos Black" w:hAnsi="Aptos Black" w:cs="Tahoma"/>
                                <w:b/>
                                <w:color w:val="292D78"/>
                                <w:spacing w:val="6"/>
                                <w:sz w:val="32"/>
                                <w:szCs w:val="32"/>
                              </w:rPr>
                              <w:t>DIRECTEUREN EN BESTUURDERS</w:t>
                            </w:r>
                          </w:p>
                          <w:p w14:paraId="1CE75401" w14:textId="77777777" w:rsidR="00FA5293" w:rsidRDefault="00FA5293" w:rsidP="00FA5293">
                            <w:pPr>
                              <w:ind w:right="46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31079" id="_x0000_t202" coordsize="21600,21600" o:spt="202" path="m,l,21600r21600,l21600,xe">
                <v:stroke joinstyle="miter"/>
                <v:path gradientshapeok="t" o:connecttype="rect"/>
              </v:shapetype>
              <v:shape id="Tekstvak 2" o:spid="_x0000_s1026" type="#_x0000_t202" style="position:absolute;margin-left:544.3pt;margin-top:16pt;width:595.5pt;height:168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" stroked="f">
                <v:textbox>
                  <w:txbxContent>
                    <w:p w14:paraId="4C221945" w14:textId="77777777" w:rsidR="00FA5293" w:rsidRDefault="00FA5293" w:rsidP="00FA5293">
                      <w:pPr>
                        <w:spacing w:after="0"/>
                        <w:ind w:right="468" w:firstLine="708"/>
                        <w:rPr>
                          <w:rFonts w:ascii="Tahoma" w:hAnsi="Tahoma" w:cs="Tahoma"/>
                          <w:b/>
                          <w:color w:val="002060"/>
                          <w:spacing w:val="6"/>
                          <w:sz w:val="40"/>
                          <w:szCs w:val="40"/>
                        </w:rPr>
                      </w:pPr>
                    </w:p>
                    <w:p w14:paraId="1E7749CD" w14:textId="77777777" w:rsidR="00FA5293" w:rsidRPr="00FC7E08" w:rsidRDefault="00FA5293" w:rsidP="00FA5293">
                      <w:pPr>
                        <w:spacing w:after="0"/>
                        <w:ind w:right="468" w:firstLine="708"/>
                        <w:rPr>
                          <w:rFonts w:ascii="Aptos Black" w:hAnsi="Aptos Black" w:cs="Tahoma"/>
                          <w:b/>
                          <w:color w:val="292D78"/>
                          <w:spacing w:val="6"/>
                          <w:sz w:val="56"/>
                          <w:szCs w:val="56"/>
                        </w:rPr>
                      </w:pPr>
                      <w:r w:rsidRPr="00FC7E08">
                        <w:rPr>
                          <w:rFonts w:ascii="Aptos Black" w:hAnsi="Aptos Black" w:cs="Tahoma"/>
                          <w:b/>
                          <w:color w:val="292D78"/>
                          <w:spacing w:val="6"/>
                          <w:sz w:val="56"/>
                          <w:szCs w:val="56"/>
                        </w:rPr>
                        <w:t xml:space="preserve">BELONINGSWIJZER </w:t>
                      </w:r>
                    </w:p>
                    <w:p w14:paraId="53304681" w14:textId="72713493" w:rsidR="00FA5293" w:rsidRPr="00FC7E08" w:rsidRDefault="00FA5293" w:rsidP="00FA5293">
                      <w:pPr>
                        <w:spacing w:after="0"/>
                        <w:ind w:right="468" w:firstLine="708"/>
                        <w:rPr>
                          <w:rFonts w:ascii="Aptos Black" w:hAnsi="Aptos Black" w:cs="Tahoma"/>
                          <w:b/>
                          <w:color w:val="292D78"/>
                          <w:spacing w:val="6"/>
                          <w:sz w:val="32"/>
                          <w:szCs w:val="32"/>
                        </w:rPr>
                      </w:pPr>
                      <w:r w:rsidRPr="00FC7E08">
                        <w:rPr>
                          <w:rFonts w:ascii="Aptos Black" w:hAnsi="Aptos Black" w:cs="Tahoma"/>
                          <w:b/>
                          <w:color w:val="292D78"/>
                          <w:spacing w:val="6"/>
                          <w:sz w:val="32"/>
                          <w:szCs w:val="32"/>
                        </w:rPr>
                        <w:t>DIRECTEUREN EN BESTUURDERS</w:t>
                      </w:r>
                    </w:p>
                    <w:p w14:paraId="1CE75401" w14:textId="77777777" w:rsidR="00FA5293" w:rsidRDefault="00FA5293" w:rsidP="00FA5293">
                      <w:pPr>
                        <w:ind w:right="468"/>
                      </w:pPr>
                    </w:p>
                  </w:txbxContent>
                </v:textbox>
                <w10:wrap anchorx="page"/>
              </v:shape>
            </w:pict>
          </mc:Fallback>
        </mc:AlternateContent>
      </w:r>
    </w:p>
    <w:p w14:paraId="555B4356" w14:textId="00B02406" w:rsidR="00FA5293" w:rsidRPr="00FA5293" w:rsidRDefault="003A5E89" w:rsidP="00FA5293">
      <w:pPr>
        <w:pStyle w:val="Geenafstand"/>
        <w:spacing w:line="276" w:lineRule="auto"/>
        <w:rPr>
          <w:rFonts w:ascii="Aptos" w:hAnsi="Aptos" w:cs="Tahoma"/>
          <w:sz w:val="22"/>
          <w:szCs w:val="22"/>
        </w:rPr>
      </w:pPr>
      <w:r w:rsidRPr="0028798E">
        <w:rPr>
          <w:rFonts w:ascii="Tahoma" w:hAnsi="Tahoma" w:cs="Tahoma"/>
          <w:b/>
          <w:noProof/>
          <w:color w:val="9A9B9D"/>
          <w:sz w:val="32"/>
          <w:szCs w:val="32"/>
          <w:lang w:eastAsia="nl-NL"/>
        </w:rPr>
        <w:drawing>
          <wp:anchor distT="0" distB="0" distL="114300" distR="114300" simplePos="0" relativeHeight="251666432" behindDoc="0" locked="0" layoutInCell="1" allowOverlap="1" wp14:anchorId="20DD4BD3" wp14:editId="32607040">
            <wp:simplePos x="0" y="0"/>
            <wp:positionH relativeFrom="margin">
              <wp:posOffset>4824730</wp:posOffset>
            </wp:positionH>
            <wp:positionV relativeFrom="paragraph">
              <wp:posOffset>525145</wp:posOffset>
            </wp:positionV>
            <wp:extent cx="1330960" cy="561975"/>
            <wp:effectExtent l="0" t="0" r="2540" b="9525"/>
            <wp:wrapNone/>
            <wp:docPr id="26" name="Afbeelding 26" descr="\\vgs.local\personal_folders\MartineD\My Pictures\Logo-VGS-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s.local\personal_folders\MartineD\My Pictures\Logo-VGS-groot.jpg"/>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29544"/>
                    <a:stretch/>
                  </pic:blipFill>
                  <pic:spPr bwMode="auto">
                    <a:xfrm>
                      <a:off x="0" y="0"/>
                      <a:ext cx="133096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noProof/>
          <w:color w:val="9A9B9D"/>
          <w:sz w:val="32"/>
          <w:szCs w:val="32"/>
          <w:lang w:eastAsia="nl-NL"/>
        </w:rPr>
        <mc:AlternateContent>
          <mc:Choice Requires="wps">
            <w:drawing>
              <wp:anchor distT="0" distB="0" distL="114300" distR="114300" simplePos="0" relativeHeight="251741184" behindDoc="0" locked="0" layoutInCell="1" allowOverlap="1" wp14:anchorId="4EC1E58A" wp14:editId="1CC1E366">
                <wp:simplePos x="0" y="0"/>
                <wp:positionH relativeFrom="column">
                  <wp:posOffset>6069000</wp:posOffset>
                </wp:positionH>
                <wp:positionV relativeFrom="paragraph">
                  <wp:posOffset>693420</wp:posOffset>
                </wp:positionV>
                <wp:extent cx="262890" cy="548640"/>
                <wp:effectExtent l="0" t="0" r="3810" b="3810"/>
                <wp:wrapNone/>
                <wp:docPr id="107104058" name="Ovaal 34"/>
                <wp:cNvGraphicFramePr/>
                <a:graphic xmlns:a="http://schemas.openxmlformats.org/drawingml/2006/main">
                  <a:graphicData uri="http://schemas.microsoft.com/office/word/2010/wordprocessingShape">
                    <wps:wsp>
                      <wps:cNvSpPr/>
                      <wps:spPr>
                        <a:xfrm>
                          <a:off x="0" y="0"/>
                          <a:ext cx="262890" cy="54864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5B270" id="Ovaal 34" o:spid="_x0000_s1026" style="position:absolute;margin-left:477.85pt;margin-top:54.6pt;width:20.7pt;height:43.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" fillcolor="white [3212]" stroked="f" strokeweight="1pt">
                <v:stroke joinstyle="miter"/>
              </v:oval>
            </w:pict>
          </mc:Fallback>
        </mc:AlternateContent>
      </w:r>
      <w:r w:rsidR="0017680B" w:rsidRPr="00486DF2">
        <w:rPr>
          <w:rFonts w:ascii="Aptos" w:hAnsi="Aptos" w:cs="Tahoma"/>
          <w:sz w:val="22"/>
          <w:szCs w:val="22"/>
        </w:rPr>
        <w:t>DISCLAIMER: Hoewel aan de inhoud van dit document met de grootst mogelijke zorgvuldigheid is gewerkt, kunnen hieraan geen rechten worden ontleend.</w:t>
      </w:r>
      <w:r w:rsidR="007A28A0" w:rsidRPr="00486DF2">
        <w:rPr>
          <w:rFonts w:ascii="Aptos" w:hAnsi="Aptos" w:cs="Tahoma"/>
          <w:sz w:val="22"/>
          <w:szCs w:val="22"/>
        </w:rPr>
        <w:br w:type="page"/>
      </w:r>
    </w:p>
    <w:p w14:paraId="62D30FA7" w14:textId="44B9124D" w:rsidR="00E07584" w:rsidRDefault="00325F84" w:rsidP="00E07584">
      <w:pPr>
        <w:pStyle w:val="Kop2"/>
        <w:rPr>
          <w:rFonts w:ascii="Frutiger LT Std 55 Roman" w:hAnsi="Frutiger LT Std 55 Roman"/>
          <w:color w:val="292D78"/>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678720" behindDoc="0" locked="0" layoutInCell="1" allowOverlap="1" wp14:anchorId="6FBEB36C" wp14:editId="0AFFF7B5">
                <wp:simplePos x="0" y="0"/>
                <wp:positionH relativeFrom="margin">
                  <wp:align>left</wp:align>
                </wp:positionH>
                <wp:positionV relativeFrom="paragraph">
                  <wp:posOffset>14605</wp:posOffset>
                </wp:positionV>
                <wp:extent cx="1690134" cy="246221"/>
                <wp:effectExtent l="0" t="0" r="0" b="0"/>
                <wp:wrapNone/>
                <wp:docPr id="596461227"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3831805D" w14:textId="399FCF9F" w:rsidR="00E07584" w:rsidRPr="0012059E" w:rsidRDefault="00E07584" w:rsidP="00E07584">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COLOFON</w:t>
                            </w:r>
                          </w:p>
                        </w:txbxContent>
                      </wps:txbx>
                      <wps:bodyPr vert="horz" wrap="none" lIns="36000" tIns="0" rIns="36000" bIns="0" rtlCol="0" anchor="ctr" anchorCtr="0">
                        <a:spAutoFit/>
                      </wps:bodyPr>
                    </wps:wsp>
                  </a:graphicData>
                </a:graphic>
              </wp:anchor>
            </w:drawing>
          </mc:Choice>
          <mc:Fallback>
            <w:pict>
              <v:shape w14:anchorId="6FBEB36C" id="Text Box 194" o:spid="_x0000_s1027" type="#_x0000_t202" style="position:absolute;margin-left:0;margin-top:1.15pt;width:133.1pt;height:19.4pt;z-index:251678720;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" fillcolor="#292d78" stroked="f">
                <v:textbox style="mso-fit-shape-to-text:t" inset="1mm,0,1mm,0">
                  <w:txbxContent>
                    <w:p w14:paraId="3831805D" w14:textId="399FCF9F" w:rsidR="00E07584" w:rsidRPr="0012059E" w:rsidRDefault="00E07584" w:rsidP="00E07584">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COLOFON</w:t>
                      </w:r>
                    </w:p>
                  </w:txbxContent>
                </v:textbox>
                <w10:wrap anchorx="margin"/>
              </v:shape>
            </w:pict>
          </mc:Fallback>
        </mc:AlternateContent>
      </w:r>
    </w:p>
    <w:p w14:paraId="6E5B88C4" w14:textId="77777777" w:rsidR="00E07584" w:rsidRPr="00E07584" w:rsidRDefault="00E07584" w:rsidP="00E07584">
      <w:pPr>
        <w:pStyle w:val="Kop2"/>
        <w:rPr>
          <w:rFonts w:ascii="Aptos" w:hAnsi="Aptos"/>
          <w:color w:val="292D78"/>
          <w:sz w:val="22"/>
          <w:szCs w:val="22"/>
        </w:rPr>
      </w:pPr>
    </w:p>
    <w:p w14:paraId="441E303D" w14:textId="4E5357C9" w:rsidR="00E07584" w:rsidRPr="00E07584" w:rsidRDefault="00E07584" w:rsidP="00E07584">
      <w:pPr>
        <w:pStyle w:val="Kop2"/>
        <w:rPr>
          <w:rFonts w:ascii="Aptos" w:hAnsi="Aptos"/>
          <w:b/>
          <w:bCs/>
          <w:i/>
          <w:color w:val="292D78"/>
          <w:sz w:val="22"/>
          <w:szCs w:val="22"/>
        </w:rPr>
      </w:pPr>
      <w:r w:rsidRPr="00E07584">
        <w:rPr>
          <w:rFonts w:ascii="Aptos" w:hAnsi="Aptos"/>
          <w:b/>
          <w:bCs/>
          <w:color w:val="292D78"/>
          <w:sz w:val="22"/>
          <w:szCs w:val="22"/>
        </w:rPr>
        <w:t xml:space="preserve">Citeertitel: </w:t>
      </w:r>
    </w:p>
    <w:p w14:paraId="552D7770" w14:textId="6A8A3907" w:rsidR="00E07584" w:rsidRPr="00E07584" w:rsidRDefault="003B0FB1" w:rsidP="00E07584">
      <w:pPr>
        <w:pStyle w:val="Geenafstand"/>
        <w:spacing w:line="280" w:lineRule="atLeast"/>
        <w:jc w:val="both"/>
        <w:rPr>
          <w:rFonts w:ascii="Aptos" w:hAnsi="Aptos" w:cs="Tahoma"/>
          <w:color w:val="000000" w:themeColor="text1"/>
          <w:sz w:val="22"/>
          <w:szCs w:val="22"/>
        </w:rPr>
      </w:pPr>
      <w:r>
        <w:rPr>
          <w:rFonts w:ascii="Aptos" w:hAnsi="Aptos" w:cs="Tahoma"/>
          <w:color w:val="000000" w:themeColor="text1"/>
          <w:sz w:val="22"/>
          <w:szCs w:val="22"/>
        </w:rPr>
        <w:t xml:space="preserve">Beloningswijzer directeuren en bestuurders </w:t>
      </w:r>
    </w:p>
    <w:p w14:paraId="4C4BF760" w14:textId="77777777" w:rsidR="00E07584" w:rsidRPr="00E07584" w:rsidRDefault="00E07584" w:rsidP="00E07584">
      <w:pPr>
        <w:pStyle w:val="Geenafstand"/>
        <w:spacing w:line="280" w:lineRule="atLeast"/>
        <w:jc w:val="both"/>
        <w:rPr>
          <w:rFonts w:ascii="Aptos" w:hAnsi="Aptos" w:cs="Tahoma"/>
          <w:b/>
          <w:color w:val="292D78"/>
          <w:sz w:val="22"/>
          <w:szCs w:val="22"/>
        </w:rPr>
      </w:pPr>
    </w:p>
    <w:p w14:paraId="195E091A" w14:textId="1A823314" w:rsidR="00E07584" w:rsidRPr="00E07584" w:rsidRDefault="00E07584" w:rsidP="00E07584">
      <w:pPr>
        <w:pStyle w:val="Kop2"/>
        <w:rPr>
          <w:rFonts w:ascii="Aptos" w:hAnsi="Aptos"/>
          <w:b/>
          <w:bCs/>
          <w:i/>
          <w:color w:val="292D78"/>
          <w:sz w:val="22"/>
          <w:szCs w:val="22"/>
        </w:rPr>
      </w:pPr>
      <w:r w:rsidRPr="00E07584">
        <w:rPr>
          <w:rFonts w:ascii="Aptos" w:hAnsi="Aptos"/>
          <w:b/>
          <w:bCs/>
          <w:color w:val="292D78"/>
          <w:sz w:val="22"/>
          <w:szCs w:val="22"/>
        </w:rPr>
        <w:t xml:space="preserve">Publicatiedatum: </w:t>
      </w:r>
    </w:p>
    <w:p w14:paraId="478FDB26" w14:textId="7E89847A" w:rsidR="00E07584" w:rsidRPr="00E07584" w:rsidRDefault="00E07584" w:rsidP="00E07584">
      <w:pPr>
        <w:pStyle w:val="Geenafstand"/>
        <w:spacing w:line="280" w:lineRule="atLeast"/>
        <w:jc w:val="both"/>
        <w:rPr>
          <w:rFonts w:ascii="Aptos" w:hAnsi="Aptos" w:cs="Tahoma"/>
          <w:color w:val="000000" w:themeColor="text1"/>
          <w:sz w:val="22"/>
          <w:szCs w:val="22"/>
        </w:rPr>
      </w:pPr>
      <w:r>
        <w:rPr>
          <w:rFonts w:ascii="Aptos" w:hAnsi="Aptos" w:cs="Tahoma"/>
          <w:color w:val="000000" w:themeColor="text1"/>
          <w:sz w:val="22"/>
          <w:szCs w:val="22"/>
        </w:rPr>
        <w:t>Januari 2025</w:t>
      </w:r>
    </w:p>
    <w:p w14:paraId="5239544A" w14:textId="77777777" w:rsidR="00C93A7E" w:rsidRDefault="00C93A7E" w:rsidP="00C93A7E">
      <w:pPr>
        <w:pStyle w:val="Geenafstand"/>
        <w:spacing w:line="280" w:lineRule="atLeast"/>
        <w:jc w:val="both"/>
        <w:rPr>
          <w:rFonts w:ascii="Aptos" w:hAnsi="Aptos" w:cs="Tahoma"/>
          <w:color w:val="FF0000"/>
          <w:sz w:val="22"/>
          <w:szCs w:val="22"/>
        </w:rPr>
      </w:pPr>
    </w:p>
    <w:p w14:paraId="670A0C48" w14:textId="786D69A4" w:rsidR="00C93A7E" w:rsidRPr="00C93A7E" w:rsidRDefault="00C93A7E" w:rsidP="00C93A7E">
      <w:pPr>
        <w:pStyle w:val="Kop2"/>
        <w:rPr>
          <w:rFonts w:ascii="Aptos" w:hAnsi="Aptos"/>
          <w:b/>
          <w:bCs/>
          <w:color w:val="292D78"/>
          <w:sz w:val="22"/>
          <w:szCs w:val="22"/>
        </w:rPr>
      </w:pPr>
      <w:r w:rsidRPr="00C93A7E">
        <w:rPr>
          <w:rFonts w:ascii="Aptos" w:hAnsi="Aptos"/>
          <w:b/>
          <w:bCs/>
          <w:color w:val="292D78"/>
          <w:sz w:val="22"/>
          <w:szCs w:val="22"/>
        </w:rPr>
        <w:t>Bijdrage verzorgd door</w:t>
      </w:r>
      <w:r>
        <w:rPr>
          <w:rFonts w:ascii="Aptos" w:hAnsi="Aptos"/>
          <w:b/>
          <w:bCs/>
          <w:color w:val="292D78"/>
          <w:sz w:val="22"/>
          <w:szCs w:val="22"/>
        </w:rPr>
        <w:t>:</w:t>
      </w:r>
      <w:r w:rsidRPr="00C93A7E">
        <w:rPr>
          <w:rFonts w:ascii="Aptos" w:hAnsi="Aptos"/>
          <w:b/>
          <w:bCs/>
          <w:color w:val="292D78"/>
          <w:sz w:val="22"/>
          <w:szCs w:val="22"/>
        </w:rPr>
        <w:t xml:space="preserve"> </w:t>
      </w:r>
    </w:p>
    <w:p w14:paraId="2A1F48FA" w14:textId="2B883968" w:rsidR="00C93A7E" w:rsidRPr="00C93A7E" w:rsidRDefault="00C93A7E" w:rsidP="00C93A7E">
      <w:pPr>
        <w:pStyle w:val="Geenafstand"/>
        <w:spacing w:line="280" w:lineRule="atLeast"/>
        <w:jc w:val="both"/>
        <w:rPr>
          <w:rFonts w:ascii="Aptos" w:hAnsi="Aptos" w:cs="Tahoma"/>
          <w:color w:val="000000" w:themeColor="text1"/>
          <w:sz w:val="22"/>
          <w:szCs w:val="22"/>
        </w:rPr>
      </w:pPr>
      <w:r w:rsidRPr="00C93A7E">
        <w:rPr>
          <w:rFonts w:ascii="Aptos" w:hAnsi="Aptos" w:cs="Tahoma"/>
          <w:color w:val="000000" w:themeColor="text1"/>
          <w:sz w:val="22"/>
          <w:szCs w:val="22"/>
        </w:rPr>
        <w:t xml:space="preserve">mr. drs. René Tromp, </w:t>
      </w:r>
      <w:hyperlink r:id="rId13" w:history="1">
        <w:r w:rsidRPr="00C93A7E">
          <w:rPr>
            <w:color w:val="000000" w:themeColor="text1"/>
          </w:rPr>
          <w:t>r.tromp@vgs.nl</w:t>
        </w:r>
      </w:hyperlink>
      <w:r w:rsidRPr="00C93A7E">
        <w:rPr>
          <w:rFonts w:ascii="Aptos" w:hAnsi="Aptos" w:cs="Tahoma"/>
          <w:color w:val="000000" w:themeColor="text1"/>
          <w:sz w:val="22"/>
          <w:szCs w:val="22"/>
        </w:rPr>
        <w:t xml:space="preserve"> </w:t>
      </w:r>
    </w:p>
    <w:p w14:paraId="70596355" w14:textId="77777777" w:rsidR="00C93A7E" w:rsidRPr="00C93A7E" w:rsidRDefault="00C93A7E" w:rsidP="00C93A7E">
      <w:pPr>
        <w:pStyle w:val="Geenafstand"/>
        <w:spacing w:line="280" w:lineRule="atLeast"/>
        <w:jc w:val="both"/>
        <w:rPr>
          <w:rFonts w:ascii="Aptos" w:hAnsi="Aptos" w:cs="Tahoma"/>
          <w:color w:val="000000" w:themeColor="text1"/>
          <w:sz w:val="22"/>
          <w:szCs w:val="22"/>
        </w:rPr>
      </w:pPr>
    </w:p>
    <w:p w14:paraId="558CA915" w14:textId="35F8E075" w:rsidR="00C93A7E" w:rsidRPr="00C93A7E" w:rsidRDefault="00C93A7E" w:rsidP="00C93A7E">
      <w:pPr>
        <w:pStyle w:val="Geenafstand"/>
        <w:spacing w:line="360" w:lineRule="auto"/>
        <w:jc w:val="both"/>
        <w:rPr>
          <w:rFonts w:ascii="Aptos" w:hAnsi="Aptos" w:cs="Tahoma"/>
          <w:color w:val="000000" w:themeColor="text1"/>
          <w:sz w:val="22"/>
          <w:szCs w:val="22"/>
        </w:rPr>
      </w:pPr>
      <w:r w:rsidRPr="00C93A7E">
        <w:rPr>
          <w:rFonts w:ascii="Aptos" w:hAnsi="Aptos" w:cs="Tahoma"/>
          <w:color w:val="000000" w:themeColor="text1"/>
          <w:sz w:val="22"/>
          <w:szCs w:val="22"/>
        </w:rPr>
        <w:t>i</w:t>
      </w:r>
      <w:r w:rsidR="00AC3476">
        <w:rPr>
          <w:rFonts w:ascii="Aptos" w:hAnsi="Aptos" w:cs="Tahoma"/>
          <w:color w:val="000000" w:themeColor="text1"/>
          <w:sz w:val="22"/>
          <w:szCs w:val="22"/>
        </w:rPr>
        <w:t>n</w:t>
      </w:r>
      <w:r w:rsidRPr="00C93A7E">
        <w:rPr>
          <w:rFonts w:ascii="Aptos" w:hAnsi="Aptos" w:cs="Tahoma"/>
          <w:color w:val="000000" w:themeColor="text1"/>
          <w:sz w:val="22"/>
          <w:szCs w:val="22"/>
        </w:rPr>
        <w:t xml:space="preserve"> samenwerking met</w:t>
      </w:r>
    </w:p>
    <w:p w14:paraId="114E7BE1" w14:textId="021187F1" w:rsidR="00C93A7E" w:rsidRPr="00C93A7E" w:rsidRDefault="00C93A7E" w:rsidP="00C93A7E">
      <w:pPr>
        <w:pStyle w:val="Geenafstand"/>
        <w:spacing w:line="280" w:lineRule="atLeast"/>
        <w:jc w:val="both"/>
        <w:rPr>
          <w:rFonts w:ascii="Aptos" w:hAnsi="Aptos" w:cs="Tahoma"/>
          <w:color w:val="000000" w:themeColor="text1"/>
          <w:sz w:val="22"/>
          <w:szCs w:val="22"/>
        </w:rPr>
      </w:pPr>
      <w:r w:rsidRPr="00C93A7E">
        <w:rPr>
          <w:rFonts w:ascii="Aptos" w:hAnsi="Aptos" w:cs="Tahoma"/>
          <w:color w:val="000000" w:themeColor="text1"/>
          <w:sz w:val="22"/>
          <w:szCs w:val="22"/>
        </w:rPr>
        <w:t xml:space="preserve">mr. Nadiene </w:t>
      </w:r>
      <w:proofErr w:type="spellStart"/>
      <w:r w:rsidRPr="00C93A7E">
        <w:rPr>
          <w:rFonts w:ascii="Aptos" w:hAnsi="Aptos" w:cs="Tahoma"/>
          <w:color w:val="000000" w:themeColor="text1"/>
          <w:sz w:val="22"/>
          <w:szCs w:val="22"/>
        </w:rPr>
        <w:t>Kraijenoord</w:t>
      </w:r>
      <w:proofErr w:type="spellEnd"/>
      <w:r w:rsidR="00AC3476">
        <w:rPr>
          <w:rFonts w:ascii="Aptos" w:hAnsi="Aptos" w:cs="Tahoma"/>
          <w:color w:val="000000" w:themeColor="text1"/>
          <w:sz w:val="22"/>
          <w:szCs w:val="22"/>
        </w:rPr>
        <w:t xml:space="preserve"> </w:t>
      </w:r>
      <w:r>
        <w:rPr>
          <w:rFonts w:ascii="Aptos" w:hAnsi="Aptos" w:cs="Tahoma"/>
          <w:color w:val="000000" w:themeColor="text1"/>
          <w:sz w:val="22"/>
          <w:szCs w:val="22"/>
        </w:rPr>
        <w:t>-</w:t>
      </w:r>
      <w:r w:rsidR="00AC3476">
        <w:rPr>
          <w:rFonts w:ascii="Aptos" w:hAnsi="Aptos" w:cs="Tahoma"/>
          <w:color w:val="000000" w:themeColor="text1"/>
          <w:sz w:val="22"/>
          <w:szCs w:val="22"/>
        </w:rPr>
        <w:t xml:space="preserve"> </w:t>
      </w:r>
      <w:proofErr w:type="spellStart"/>
      <w:r>
        <w:rPr>
          <w:rFonts w:ascii="Aptos" w:hAnsi="Aptos" w:cs="Tahoma"/>
          <w:color w:val="000000" w:themeColor="text1"/>
          <w:sz w:val="22"/>
          <w:szCs w:val="22"/>
        </w:rPr>
        <w:t>Schouwtra</w:t>
      </w:r>
      <w:proofErr w:type="spellEnd"/>
    </w:p>
    <w:p w14:paraId="50CA8338" w14:textId="0AF312A6" w:rsidR="00C93A7E" w:rsidRPr="00C93A7E" w:rsidRDefault="00C93A7E" w:rsidP="00C93A7E">
      <w:pPr>
        <w:pStyle w:val="Geenafstand"/>
        <w:spacing w:line="280" w:lineRule="atLeast"/>
        <w:jc w:val="both"/>
        <w:rPr>
          <w:rFonts w:ascii="Aptos" w:hAnsi="Aptos" w:cs="Tahoma"/>
          <w:color w:val="000000" w:themeColor="text1"/>
          <w:sz w:val="22"/>
          <w:szCs w:val="22"/>
        </w:rPr>
      </w:pPr>
      <w:r w:rsidRPr="00C93A7E">
        <w:rPr>
          <w:rFonts w:ascii="Aptos" w:hAnsi="Aptos" w:cs="Tahoma"/>
          <w:color w:val="000000" w:themeColor="text1"/>
          <w:sz w:val="22"/>
          <w:szCs w:val="22"/>
        </w:rPr>
        <w:t>Justin Klerk</w:t>
      </w:r>
    </w:p>
    <w:p w14:paraId="74D71D30" w14:textId="77777777" w:rsidR="00E07584" w:rsidRPr="00C93A7E" w:rsidRDefault="00E07584" w:rsidP="00E07584">
      <w:pPr>
        <w:pStyle w:val="Geenafstand"/>
        <w:spacing w:line="280" w:lineRule="atLeast"/>
        <w:jc w:val="both"/>
        <w:rPr>
          <w:rFonts w:ascii="Aptos" w:hAnsi="Aptos" w:cs="Tahoma"/>
          <w:b/>
          <w:color w:val="000000" w:themeColor="text1"/>
          <w:sz w:val="22"/>
          <w:szCs w:val="22"/>
        </w:rPr>
      </w:pPr>
    </w:p>
    <w:p w14:paraId="7B87B936" w14:textId="55CDFB78" w:rsidR="00E07584" w:rsidRPr="00E07584" w:rsidRDefault="00E07584" w:rsidP="00E07584">
      <w:pPr>
        <w:pStyle w:val="Kop2"/>
        <w:rPr>
          <w:rFonts w:ascii="Aptos" w:hAnsi="Aptos"/>
          <w:b/>
          <w:bCs/>
          <w:i/>
          <w:color w:val="292D78"/>
          <w:sz w:val="22"/>
          <w:szCs w:val="22"/>
        </w:rPr>
      </w:pPr>
      <w:r w:rsidRPr="00E07584">
        <w:rPr>
          <w:rFonts w:ascii="Aptos" w:hAnsi="Aptos"/>
          <w:b/>
          <w:bCs/>
          <w:color w:val="292D78"/>
          <w:sz w:val="22"/>
          <w:szCs w:val="22"/>
        </w:rPr>
        <w:t xml:space="preserve">Uitgave onder verantwoordelijkheid van: </w:t>
      </w:r>
    </w:p>
    <w:p w14:paraId="20D959B6" w14:textId="77777777" w:rsidR="00E07584" w:rsidRPr="00E07584" w:rsidRDefault="00E07584" w:rsidP="00E07584">
      <w:pPr>
        <w:pStyle w:val="Geenafstand"/>
        <w:spacing w:line="280" w:lineRule="atLeast"/>
        <w:jc w:val="both"/>
        <w:rPr>
          <w:rFonts w:ascii="Aptos" w:hAnsi="Aptos" w:cs="Tahoma"/>
          <w:color w:val="000000" w:themeColor="text1"/>
          <w:sz w:val="22"/>
          <w:szCs w:val="22"/>
        </w:rPr>
      </w:pPr>
      <w:r w:rsidRPr="00E07584">
        <w:rPr>
          <w:rFonts w:ascii="Aptos" w:hAnsi="Aptos" w:cs="Tahoma"/>
          <w:color w:val="000000" w:themeColor="text1"/>
          <w:sz w:val="22"/>
          <w:szCs w:val="22"/>
        </w:rPr>
        <w:t>Vereniging voor Gereformeerd Schoolonderwijs (VGS)</w:t>
      </w:r>
    </w:p>
    <w:p w14:paraId="4D534FCB" w14:textId="77777777" w:rsidR="00E07584" w:rsidRPr="00E07584" w:rsidRDefault="00E07584" w:rsidP="00E07584">
      <w:pPr>
        <w:pStyle w:val="Geenafstand"/>
        <w:spacing w:line="280" w:lineRule="atLeast"/>
        <w:jc w:val="both"/>
        <w:rPr>
          <w:rFonts w:ascii="Aptos" w:hAnsi="Aptos" w:cs="Tahoma"/>
          <w:color w:val="000000" w:themeColor="text1"/>
          <w:sz w:val="22"/>
          <w:szCs w:val="22"/>
        </w:rPr>
      </w:pPr>
    </w:p>
    <w:p w14:paraId="0D121879" w14:textId="77777777" w:rsidR="00E07584" w:rsidRPr="00E07584" w:rsidRDefault="00E07584" w:rsidP="00E07584">
      <w:pPr>
        <w:pStyle w:val="Geenafstand"/>
        <w:spacing w:line="280" w:lineRule="atLeast"/>
        <w:jc w:val="both"/>
        <w:rPr>
          <w:rFonts w:ascii="Aptos" w:hAnsi="Aptos" w:cs="Tahoma"/>
          <w:color w:val="000000" w:themeColor="text1"/>
          <w:sz w:val="22"/>
          <w:szCs w:val="22"/>
        </w:rPr>
      </w:pPr>
      <w:r w:rsidRPr="00E07584">
        <w:rPr>
          <w:rFonts w:ascii="Aptos" w:hAnsi="Aptos" w:cs="Tahoma"/>
          <w:color w:val="000000" w:themeColor="text1"/>
          <w:sz w:val="22"/>
          <w:szCs w:val="22"/>
        </w:rPr>
        <w:t>Kastanjelaan 10</w:t>
      </w:r>
    </w:p>
    <w:p w14:paraId="0A4187D1" w14:textId="77777777" w:rsidR="00E07584" w:rsidRPr="00E07584" w:rsidRDefault="00E07584" w:rsidP="00E07584">
      <w:pPr>
        <w:pStyle w:val="Geenafstand"/>
        <w:spacing w:line="280" w:lineRule="atLeast"/>
        <w:jc w:val="both"/>
        <w:rPr>
          <w:rFonts w:ascii="Aptos" w:hAnsi="Aptos" w:cs="Tahoma"/>
          <w:color w:val="000000" w:themeColor="text1"/>
          <w:sz w:val="22"/>
          <w:szCs w:val="22"/>
        </w:rPr>
      </w:pPr>
      <w:r w:rsidRPr="00E07584">
        <w:rPr>
          <w:rFonts w:ascii="Aptos" w:hAnsi="Aptos" w:cs="Tahoma"/>
          <w:color w:val="000000" w:themeColor="text1"/>
          <w:sz w:val="22"/>
          <w:szCs w:val="22"/>
        </w:rPr>
        <w:t>2982 CM Ridderkerk</w:t>
      </w:r>
    </w:p>
    <w:p w14:paraId="0F0416B3" w14:textId="0702DF4B" w:rsidR="00E07584" w:rsidRPr="003B0FB1" w:rsidRDefault="00E07584" w:rsidP="00E07584">
      <w:pPr>
        <w:pStyle w:val="Geenafstand"/>
        <w:spacing w:line="280" w:lineRule="atLeast"/>
        <w:jc w:val="both"/>
        <w:rPr>
          <w:rFonts w:ascii="Aptos" w:hAnsi="Aptos" w:cs="Tahoma"/>
          <w:color w:val="000000" w:themeColor="text1"/>
          <w:sz w:val="22"/>
          <w:szCs w:val="22"/>
        </w:rPr>
      </w:pPr>
      <w:r w:rsidRPr="003B0FB1">
        <w:rPr>
          <w:rFonts w:ascii="Aptos" w:hAnsi="Aptos" w:cs="Tahoma"/>
          <w:b/>
          <w:color w:val="000000" w:themeColor="text1"/>
          <w:sz w:val="22"/>
          <w:szCs w:val="22"/>
        </w:rPr>
        <w:t>T</w:t>
      </w:r>
      <w:r w:rsidRPr="003B0FB1">
        <w:rPr>
          <w:rFonts w:ascii="Aptos" w:hAnsi="Aptos" w:cs="Tahoma"/>
          <w:color w:val="000000" w:themeColor="text1"/>
          <w:sz w:val="22"/>
          <w:szCs w:val="22"/>
        </w:rPr>
        <w:t xml:space="preserve"> 0180 - 44 26 75  </w:t>
      </w:r>
      <w:r w:rsidRPr="003B0FB1">
        <w:rPr>
          <w:rFonts w:ascii="Aptos" w:hAnsi="Aptos" w:cs="Tahoma"/>
          <w:b/>
          <w:color w:val="000000" w:themeColor="text1"/>
          <w:sz w:val="22"/>
          <w:szCs w:val="22"/>
        </w:rPr>
        <w:t>I</w:t>
      </w:r>
      <w:r w:rsidRPr="003B0FB1">
        <w:rPr>
          <w:rFonts w:ascii="Aptos" w:hAnsi="Aptos" w:cs="Tahoma"/>
          <w:color w:val="000000" w:themeColor="text1"/>
          <w:sz w:val="22"/>
          <w:szCs w:val="22"/>
        </w:rPr>
        <w:t xml:space="preserve"> </w:t>
      </w:r>
      <w:hyperlink r:id="rId14" w:history="1">
        <w:r w:rsidRPr="003B0FB1">
          <w:rPr>
            <w:rStyle w:val="Hyperlink"/>
            <w:rFonts w:ascii="Aptos" w:hAnsi="Aptos" w:cs="Tahoma"/>
            <w:color w:val="000000" w:themeColor="text1"/>
            <w:sz w:val="22"/>
            <w:szCs w:val="22"/>
          </w:rPr>
          <w:t>www.vgs.nl</w:t>
        </w:r>
      </w:hyperlink>
      <w:r w:rsidRPr="003B0FB1">
        <w:rPr>
          <w:rFonts w:ascii="Aptos" w:hAnsi="Aptos" w:cs="Tahoma"/>
          <w:color w:val="000000" w:themeColor="text1"/>
          <w:sz w:val="22"/>
          <w:szCs w:val="22"/>
        </w:rPr>
        <w:t xml:space="preserve">  </w:t>
      </w:r>
      <w:r w:rsidRPr="003B0FB1">
        <w:rPr>
          <w:rFonts w:ascii="Aptos" w:hAnsi="Aptos" w:cs="Tahoma"/>
          <w:b/>
          <w:color w:val="000000" w:themeColor="text1"/>
          <w:sz w:val="22"/>
          <w:szCs w:val="22"/>
        </w:rPr>
        <w:t>E</w:t>
      </w:r>
      <w:r w:rsidRPr="003B0FB1">
        <w:rPr>
          <w:rFonts w:ascii="Aptos" w:hAnsi="Aptos" w:cs="Tahoma"/>
          <w:color w:val="000000" w:themeColor="text1"/>
          <w:sz w:val="22"/>
          <w:szCs w:val="22"/>
        </w:rPr>
        <w:t xml:space="preserve"> </w:t>
      </w:r>
      <w:hyperlink r:id="rId15" w:history="1">
        <w:r w:rsidRPr="003B0FB1">
          <w:rPr>
            <w:rStyle w:val="Hyperlink"/>
            <w:rFonts w:ascii="Aptos" w:hAnsi="Aptos" w:cs="Tahoma"/>
            <w:color w:val="000000" w:themeColor="text1"/>
            <w:sz w:val="22"/>
            <w:szCs w:val="22"/>
          </w:rPr>
          <w:t>secretariaat@vgs.nl</w:t>
        </w:r>
      </w:hyperlink>
    </w:p>
    <w:p w14:paraId="0F153790" w14:textId="77777777" w:rsidR="00E07584" w:rsidRPr="00AC3476" w:rsidRDefault="00E07584" w:rsidP="00E07584">
      <w:pPr>
        <w:pStyle w:val="Geenafstand"/>
        <w:spacing w:line="280" w:lineRule="atLeast"/>
        <w:jc w:val="both"/>
        <w:rPr>
          <w:rFonts w:ascii="Aptos" w:hAnsi="Aptos" w:cs="Tahoma"/>
          <w:b/>
          <w:color w:val="000000" w:themeColor="text1"/>
          <w:sz w:val="22"/>
          <w:szCs w:val="22"/>
        </w:rPr>
      </w:pPr>
    </w:p>
    <w:p w14:paraId="3C0156A5" w14:textId="77777777" w:rsidR="00E07584" w:rsidRPr="00E07584" w:rsidRDefault="00E07584" w:rsidP="00E07584">
      <w:pPr>
        <w:pStyle w:val="Kop2"/>
        <w:rPr>
          <w:rFonts w:ascii="Aptos" w:hAnsi="Aptos"/>
          <w:b/>
          <w:bCs/>
          <w:i/>
          <w:color w:val="292D78"/>
          <w:sz w:val="22"/>
          <w:szCs w:val="22"/>
        </w:rPr>
      </w:pPr>
      <w:r w:rsidRPr="00E07584">
        <w:rPr>
          <w:rFonts w:ascii="Aptos" w:hAnsi="Aptos"/>
          <w:b/>
          <w:bCs/>
          <w:color w:val="292D78"/>
          <w:sz w:val="22"/>
          <w:szCs w:val="22"/>
        </w:rPr>
        <w:t xml:space="preserve">Verspreiding: </w:t>
      </w:r>
    </w:p>
    <w:p w14:paraId="1A65CEC9" w14:textId="7CAC2C43" w:rsidR="00E07584" w:rsidRPr="00E07584" w:rsidRDefault="00E07584" w:rsidP="00E07584">
      <w:pPr>
        <w:pStyle w:val="Geenafstand"/>
        <w:spacing w:line="280" w:lineRule="atLeast"/>
        <w:jc w:val="both"/>
        <w:rPr>
          <w:rFonts w:ascii="Aptos" w:hAnsi="Aptos" w:cs="Tahoma"/>
          <w:color w:val="000000" w:themeColor="text1"/>
          <w:sz w:val="22"/>
          <w:szCs w:val="22"/>
        </w:rPr>
      </w:pPr>
      <w:r w:rsidRPr="00E07584">
        <w:rPr>
          <w:rFonts w:ascii="Aptos" w:hAnsi="Aptos" w:cs="Tahoma"/>
          <w:color w:val="000000" w:themeColor="text1"/>
          <w:sz w:val="22"/>
          <w:szCs w:val="22"/>
        </w:rPr>
        <w:t xml:space="preserve">Deze modellen worden door de VGS kosteloos ter beschikking gesteld aan haar leden ten behoeve van gebruik binnen hun scholen. </w:t>
      </w:r>
    </w:p>
    <w:p w14:paraId="49929D46" w14:textId="77777777" w:rsidR="00E07584" w:rsidRDefault="00E07584">
      <w:pPr>
        <w:rPr>
          <w:rFonts w:ascii="Aptos" w:hAnsi="Aptos" w:cs="Tahoma"/>
          <w:sz w:val="22"/>
          <w:szCs w:val="22"/>
        </w:rPr>
      </w:pPr>
    </w:p>
    <w:p w14:paraId="0F25E15F" w14:textId="77777777" w:rsidR="00E07584" w:rsidRDefault="00E07584">
      <w:pPr>
        <w:rPr>
          <w:rFonts w:ascii="Aptos" w:hAnsi="Aptos" w:cs="Tahoma"/>
          <w:sz w:val="22"/>
          <w:szCs w:val="22"/>
        </w:rPr>
      </w:pPr>
    </w:p>
    <w:p w14:paraId="78ED6CD5" w14:textId="77777777" w:rsidR="00E07584" w:rsidRDefault="00E07584" w:rsidP="00E07584">
      <w:pPr>
        <w:pStyle w:val="Geenafstand"/>
        <w:spacing w:line="280" w:lineRule="atLeast"/>
        <w:jc w:val="both"/>
        <w:rPr>
          <w:rFonts w:ascii="Aptos" w:hAnsi="Aptos" w:cs="Tahoma"/>
          <w:i/>
          <w:iCs/>
          <w:sz w:val="22"/>
          <w:szCs w:val="22"/>
        </w:rPr>
      </w:pPr>
    </w:p>
    <w:p w14:paraId="720C8D03" w14:textId="77777777" w:rsidR="00E07584" w:rsidRDefault="00E07584" w:rsidP="00E07584">
      <w:pPr>
        <w:pStyle w:val="Geenafstand"/>
        <w:spacing w:line="280" w:lineRule="atLeast"/>
        <w:jc w:val="both"/>
        <w:rPr>
          <w:rFonts w:ascii="Aptos" w:hAnsi="Aptos" w:cs="Tahoma"/>
          <w:i/>
          <w:iCs/>
          <w:sz w:val="22"/>
          <w:szCs w:val="22"/>
        </w:rPr>
      </w:pPr>
    </w:p>
    <w:p w14:paraId="6F0F4170" w14:textId="77777777" w:rsidR="00E07584" w:rsidRDefault="00E07584" w:rsidP="00E07584">
      <w:pPr>
        <w:pStyle w:val="Geenafstand"/>
        <w:spacing w:line="280" w:lineRule="atLeast"/>
        <w:jc w:val="both"/>
        <w:rPr>
          <w:rFonts w:ascii="Aptos" w:hAnsi="Aptos" w:cs="Tahoma"/>
          <w:i/>
          <w:iCs/>
          <w:sz w:val="22"/>
          <w:szCs w:val="22"/>
        </w:rPr>
      </w:pPr>
    </w:p>
    <w:p w14:paraId="5548D1EB" w14:textId="77777777" w:rsidR="00E07584" w:rsidRDefault="00E07584" w:rsidP="00E07584">
      <w:pPr>
        <w:pStyle w:val="Geenafstand"/>
        <w:spacing w:line="280" w:lineRule="atLeast"/>
        <w:jc w:val="both"/>
        <w:rPr>
          <w:rFonts w:ascii="Aptos" w:hAnsi="Aptos" w:cs="Tahoma"/>
          <w:i/>
          <w:iCs/>
          <w:sz w:val="22"/>
          <w:szCs w:val="22"/>
        </w:rPr>
      </w:pPr>
    </w:p>
    <w:p w14:paraId="44F1D625" w14:textId="77777777" w:rsidR="00E07584" w:rsidRDefault="00E07584" w:rsidP="00E07584">
      <w:pPr>
        <w:pStyle w:val="Geenafstand"/>
        <w:spacing w:line="280" w:lineRule="atLeast"/>
        <w:jc w:val="both"/>
        <w:rPr>
          <w:rFonts w:ascii="Aptos" w:hAnsi="Aptos" w:cs="Tahoma"/>
          <w:i/>
          <w:iCs/>
          <w:sz w:val="22"/>
          <w:szCs w:val="22"/>
        </w:rPr>
      </w:pPr>
    </w:p>
    <w:p w14:paraId="00CEC7EA" w14:textId="77777777" w:rsidR="00E07584" w:rsidRDefault="00E07584" w:rsidP="00E07584">
      <w:pPr>
        <w:pStyle w:val="Geenafstand"/>
        <w:spacing w:line="280" w:lineRule="atLeast"/>
        <w:jc w:val="both"/>
        <w:rPr>
          <w:rFonts w:ascii="Aptos" w:hAnsi="Aptos" w:cs="Tahoma"/>
          <w:i/>
          <w:iCs/>
          <w:sz w:val="22"/>
          <w:szCs w:val="22"/>
        </w:rPr>
      </w:pPr>
    </w:p>
    <w:p w14:paraId="53F41AF5" w14:textId="77777777" w:rsidR="00E07584" w:rsidRDefault="00E07584" w:rsidP="00E07584">
      <w:pPr>
        <w:pStyle w:val="Geenafstand"/>
        <w:spacing w:line="280" w:lineRule="atLeast"/>
        <w:jc w:val="both"/>
        <w:rPr>
          <w:rFonts w:ascii="Aptos" w:hAnsi="Aptos" w:cs="Tahoma"/>
          <w:i/>
          <w:iCs/>
          <w:sz w:val="22"/>
          <w:szCs w:val="22"/>
        </w:rPr>
      </w:pPr>
    </w:p>
    <w:p w14:paraId="5ECF2105" w14:textId="77777777" w:rsidR="00E07584" w:rsidRDefault="00E07584" w:rsidP="00E07584">
      <w:pPr>
        <w:pStyle w:val="Geenafstand"/>
        <w:spacing w:line="280" w:lineRule="atLeast"/>
        <w:jc w:val="both"/>
        <w:rPr>
          <w:rFonts w:ascii="Aptos" w:hAnsi="Aptos" w:cs="Tahoma"/>
          <w:i/>
          <w:iCs/>
          <w:sz w:val="22"/>
          <w:szCs w:val="22"/>
        </w:rPr>
      </w:pPr>
    </w:p>
    <w:p w14:paraId="727F1206" w14:textId="77777777" w:rsidR="00E07584" w:rsidRDefault="00E07584" w:rsidP="00E07584">
      <w:pPr>
        <w:pStyle w:val="Geenafstand"/>
        <w:spacing w:line="280" w:lineRule="atLeast"/>
        <w:jc w:val="both"/>
        <w:rPr>
          <w:rFonts w:ascii="Aptos" w:hAnsi="Aptos" w:cs="Tahoma"/>
          <w:i/>
          <w:iCs/>
          <w:sz w:val="22"/>
          <w:szCs w:val="22"/>
        </w:rPr>
      </w:pPr>
    </w:p>
    <w:p w14:paraId="20B4CFDF" w14:textId="77777777" w:rsidR="00E07584" w:rsidRDefault="00E07584" w:rsidP="00E07584">
      <w:pPr>
        <w:pStyle w:val="Geenafstand"/>
        <w:spacing w:line="280" w:lineRule="atLeast"/>
        <w:jc w:val="both"/>
        <w:rPr>
          <w:rFonts w:ascii="Aptos" w:hAnsi="Aptos" w:cs="Tahoma"/>
          <w:i/>
          <w:iCs/>
          <w:sz w:val="22"/>
          <w:szCs w:val="22"/>
        </w:rPr>
      </w:pPr>
    </w:p>
    <w:p w14:paraId="721D778D" w14:textId="77777777" w:rsidR="00E07584" w:rsidRDefault="00E07584" w:rsidP="00E07584">
      <w:pPr>
        <w:pStyle w:val="Geenafstand"/>
        <w:spacing w:line="280" w:lineRule="atLeast"/>
        <w:jc w:val="both"/>
        <w:rPr>
          <w:rFonts w:ascii="Aptos" w:hAnsi="Aptos" w:cs="Tahoma"/>
          <w:i/>
          <w:iCs/>
          <w:sz w:val="22"/>
          <w:szCs w:val="22"/>
        </w:rPr>
      </w:pPr>
    </w:p>
    <w:p w14:paraId="266A212F" w14:textId="77777777" w:rsidR="00E07584" w:rsidRDefault="00E07584" w:rsidP="00E07584">
      <w:pPr>
        <w:pStyle w:val="Geenafstand"/>
        <w:spacing w:line="280" w:lineRule="atLeast"/>
        <w:jc w:val="both"/>
        <w:rPr>
          <w:rFonts w:ascii="Aptos" w:hAnsi="Aptos" w:cs="Tahoma"/>
          <w:i/>
          <w:iCs/>
          <w:sz w:val="22"/>
          <w:szCs w:val="22"/>
        </w:rPr>
      </w:pPr>
    </w:p>
    <w:p w14:paraId="02EAD99F" w14:textId="77777777" w:rsidR="00E07584" w:rsidRDefault="00E07584" w:rsidP="00E07584">
      <w:pPr>
        <w:pStyle w:val="Geenafstand"/>
        <w:spacing w:line="280" w:lineRule="atLeast"/>
        <w:jc w:val="both"/>
        <w:rPr>
          <w:rFonts w:ascii="Aptos" w:hAnsi="Aptos" w:cs="Tahoma"/>
          <w:i/>
          <w:iCs/>
          <w:sz w:val="22"/>
          <w:szCs w:val="22"/>
        </w:rPr>
      </w:pPr>
    </w:p>
    <w:p w14:paraId="77A51A55" w14:textId="77777777" w:rsidR="00E07584" w:rsidRDefault="00E07584" w:rsidP="00E07584">
      <w:pPr>
        <w:pStyle w:val="Geenafstand"/>
        <w:spacing w:line="280" w:lineRule="atLeast"/>
        <w:jc w:val="both"/>
        <w:rPr>
          <w:rFonts w:ascii="Aptos" w:hAnsi="Aptos" w:cs="Tahoma"/>
          <w:i/>
          <w:iCs/>
          <w:sz w:val="22"/>
          <w:szCs w:val="22"/>
        </w:rPr>
      </w:pPr>
    </w:p>
    <w:p w14:paraId="7C98F8FC" w14:textId="77777777" w:rsidR="00E07584" w:rsidRDefault="00E07584" w:rsidP="00E07584">
      <w:pPr>
        <w:pStyle w:val="Geenafstand"/>
        <w:spacing w:line="280" w:lineRule="atLeast"/>
        <w:jc w:val="both"/>
        <w:rPr>
          <w:rFonts w:ascii="Aptos" w:hAnsi="Aptos" w:cs="Tahoma"/>
          <w:i/>
          <w:iCs/>
          <w:sz w:val="22"/>
          <w:szCs w:val="22"/>
        </w:rPr>
      </w:pPr>
    </w:p>
    <w:p w14:paraId="56DE6244" w14:textId="77777777" w:rsidR="00E6306A" w:rsidRDefault="00E6306A" w:rsidP="00E07584">
      <w:pPr>
        <w:pStyle w:val="Geenafstand"/>
        <w:spacing w:line="280" w:lineRule="atLeast"/>
        <w:jc w:val="both"/>
        <w:rPr>
          <w:rFonts w:ascii="Aptos" w:hAnsi="Aptos" w:cs="Tahoma"/>
          <w:i/>
          <w:iCs/>
          <w:sz w:val="22"/>
          <w:szCs w:val="22"/>
        </w:rPr>
      </w:pPr>
    </w:p>
    <w:p w14:paraId="00D7C969" w14:textId="77777777" w:rsidR="00E6306A" w:rsidRDefault="00E6306A" w:rsidP="00E07584">
      <w:pPr>
        <w:pStyle w:val="Geenafstand"/>
        <w:spacing w:line="280" w:lineRule="atLeast"/>
        <w:jc w:val="both"/>
        <w:rPr>
          <w:rFonts w:ascii="Aptos" w:hAnsi="Aptos" w:cs="Tahoma"/>
          <w:i/>
          <w:iCs/>
          <w:sz w:val="22"/>
          <w:szCs w:val="22"/>
        </w:rPr>
      </w:pPr>
    </w:p>
    <w:p w14:paraId="1024D1F2" w14:textId="615B2643" w:rsidR="00E07584" w:rsidRDefault="00E07584" w:rsidP="00E07584">
      <w:pPr>
        <w:pStyle w:val="Geenafstand"/>
        <w:spacing w:line="280" w:lineRule="atLeast"/>
        <w:jc w:val="both"/>
        <w:rPr>
          <w:rFonts w:ascii="Aptos" w:hAnsi="Aptos" w:cs="Tahoma"/>
          <w:sz w:val="22"/>
          <w:szCs w:val="22"/>
        </w:rPr>
      </w:pPr>
      <w:r w:rsidRPr="00E07584">
        <w:rPr>
          <w:rFonts w:ascii="Aptos" w:hAnsi="Aptos" w:cs="Tahoma"/>
          <w:i/>
          <w:iCs/>
          <w:sz w:val="22"/>
          <w:szCs w:val="22"/>
        </w:rPr>
        <w:t>Hoewel deze uitgave met veel zorg is samengesteld, aanvaarden de auteurs noch de uitgever enige aansprakelijkheid voor schade ontstaan door eventuele fouten en/of onvolkomenheden van deze uitgave.</w:t>
      </w:r>
      <w:r>
        <w:rPr>
          <w:rFonts w:ascii="Aptos" w:hAnsi="Aptos" w:cs="Tahoma"/>
          <w:sz w:val="22"/>
          <w:szCs w:val="22"/>
        </w:rPr>
        <w:br w:type="page"/>
      </w:r>
    </w:p>
    <w:p w14:paraId="69041D7A" w14:textId="560A82E2" w:rsidR="00417107" w:rsidRPr="00486DF2" w:rsidRDefault="00FA5293"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670528" behindDoc="0" locked="0" layoutInCell="1" allowOverlap="1" wp14:anchorId="08C1F59F" wp14:editId="6426CAA3">
                <wp:simplePos x="0" y="0"/>
                <wp:positionH relativeFrom="margin">
                  <wp:align>left</wp:align>
                </wp:positionH>
                <wp:positionV relativeFrom="paragraph">
                  <wp:posOffset>-4445</wp:posOffset>
                </wp:positionV>
                <wp:extent cx="1689735" cy="245745"/>
                <wp:effectExtent l="0" t="0" r="0" b="0"/>
                <wp:wrapNone/>
                <wp:docPr id="17" name="Text Box 194"/>
                <wp:cNvGraphicFramePr/>
                <a:graphic xmlns:a="http://schemas.openxmlformats.org/drawingml/2006/main">
                  <a:graphicData uri="http://schemas.microsoft.com/office/word/2010/wordprocessingShape">
                    <wps:wsp>
                      <wps:cNvSpPr txBox="1"/>
                      <wps:spPr>
                        <a:xfrm>
                          <a:off x="0" y="0"/>
                          <a:ext cx="1689735" cy="245745"/>
                        </a:xfrm>
                        <a:prstGeom prst="rect">
                          <a:avLst/>
                        </a:prstGeom>
                        <a:solidFill>
                          <a:srgbClr val="292D78"/>
                        </a:solidFill>
                      </wps:spPr>
                      <wps:txbx>
                        <w:txbxContent>
                          <w:p w14:paraId="14394E72" w14:textId="1A4DA877" w:rsidR="00FA5293" w:rsidRPr="007512A0" w:rsidRDefault="00FA5293" w:rsidP="00FA5293">
                            <w:pPr>
                              <w:pStyle w:val="Normaalweb"/>
                              <w:spacing w:before="0" w:beforeAutospacing="0" w:after="0" w:afterAutospacing="0"/>
                              <w:rPr>
                                <w:rFonts w:ascii="Aptos" w:hAnsi="Aptos"/>
                                <w:b/>
                                <w:sz w:val="32"/>
                              </w:rPr>
                            </w:pPr>
                            <w:r w:rsidRPr="007512A0">
                              <w:rPr>
                                <w:rFonts w:ascii="Aptos" w:hAnsi="Aptos" w:cstheme="minorBidi"/>
                                <w:b/>
                                <w:bCs/>
                                <w:color w:val="FFFFFF" w:themeColor="background1"/>
                                <w:kern w:val="24"/>
                                <w:sz w:val="40"/>
                                <w:szCs w:val="32"/>
                              </w:rPr>
                              <w:t xml:space="preserve">DOELSTELLING </w:t>
                            </w:r>
                            <w:r w:rsidR="00AC3476">
                              <w:rPr>
                                <w:rFonts w:ascii="Aptos" w:hAnsi="Aptos" w:cstheme="minorBidi"/>
                                <w:b/>
                                <w:bCs/>
                                <w:color w:val="FFFFFF" w:themeColor="background1"/>
                                <w:kern w:val="24"/>
                                <w:sz w:val="40"/>
                                <w:szCs w:val="32"/>
                              </w:rPr>
                              <w:t>EN</w:t>
                            </w:r>
                            <w:r w:rsidR="00C93A7E">
                              <w:rPr>
                                <w:rFonts w:ascii="Aptos" w:hAnsi="Aptos" w:cstheme="minorBidi"/>
                                <w:b/>
                                <w:bCs/>
                                <w:color w:val="FFFFFF" w:themeColor="background1"/>
                                <w:kern w:val="24"/>
                                <w:sz w:val="40"/>
                                <w:szCs w:val="32"/>
                              </w:rPr>
                              <w:t xml:space="preserve"> </w:t>
                            </w:r>
                            <w:r w:rsidRPr="007512A0">
                              <w:rPr>
                                <w:rFonts w:ascii="Aptos" w:hAnsi="Aptos" w:cstheme="minorBidi"/>
                                <w:b/>
                                <w:bCs/>
                                <w:color w:val="FFFFFF" w:themeColor="background1"/>
                                <w:kern w:val="24"/>
                                <w:sz w:val="40"/>
                                <w:szCs w:val="32"/>
                              </w:rPr>
                              <w:t>LEESWIJZER</w:t>
                            </w:r>
                          </w:p>
                        </w:txbxContent>
                      </wps:txbx>
                      <wps:bodyPr vert="horz" wrap="none" lIns="36000" tIns="0" rIns="36000" bIns="0" rtlCol="0" anchor="ctr" anchorCtr="0">
                        <a:spAutoFit/>
                      </wps:bodyPr>
                    </wps:wsp>
                  </a:graphicData>
                </a:graphic>
              </wp:anchor>
            </w:drawing>
          </mc:Choice>
          <mc:Fallback>
            <w:pict>
              <v:shape w14:anchorId="08C1F59F" id="_x0000_s1028" type="#_x0000_t202" style="position:absolute;left:0;text-align:left;margin-left:0;margin-top:-.35pt;width:133.05pt;height:19.35pt;z-index:251670528;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" fillcolor="#292d78" stroked="f">
                <v:textbox style="mso-fit-shape-to-text:t" inset="1mm,0,1mm,0">
                  <w:txbxContent>
                    <w:p w14:paraId="14394E72" w14:textId="1A4DA877" w:rsidR="00FA5293" w:rsidRPr="007512A0" w:rsidRDefault="00FA5293" w:rsidP="00FA5293">
                      <w:pPr>
                        <w:pStyle w:val="Normaalweb"/>
                        <w:spacing w:before="0" w:beforeAutospacing="0" w:after="0" w:afterAutospacing="0"/>
                        <w:rPr>
                          <w:rFonts w:ascii="Aptos" w:hAnsi="Aptos"/>
                          <w:b/>
                          <w:sz w:val="32"/>
                        </w:rPr>
                      </w:pPr>
                      <w:r w:rsidRPr="007512A0">
                        <w:rPr>
                          <w:rFonts w:ascii="Aptos" w:hAnsi="Aptos" w:cstheme="minorBidi"/>
                          <w:b/>
                          <w:bCs/>
                          <w:color w:val="FFFFFF" w:themeColor="background1"/>
                          <w:kern w:val="24"/>
                          <w:sz w:val="40"/>
                          <w:szCs w:val="32"/>
                        </w:rPr>
                        <w:t xml:space="preserve">DOELSTELLING </w:t>
                      </w:r>
                      <w:r w:rsidR="00AC3476">
                        <w:rPr>
                          <w:rFonts w:ascii="Aptos" w:hAnsi="Aptos" w:cstheme="minorBidi"/>
                          <w:b/>
                          <w:bCs/>
                          <w:color w:val="FFFFFF" w:themeColor="background1"/>
                          <w:kern w:val="24"/>
                          <w:sz w:val="40"/>
                          <w:szCs w:val="32"/>
                        </w:rPr>
                        <w:t>EN</w:t>
                      </w:r>
                      <w:r w:rsidR="00C93A7E">
                        <w:rPr>
                          <w:rFonts w:ascii="Aptos" w:hAnsi="Aptos" w:cstheme="minorBidi"/>
                          <w:b/>
                          <w:bCs/>
                          <w:color w:val="FFFFFF" w:themeColor="background1"/>
                          <w:kern w:val="24"/>
                          <w:sz w:val="40"/>
                          <w:szCs w:val="32"/>
                        </w:rPr>
                        <w:t xml:space="preserve"> </w:t>
                      </w:r>
                      <w:r w:rsidRPr="007512A0">
                        <w:rPr>
                          <w:rFonts w:ascii="Aptos" w:hAnsi="Aptos" w:cstheme="minorBidi"/>
                          <w:b/>
                          <w:bCs/>
                          <w:color w:val="FFFFFF" w:themeColor="background1"/>
                          <w:kern w:val="24"/>
                          <w:sz w:val="40"/>
                          <w:szCs w:val="32"/>
                        </w:rPr>
                        <w:t>LEESWIJZER</w:t>
                      </w:r>
                    </w:p>
                  </w:txbxContent>
                </v:textbox>
                <w10:wrap anchorx="margin"/>
              </v:shape>
            </w:pict>
          </mc:Fallback>
        </mc:AlternateContent>
      </w:r>
    </w:p>
    <w:p w14:paraId="2C813E45" w14:textId="77777777" w:rsidR="00FA5293" w:rsidRDefault="00FA5293" w:rsidP="00486DF2">
      <w:pPr>
        <w:pStyle w:val="Geenafstand"/>
        <w:spacing w:line="276" w:lineRule="auto"/>
        <w:jc w:val="both"/>
        <w:rPr>
          <w:rFonts w:ascii="Aptos" w:hAnsi="Aptos" w:cs="Tahoma"/>
          <w:sz w:val="22"/>
          <w:szCs w:val="22"/>
        </w:rPr>
      </w:pPr>
    </w:p>
    <w:p w14:paraId="19FFF4FF" w14:textId="77777777" w:rsidR="00FA5293" w:rsidRDefault="00FA5293" w:rsidP="00486DF2">
      <w:pPr>
        <w:pStyle w:val="Geenafstand"/>
        <w:spacing w:line="276" w:lineRule="auto"/>
        <w:jc w:val="both"/>
        <w:rPr>
          <w:rFonts w:ascii="Aptos" w:hAnsi="Aptos" w:cs="Tahoma"/>
          <w:sz w:val="22"/>
          <w:szCs w:val="22"/>
        </w:rPr>
      </w:pPr>
    </w:p>
    <w:p w14:paraId="772F86CA" w14:textId="7CB9B1D5" w:rsidR="003B0FB6" w:rsidRPr="00486DF2" w:rsidRDefault="007A28A0"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Met de </w:t>
      </w:r>
      <w:r w:rsidR="00FA17B8" w:rsidRPr="00486DF2">
        <w:rPr>
          <w:rFonts w:ascii="Aptos" w:hAnsi="Aptos" w:cs="Tahoma"/>
          <w:sz w:val="22"/>
          <w:szCs w:val="22"/>
        </w:rPr>
        <w:t xml:space="preserve">totstandkoming van de </w:t>
      </w:r>
      <w:r w:rsidRPr="00486DF2">
        <w:rPr>
          <w:rFonts w:ascii="Aptos" w:hAnsi="Aptos" w:cs="Tahoma"/>
          <w:sz w:val="22"/>
          <w:szCs w:val="22"/>
        </w:rPr>
        <w:t>cao</w:t>
      </w:r>
      <w:r w:rsidR="00FA5293">
        <w:rPr>
          <w:rFonts w:ascii="Aptos" w:hAnsi="Aptos" w:cs="Tahoma"/>
          <w:sz w:val="22"/>
          <w:szCs w:val="22"/>
        </w:rPr>
        <w:t xml:space="preserve"> </w:t>
      </w:r>
      <w:r w:rsidRPr="00486DF2">
        <w:rPr>
          <w:rFonts w:ascii="Aptos" w:hAnsi="Aptos" w:cs="Tahoma"/>
          <w:sz w:val="22"/>
          <w:szCs w:val="22"/>
        </w:rPr>
        <w:t xml:space="preserve">PO 2024-2025 zijn nieuwe voorbeeldfuncties vastgesteld voor </w:t>
      </w:r>
      <w:r w:rsidR="003B0FB6" w:rsidRPr="00486DF2">
        <w:rPr>
          <w:rFonts w:ascii="Aptos" w:hAnsi="Aptos" w:cs="Tahoma"/>
          <w:sz w:val="22"/>
          <w:szCs w:val="22"/>
        </w:rPr>
        <w:t>directiefuncties</w:t>
      </w:r>
      <w:r w:rsidR="00A81CF7" w:rsidRPr="00486DF2">
        <w:rPr>
          <w:rFonts w:ascii="Aptos" w:hAnsi="Aptos" w:cs="Tahoma"/>
          <w:sz w:val="22"/>
          <w:szCs w:val="22"/>
        </w:rPr>
        <w:t xml:space="preserve"> en zijn binnen het </w:t>
      </w:r>
      <w:r w:rsidR="003B0FB6" w:rsidRPr="00486DF2">
        <w:rPr>
          <w:rFonts w:ascii="Aptos" w:hAnsi="Aptos" w:cs="Tahoma"/>
          <w:sz w:val="22"/>
          <w:szCs w:val="22"/>
        </w:rPr>
        <w:t xml:space="preserve">loongebouw van </w:t>
      </w:r>
      <w:r w:rsidR="0031039E" w:rsidRPr="00486DF2">
        <w:rPr>
          <w:rFonts w:ascii="Aptos" w:hAnsi="Aptos" w:cs="Tahoma"/>
          <w:sz w:val="22"/>
          <w:szCs w:val="22"/>
        </w:rPr>
        <w:t>directeuren</w:t>
      </w:r>
      <w:r w:rsidR="003B0FB6" w:rsidRPr="00486DF2">
        <w:rPr>
          <w:rFonts w:ascii="Aptos" w:hAnsi="Aptos" w:cs="Tahoma"/>
          <w:sz w:val="22"/>
          <w:szCs w:val="22"/>
        </w:rPr>
        <w:t xml:space="preserve"> de scha</w:t>
      </w:r>
      <w:r w:rsidR="0031039E" w:rsidRPr="00486DF2">
        <w:rPr>
          <w:rFonts w:ascii="Aptos" w:hAnsi="Aptos" w:cs="Tahoma"/>
          <w:sz w:val="22"/>
          <w:szCs w:val="22"/>
        </w:rPr>
        <w:t>len</w:t>
      </w:r>
      <w:r w:rsidR="003B0FB6" w:rsidRPr="00486DF2">
        <w:rPr>
          <w:rFonts w:ascii="Aptos" w:hAnsi="Aptos" w:cs="Tahoma"/>
          <w:sz w:val="22"/>
          <w:szCs w:val="22"/>
        </w:rPr>
        <w:t xml:space="preserve"> D11 </w:t>
      </w:r>
      <w:r w:rsidR="00937ABA" w:rsidRPr="00486DF2">
        <w:rPr>
          <w:rFonts w:ascii="Aptos" w:hAnsi="Aptos" w:cs="Tahoma"/>
          <w:sz w:val="22"/>
          <w:szCs w:val="22"/>
        </w:rPr>
        <w:t>(directeuren</w:t>
      </w:r>
      <w:r w:rsidR="0031039E" w:rsidRPr="00486DF2">
        <w:rPr>
          <w:rFonts w:ascii="Aptos" w:hAnsi="Aptos" w:cs="Tahoma"/>
          <w:sz w:val="22"/>
          <w:szCs w:val="22"/>
        </w:rPr>
        <w:t>)</w:t>
      </w:r>
      <w:r w:rsidR="00937ABA" w:rsidRPr="00486DF2">
        <w:rPr>
          <w:rFonts w:ascii="Aptos" w:hAnsi="Aptos" w:cs="Tahoma"/>
          <w:sz w:val="22"/>
          <w:szCs w:val="22"/>
        </w:rPr>
        <w:t xml:space="preserve"> en A10 (adjunct-directeuren) </w:t>
      </w:r>
      <w:r w:rsidR="003B0FB6" w:rsidRPr="00486DF2">
        <w:rPr>
          <w:rFonts w:ascii="Aptos" w:hAnsi="Aptos" w:cs="Tahoma"/>
          <w:sz w:val="22"/>
          <w:szCs w:val="22"/>
        </w:rPr>
        <w:t xml:space="preserve">geschrapt. </w:t>
      </w:r>
      <w:r w:rsidR="00821CF1" w:rsidRPr="00486DF2">
        <w:rPr>
          <w:rFonts w:ascii="Aptos" w:hAnsi="Aptos" w:cs="Tahoma"/>
          <w:sz w:val="22"/>
          <w:szCs w:val="22"/>
        </w:rPr>
        <w:t>Tegen deze achtergrond</w:t>
      </w:r>
      <w:r w:rsidR="00CE31F8" w:rsidRPr="00486DF2">
        <w:rPr>
          <w:rFonts w:ascii="Aptos" w:hAnsi="Aptos" w:cs="Tahoma"/>
          <w:sz w:val="22"/>
          <w:szCs w:val="22"/>
        </w:rPr>
        <w:t xml:space="preserve"> </w:t>
      </w:r>
      <w:r w:rsidR="00A81CF7" w:rsidRPr="00486DF2">
        <w:rPr>
          <w:rFonts w:ascii="Aptos" w:hAnsi="Aptos" w:cs="Tahoma"/>
          <w:sz w:val="22"/>
          <w:szCs w:val="22"/>
        </w:rPr>
        <w:t>worden werkgevers</w:t>
      </w:r>
      <w:r w:rsidR="00821CF1" w:rsidRPr="00486DF2">
        <w:rPr>
          <w:rFonts w:ascii="Aptos" w:hAnsi="Aptos" w:cs="Tahoma"/>
          <w:sz w:val="22"/>
          <w:szCs w:val="22"/>
        </w:rPr>
        <w:t xml:space="preserve"> verplicht </w:t>
      </w:r>
      <w:r w:rsidR="00343543" w:rsidRPr="00486DF2">
        <w:rPr>
          <w:rFonts w:ascii="Aptos" w:hAnsi="Aptos" w:cs="Tahoma"/>
          <w:sz w:val="22"/>
          <w:szCs w:val="22"/>
        </w:rPr>
        <w:t xml:space="preserve">de inschaling van hun directeuren op basis van het nieuwe </w:t>
      </w:r>
      <w:r w:rsidR="00FC15AE" w:rsidRPr="00486DF2">
        <w:rPr>
          <w:rFonts w:ascii="Aptos" w:hAnsi="Aptos" w:cs="Tahoma"/>
          <w:sz w:val="22"/>
          <w:szCs w:val="22"/>
        </w:rPr>
        <w:t>voorbeeld</w:t>
      </w:r>
      <w:r w:rsidR="00343543" w:rsidRPr="00486DF2">
        <w:rPr>
          <w:rFonts w:ascii="Aptos" w:hAnsi="Aptos" w:cs="Tahoma"/>
          <w:sz w:val="22"/>
          <w:szCs w:val="22"/>
        </w:rPr>
        <w:t xml:space="preserve">materiaal opnieuw tegen het licht te houden. Dit proces moet uiterlijk </w:t>
      </w:r>
      <w:r w:rsidR="00937ABA" w:rsidRPr="00486DF2">
        <w:rPr>
          <w:rFonts w:ascii="Aptos" w:hAnsi="Aptos" w:cs="Tahoma"/>
          <w:sz w:val="22"/>
          <w:szCs w:val="22"/>
        </w:rPr>
        <w:t>1</w:t>
      </w:r>
      <w:r w:rsidR="00A408F4" w:rsidRPr="00486DF2">
        <w:rPr>
          <w:rFonts w:ascii="Aptos" w:hAnsi="Aptos" w:cs="Tahoma"/>
          <w:sz w:val="22"/>
          <w:szCs w:val="22"/>
        </w:rPr>
        <w:t xml:space="preserve"> juli</w:t>
      </w:r>
      <w:r w:rsidR="00343543" w:rsidRPr="00486DF2">
        <w:rPr>
          <w:rFonts w:ascii="Aptos" w:hAnsi="Aptos" w:cs="Tahoma"/>
          <w:sz w:val="22"/>
          <w:szCs w:val="22"/>
        </w:rPr>
        <w:t xml:space="preserve"> 2025 zijn afgerond, waarbij voor iedere directeur</w:t>
      </w:r>
      <w:r w:rsidR="00937ABA" w:rsidRPr="00486DF2">
        <w:rPr>
          <w:rFonts w:ascii="Aptos" w:hAnsi="Aptos" w:cs="Tahoma"/>
          <w:sz w:val="22"/>
          <w:szCs w:val="22"/>
        </w:rPr>
        <w:t>sfunctie</w:t>
      </w:r>
      <w:r w:rsidR="00343543" w:rsidRPr="00486DF2">
        <w:rPr>
          <w:rFonts w:ascii="Aptos" w:hAnsi="Aptos" w:cs="Tahoma"/>
          <w:sz w:val="22"/>
          <w:szCs w:val="22"/>
        </w:rPr>
        <w:t xml:space="preserve"> een passende functiebeschrijving en </w:t>
      </w:r>
      <w:r w:rsidR="00937ABA" w:rsidRPr="00486DF2">
        <w:rPr>
          <w:rFonts w:ascii="Aptos" w:hAnsi="Aptos" w:cs="Tahoma"/>
          <w:sz w:val="22"/>
          <w:szCs w:val="22"/>
        </w:rPr>
        <w:t xml:space="preserve">schaal is vastgesteld. </w:t>
      </w:r>
    </w:p>
    <w:p w14:paraId="46F021A2" w14:textId="6418E88B" w:rsidR="00343543" w:rsidRPr="00486DF2" w:rsidRDefault="00343543" w:rsidP="00486DF2">
      <w:pPr>
        <w:pStyle w:val="Geenafstand"/>
        <w:spacing w:line="276" w:lineRule="auto"/>
        <w:jc w:val="both"/>
        <w:rPr>
          <w:rFonts w:ascii="Aptos" w:hAnsi="Aptos" w:cs="Tahoma"/>
          <w:sz w:val="22"/>
          <w:szCs w:val="22"/>
        </w:rPr>
      </w:pPr>
    </w:p>
    <w:p w14:paraId="2EDA73A6" w14:textId="166F60E6" w:rsidR="00180479" w:rsidRPr="00486DF2" w:rsidRDefault="00180479" w:rsidP="00486DF2">
      <w:pPr>
        <w:pStyle w:val="Geenafstand"/>
        <w:spacing w:line="276" w:lineRule="auto"/>
        <w:jc w:val="both"/>
        <w:rPr>
          <w:rFonts w:ascii="Aptos" w:hAnsi="Aptos" w:cs="Tahoma"/>
          <w:sz w:val="22"/>
          <w:szCs w:val="22"/>
          <w:u w:val="single"/>
        </w:rPr>
      </w:pPr>
      <w:r w:rsidRPr="00486DF2">
        <w:rPr>
          <w:rFonts w:ascii="Aptos" w:hAnsi="Aptos" w:cs="Tahoma"/>
          <w:sz w:val="22"/>
          <w:szCs w:val="22"/>
          <w:u w:val="single"/>
        </w:rPr>
        <w:t>Be</w:t>
      </w:r>
      <w:r w:rsidR="00C65C00" w:rsidRPr="00486DF2">
        <w:rPr>
          <w:rFonts w:ascii="Aptos" w:hAnsi="Aptos" w:cs="Tahoma"/>
          <w:sz w:val="22"/>
          <w:szCs w:val="22"/>
          <w:u w:val="single"/>
        </w:rPr>
        <w:t>loning directeur</w:t>
      </w:r>
      <w:r w:rsidR="00277815" w:rsidRPr="00486DF2">
        <w:rPr>
          <w:rFonts w:ascii="Aptos" w:hAnsi="Aptos" w:cs="Tahoma"/>
          <w:sz w:val="22"/>
          <w:szCs w:val="22"/>
          <w:u w:val="single"/>
        </w:rPr>
        <w:t>en</w:t>
      </w:r>
    </w:p>
    <w:p w14:paraId="1F849C00" w14:textId="7011C136" w:rsidR="00937ABA" w:rsidRPr="00486DF2" w:rsidRDefault="00937ABA"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In deze </w:t>
      </w:r>
      <w:r w:rsidR="002E6805" w:rsidRPr="00486DF2">
        <w:rPr>
          <w:rFonts w:ascii="Aptos" w:hAnsi="Aptos" w:cs="Tahoma"/>
          <w:sz w:val="22"/>
          <w:szCs w:val="22"/>
        </w:rPr>
        <w:t>belonings</w:t>
      </w:r>
      <w:r w:rsidRPr="00486DF2">
        <w:rPr>
          <w:rFonts w:ascii="Aptos" w:hAnsi="Aptos" w:cs="Tahoma"/>
          <w:sz w:val="22"/>
          <w:szCs w:val="22"/>
        </w:rPr>
        <w:t xml:space="preserve">wijzer wordt </w:t>
      </w:r>
      <w:r w:rsidR="00324B80" w:rsidRPr="00486DF2">
        <w:rPr>
          <w:rFonts w:ascii="Aptos" w:hAnsi="Aptos" w:cs="Tahoma"/>
          <w:sz w:val="22"/>
          <w:szCs w:val="22"/>
        </w:rPr>
        <w:t>in het eerste deel</w:t>
      </w:r>
      <w:r w:rsidRPr="00486DF2">
        <w:rPr>
          <w:rFonts w:ascii="Aptos" w:hAnsi="Aptos" w:cs="Tahoma"/>
          <w:sz w:val="22"/>
          <w:szCs w:val="22"/>
        </w:rPr>
        <w:t xml:space="preserve"> </w:t>
      </w:r>
      <w:r w:rsidR="001D732B" w:rsidRPr="00486DF2">
        <w:rPr>
          <w:rFonts w:ascii="Aptos" w:hAnsi="Aptos" w:cs="Tahoma"/>
          <w:sz w:val="22"/>
          <w:szCs w:val="22"/>
        </w:rPr>
        <w:t>nader ingegaan op</w:t>
      </w:r>
      <w:r w:rsidR="007A28A0" w:rsidRPr="00486DF2">
        <w:rPr>
          <w:rFonts w:ascii="Aptos" w:hAnsi="Aptos" w:cs="Tahoma"/>
          <w:sz w:val="22"/>
          <w:szCs w:val="22"/>
        </w:rPr>
        <w:t xml:space="preserve"> </w:t>
      </w:r>
      <w:r w:rsidRPr="00486DF2">
        <w:rPr>
          <w:rFonts w:ascii="Aptos" w:hAnsi="Aptos" w:cs="Tahoma"/>
          <w:sz w:val="22"/>
          <w:szCs w:val="22"/>
        </w:rPr>
        <w:t xml:space="preserve">het gebruik van </w:t>
      </w:r>
      <w:r w:rsidR="001D732B" w:rsidRPr="00486DF2">
        <w:rPr>
          <w:rFonts w:ascii="Aptos" w:hAnsi="Aptos" w:cs="Tahoma"/>
          <w:sz w:val="22"/>
          <w:szCs w:val="22"/>
        </w:rPr>
        <w:t xml:space="preserve">de nieuwe voorbeeldbeschrijvingen </w:t>
      </w:r>
      <w:r w:rsidR="00277DFC" w:rsidRPr="00486DF2">
        <w:rPr>
          <w:rFonts w:ascii="Aptos" w:hAnsi="Aptos" w:cs="Tahoma"/>
          <w:sz w:val="22"/>
          <w:szCs w:val="22"/>
        </w:rPr>
        <w:t xml:space="preserve">voor directiefuncties </w:t>
      </w:r>
      <w:r w:rsidRPr="00486DF2">
        <w:rPr>
          <w:rFonts w:ascii="Aptos" w:hAnsi="Aptos" w:cs="Tahoma"/>
          <w:sz w:val="22"/>
          <w:szCs w:val="22"/>
        </w:rPr>
        <w:t>binnen de context van bij VGS aangesloten schoolorganisaties</w:t>
      </w:r>
      <w:r w:rsidR="00812020" w:rsidRPr="00486DF2">
        <w:rPr>
          <w:rFonts w:ascii="Aptos" w:hAnsi="Aptos" w:cs="Tahoma"/>
          <w:sz w:val="22"/>
          <w:szCs w:val="22"/>
        </w:rPr>
        <w:t xml:space="preserve"> (hoofdstuk 2)</w:t>
      </w:r>
      <w:r w:rsidR="001B261B" w:rsidRPr="00486DF2">
        <w:rPr>
          <w:rFonts w:ascii="Aptos" w:hAnsi="Aptos" w:cs="Tahoma"/>
          <w:sz w:val="22"/>
          <w:szCs w:val="22"/>
        </w:rPr>
        <w:t xml:space="preserve"> (het gebruik van de </w:t>
      </w:r>
      <w:r w:rsidR="0032220C" w:rsidRPr="00486DF2">
        <w:rPr>
          <w:rFonts w:ascii="Aptos" w:hAnsi="Aptos" w:cs="Tahoma"/>
          <w:sz w:val="22"/>
          <w:szCs w:val="22"/>
        </w:rPr>
        <w:t>adjunct</w:t>
      </w:r>
      <w:r w:rsidR="00250D8C" w:rsidRPr="00486DF2">
        <w:rPr>
          <w:rFonts w:ascii="Aptos" w:hAnsi="Aptos" w:cs="Tahoma"/>
          <w:sz w:val="22"/>
          <w:szCs w:val="22"/>
        </w:rPr>
        <w:t>-</w:t>
      </w:r>
      <w:r w:rsidR="0032220C" w:rsidRPr="00486DF2">
        <w:rPr>
          <w:rFonts w:ascii="Aptos" w:hAnsi="Aptos" w:cs="Tahoma"/>
          <w:sz w:val="22"/>
          <w:szCs w:val="22"/>
        </w:rPr>
        <w:t>beschrijvingen wordt buiten beschouwing gelaten)</w:t>
      </w:r>
      <w:r w:rsidR="007A28A0" w:rsidRPr="00486DF2">
        <w:rPr>
          <w:rFonts w:ascii="Aptos" w:hAnsi="Aptos" w:cs="Tahoma"/>
          <w:sz w:val="22"/>
          <w:szCs w:val="22"/>
        </w:rPr>
        <w:t>.</w:t>
      </w:r>
      <w:r w:rsidR="00277DFC" w:rsidRPr="00486DF2">
        <w:rPr>
          <w:rFonts w:ascii="Aptos" w:hAnsi="Aptos" w:cs="Tahoma"/>
          <w:sz w:val="22"/>
          <w:szCs w:val="22"/>
        </w:rPr>
        <w:t xml:space="preserve"> </w:t>
      </w:r>
      <w:r w:rsidR="00BF127D">
        <w:rPr>
          <w:rFonts w:ascii="Aptos" w:hAnsi="Aptos" w:cs="Tahoma"/>
          <w:sz w:val="22"/>
          <w:szCs w:val="22"/>
        </w:rPr>
        <w:t>Wanneer</w:t>
      </w:r>
      <w:r w:rsidR="001C1E86" w:rsidRPr="00486DF2">
        <w:rPr>
          <w:rFonts w:ascii="Aptos" w:hAnsi="Aptos" w:cs="Tahoma"/>
          <w:sz w:val="22"/>
          <w:szCs w:val="22"/>
        </w:rPr>
        <w:t xml:space="preserve"> het voorbeeldmateriaal niet voldoende passend is bij de gegeven inhoud van de directeursfunctie, </w:t>
      </w:r>
      <w:r w:rsidR="007A3437" w:rsidRPr="00486DF2">
        <w:rPr>
          <w:rFonts w:ascii="Aptos" w:hAnsi="Aptos" w:cs="Tahoma"/>
          <w:sz w:val="22"/>
          <w:szCs w:val="22"/>
        </w:rPr>
        <w:t>is het nodig</w:t>
      </w:r>
      <w:r w:rsidR="001C1E86" w:rsidRPr="00486DF2">
        <w:rPr>
          <w:rFonts w:ascii="Aptos" w:hAnsi="Aptos" w:cs="Tahoma"/>
          <w:sz w:val="22"/>
          <w:szCs w:val="22"/>
        </w:rPr>
        <w:t xml:space="preserve"> om </w:t>
      </w:r>
      <w:r w:rsidR="00BD1DBC" w:rsidRPr="00486DF2">
        <w:rPr>
          <w:rFonts w:ascii="Aptos" w:hAnsi="Aptos" w:cs="Tahoma"/>
          <w:sz w:val="22"/>
          <w:szCs w:val="22"/>
        </w:rPr>
        <w:t>de eigen</w:t>
      </w:r>
      <w:r w:rsidR="005B3567" w:rsidRPr="00486DF2">
        <w:rPr>
          <w:rFonts w:ascii="Aptos" w:hAnsi="Aptos" w:cs="Tahoma"/>
          <w:sz w:val="22"/>
          <w:szCs w:val="22"/>
        </w:rPr>
        <w:t xml:space="preserve"> </w:t>
      </w:r>
      <w:r w:rsidR="001C1E86" w:rsidRPr="00486DF2">
        <w:rPr>
          <w:rFonts w:ascii="Aptos" w:hAnsi="Aptos" w:cs="Tahoma"/>
          <w:sz w:val="22"/>
          <w:szCs w:val="22"/>
        </w:rPr>
        <w:t xml:space="preserve">directiefunctie </w:t>
      </w:r>
      <w:r w:rsidR="00BD1DBC" w:rsidRPr="00486DF2">
        <w:rPr>
          <w:rFonts w:ascii="Aptos" w:hAnsi="Aptos" w:cs="Tahoma"/>
          <w:sz w:val="22"/>
          <w:szCs w:val="22"/>
        </w:rPr>
        <w:t xml:space="preserve">te laten </w:t>
      </w:r>
      <w:r w:rsidR="001C1E86" w:rsidRPr="00486DF2">
        <w:rPr>
          <w:rFonts w:ascii="Aptos" w:hAnsi="Aptos" w:cs="Tahoma"/>
          <w:sz w:val="22"/>
          <w:szCs w:val="22"/>
        </w:rPr>
        <w:t>beschrijven en te waarderen</w:t>
      </w:r>
      <w:r w:rsidR="00EB31FB" w:rsidRPr="00486DF2">
        <w:rPr>
          <w:rFonts w:ascii="Aptos" w:hAnsi="Aptos" w:cs="Tahoma"/>
          <w:sz w:val="22"/>
          <w:szCs w:val="22"/>
        </w:rPr>
        <w:t xml:space="preserve"> met het functiewaarderingsinstrument F</w:t>
      </w:r>
      <w:r w:rsidR="00AF76BC">
        <w:rPr>
          <w:rFonts w:ascii="Aptos" w:hAnsi="Aptos" w:cs="Tahoma"/>
          <w:sz w:val="22"/>
          <w:szCs w:val="22"/>
        </w:rPr>
        <w:t>UWA</w:t>
      </w:r>
      <w:r w:rsidR="00EB31FB" w:rsidRPr="00486DF2">
        <w:rPr>
          <w:rFonts w:ascii="Aptos" w:hAnsi="Aptos" w:cs="Tahoma"/>
          <w:sz w:val="22"/>
          <w:szCs w:val="22"/>
        </w:rPr>
        <w:t xml:space="preserve"> PO</w:t>
      </w:r>
      <w:r w:rsidR="00E6748C" w:rsidRPr="00486DF2">
        <w:rPr>
          <w:rFonts w:ascii="Aptos" w:hAnsi="Aptos" w:cs="Tahoma"/>
          <w:sz w:val="22"/>
          <w:szCs w:val="22"/>
        </w:rPr>
        <w:t xml:space="preserve">. </w:t>
      </w:r>
      <w:r w:rsidR="007A28A0" w:rsidRPr="00486DF2">
        <w:rPr>
          <w:rFonts w:ascii="Aptos" w:hAnsi="Aptos" w:cs="Tahoma"/>
          <w:sz w:val="22"/>
          <w:szCs w:val="22"/>
        </w:rPr>
        <w:t>Hiermee kan</w:t>
      </w:r>
      <w:r w:rsidR="00930013" w:rsidRPr="00486DF2">
        <w:rPr>
          <w:rFonts w:ascii="Aptos" w:hAnsi="Aptos" w:cs="Tahoma"/>
          <w:sz w:val="22"/>
          <w:szCs w:val="22"/>
        </w:rPr>
        <w:t xml:space="preserve"> bij de bepaling van de inschaling</w:t>
      </w:r>
      <w:r w:rsidR="007A28A0" w:rsidRPr="00486DF2">
        <w:rPr>
          <w:rFonts w:ascii="Aptos" w:hAnsi="Aptos" w:cs="Tahoma"/>
          <w:sz w:val="22"/>
          <w:szCs w:val="22"/>
        </w:rPr>
        <w:t xml:space="preserve"> recht worden gedaan aan de </w:t>
      </w:r>
      <w:r w:rsidR="00E6748C" w:rsidRPr="00486DF2">
        <w:rPr>
          <w:rFonts w:ascii="Aptos" w:hAnsi="Aptos" w:cs="Tahoma"/>
          <w:sz w:val="22"/>
          <w:szCs w:val="22"/>
        </w:rPr>
        <w:t>organisatie</w:t>
      </w:r>
      <w:r w:rsidR="00EB31FB" w:rsidRPr="00486DF2">
        <w:rPr>
          <w:rFonts w:ascii="Aptos" w:hAnsi="Aptos" w:cs="Tahoma"/>
          <w:sz w:val="22"/>
          <w:szCs w:val="22"/>
        </w:rPr>
        <w:t xml:space="preserve">-eigen kenmerken van de </w:t>
      </w:r>
      <w:r w:rsidR="00930013" w:rsidRPr="00486DF2">
        <w:rPr>
          <w:rFonts w:ascii="Aptos" w:hAnsi="Aptos" w:cs="Tahoma"/>
          <w:sz w:val="22"/>
          <w:szCs w:val="22"/>
        </w:rPr>
        <w:t>functie.</w:t>
      </w:r>
    </w:p>
    <w:p w14:paraId="02BC99E8" w14:textId="77777777" w:rsidR="00937ABA" w:rsidRPr="00486DF2" w:rsidRDefault="00937ABA" w:rsidP="00486DF2">
      <w:pPr>
        <w:pStyle w:val="Geenafstand"/>
        <w:spacing w:line="276" w:lineRule="auto"/>
        <w:jc w:val="both"/>
        <w:rPr>
          <w:rFonts w:ascii="Aptos" w:hAnsi="Aptos" w:cs="Tahoma"/>
          <w:sz w:val="22"/>
          <w:szCs w:val="22"/>
        </w:rPr>
      </w:pPr>
    </w:p>
    <w:p w14:paraId="5F297FF9" w14:textId="7FBF7C55" w:rsidR="00C65C00" w:rsidRPr="00486DF2" w:rsidRDefault="00C65C00" w:rsidP="00486DF2">
      <w:pPr>
        <w:pStyle w:val="Geenafstand"/>
        <w:spacing w:line="276" w:lineRule="auto"/>
        <w:jc w:val="both"/>
        <w:rPr>
          <w:rFonts w:ascii="Aptos" w:hAnsi="Aptos" w:cs="Tahoma"/>
          <w:sz w:val="22"/>
          <w:szCs w:val="22"/>
          <w:u w:val="single"/>
        </w:rPr>
      </w:pPr>
      <w:r w:rsidRPr="00486DF2">
        <w:rPr>
          <w:rFonts w:ascii="Aptos" w:hAnsi="Aptos" w:cs="Tahoma"/>
          <w:sz w:val="22"/>
          <w:szCs w:val="22"/>
          <w:u w:val="single"/>
        </w:rPr>
        <w:t xml:space="preserve">Beloning </w:t>
      </w:r>
      <w:r w:rsidR="002F0B67" w:rsidRPr="00486DF2">
        <w:rPr>
          <w:rFonts w:ascii="Aptos" w:hAnsi="Aptos" w:cs="Tahoma"/>
          <w:sz w:val="22"/>
          <w:szCs w:val="22"/>
          <w:u w:val="single"/>
        </w:rPr>
        <w:t>(directeur-)bestuurders</w:t>
      </w:r>
    </w:p>
    <w:p w14:paraId="18690F9B" w14:textId="0CF8009D" w:rsidR="00937ABA" w:rsidRPr="00BF127D" w:rsidRDefault="00937ABA"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Voor de functie van statutair bestuurder is </w:t>
      </w:r>
      <w:r w:rsidR="00E6748C" w:rsidRPr="00486DF2">
        <w:rPr>
          <w:rFonts w:ascii="Aptos" w:hAnsi="Aptos" w:cs="Tahoma"/>
          <w:sz w:val="22"/>
          <w:szCs w:val="22"/>
        </w:rPr>
        <w:t xml:space="preserve">het voorbeeldmateriaal niet van toepassing. </w:t>
      </w:r>
      <w:r w:rsidR="0047647C" w:rsidRPr="00486DF2">
        <w:rPr>
          <w:rFonts w:ascii="Aptos" w:hAnsi="Aptos" w:cs="Tahoma"/>
          <w:sz w:val="22"/>
          <w:szCs w:val="22"/>
        </w:rPr>
        <w:t xml:space="preserve">De inhoud van de nieuwe beschrijvingen </w:t>
      </w:r>
      <w:r w:rsidR="00C65C00" w:rsidRPr="00486DF2">
        <w:rPr>
          <w:rFonts w:ascii="Aptos" w:hAnsi="Aptos" w:cs="Tahoma"/>
          <w:sz w:val="22"/>
          <w:szCs w:val="22"/>
        </w:rPr>
        <w:t>houdt ook geen rekening met</w:t>
      </w:r>
      <w:r w:rsidR="000D6D08" w:rsidRPr="00486DF2">
        <w:rPr>
          <w:rFonts w:ascii="Aptos" w:hAnsi="Aptos" w:cs="Tahoma"/>
          <w:sz w:val="22"/>
          <w:szCs w:val="22"/>
        </w:rPr>
        <w:t xml:space="preserve"> toewijzing van bestuurlijke verantwoordelijkheden </w:t>
      </w:r>
      <w:r w:rsidR="00C65C00" w:rsidRPr="00486DF2">
        <w:rPr>
          <w:rFonts w:ascii="Aptos" w:hAnsi="Aptos" w:cs="Tahoma"/>
          <w:sz w:val="22"/>
          <w:szCs w:val="22"/>
        </w:rPr>
        <w:t>aan directeuren</w:t>
      </w:r>
      <w:r w:rsidR="000D6D08" w:rsidRPr="00486DF2">
        <w:rPr>
          <w:rFonts w:ascii="Aptos" w:hAnsi="Aptos" w:cs="Tahoma"/>
          <w:sz w:val="22"/>
          <w:szCs w:val="22"/>
        </w:rPr>
        <w:t xml:space="preserve">, anders dan in geval van </w:t>
      </w:r>
      <w:r w:rsidR="000D6D08" w:rsidRPr="00BF127D">
        <w:rPr>
          <w:rFonts w:ascii="Aptos" w:hAnsi="Aptos" w:cs="Tahoma"/>
          <w:sz w:val="22"/>
          <w:szCs w:val="22"/>
        </w:rPr>
        <w:t>mandaatconstructies. Daar waar in vergaand</w:t>
      </w:r>
      <w:r w:rsidR="00324B80" w:rsidRPr="00BF127D">
        <w:rPr>
          <w:rFonts w:ascii="Aptos" w:hAnsi="Aptos" w:cs="Tahoma"/>
          <w:sz w:val="22"/>
          <w:szCs w:val="22"/>
        </w:rPr>
        <w:t>e</w:t>
      </w:r>
      <w:r w:rsidR="000D6D08" w:rsidRPr="00BF127D">
        <w:rPr>
          <w:rFonts w:ascii="Aptos" w:hAnsi="Aptos" w:cs="Tahoma"/>
          <w:sz w:val="22"/>
          <w:szCs w:val="22"/>
        </w:rPr>
        <w:t xml:space="preserve"> mate </w:t>
      </w:r>
      <w:r w:rsidR="00DB45FA" w:rsidRPr="00BF127D">
        <w:rPr>
          <w:rFonts w:ascii="Aptos" w:hAnsi="Aptos" w:cs="Tahoma"/>
          <w:sz w:val="22"/>
          <w:szCs w:val="22"/>
        </w:rPr>
        <w:t xml:space="preserve">uitvoerende </w:t>
      </w:r>
      <w:r w:rsidR="000D6D08" w:rsidRPr="00BF127D">
        <w:rPr>
          <w:rFonts w:ascii="Aptos" w:hAnsi="Aptos" w:cs="Tahoma"/>
          <w:sz w:val="22"/>
          <w:szCs w:val="22"/>
        </w:rPr>
        <w:t xml:space="preserve">bestuurlijke </w:t>
      </w:r>
      <w:r w:rsidR="00DB45FA" w:rsidRPr="00BF127D">
        <w:rPr>
          <w:rFonts w:ascii="Aptos" w:hAnsi="Aptos" w:cs="Tahoma"/>
          <w:sz w:val="22"/>
          <w:szCs w:val="22"/>
        </w:rPr>
        <w:t>verantwoordelijkheden worden neergelegd bij een directeur</w:t>
      </w:r>
      <w:r w:rsidR="00E07584" w:rsidRPr="00BF127D">
        <w:rPr>
          <w:rFonts w:ascii="Aptos" w:hAnsi="Aptos" w:cs="Tahoma"/>
          <w:sz w:val="22"/>
          <w:szCs w:val="22"/>
        </w:rPr>
        <w:t>,</w:t>
      </w:r>
      <w:r w:rsidR="00D236BF" w:rsidRPr="00BF127D">
        <w:rPr>
          <w:rFonts w:ascii="Aptos" w:hAnsi="Aptos" w:cs="Tahoma"/>
          <w:sz w:val="22"/>
          <w:szCs w:val="22"/>
        </w:rPr>
        <w:t xml:space="preserve"> met al dan niet schoolleiderstaken, wordt het advies gegeven de </w:t>
      </w:r>
      <w:r w:rsidR="00AF76BC">
        <w:rPr>
          <w:rFonts w:ascii="Aptos" w:hAnsi="Aptos" w:cs="Tahoma"/>
          <w:sz w:val="22"/>
          <w:szCs w:val="22"/>
        </w:rPr>
        <w:t>cao</w:t>
      </w:r>
      <w:r w:rsidR="00D236BF" w:rsidRPr="00BF127D">
        <w:rPr>
          <w:rFonts w:ascii="Aptos" w:hAnsi="Aptos" w:cs="Tahoma"/>
          <w:sz w:val="22"/>
          <w:szCs w:val="22"/>
        </w:rPr>
        <w:t xml:space="preserve"> Bestuurders F</w:t>
      </w:r>
      <w:r w:rsidR="00CA419A" w:rsidRPr="00BF127D">
        <w:rPr>
          <w:rFonts w:ascii="Aptos" w:hAnsi="Aptos" w:cs="Tahoma"/>
          <w:sz w:val="22"/>
          <w:szCs w:val="22"/>
        </w:rPr>
        <w:t xml:space="preserve">underend </w:t>
      </w:r>
      <w:r w:rsidR="00D236BF" w:rsidRPr="00BF127D">
        <w:rPr>
          <w:rFonts w:ascii="Aptos" w:hAnsi="Aptos" w:cs="Tahoma"/>
          <w:sz w:val="22"/>
          <w:szCs w:val="22"/>
        </w:rPr>
        <w:t>O</w:t>
      </w:r>
      <w:r w:rsidR="00CA419A" w:rsidRPr="00BF127D">
        <w:rPr>
          <w:rFonts w:ascii="Aptos" w:hAnsi="Aptos" w:cs="Tahoma"/>
          <w:sz w:val="22"/>
          <w:szCs w:val="22"/>
        </w:rPr>
        <w:t>nderwijs (</w:t>
      </w:r>
      <w:r w:rsidR="00C901A5" w:rsidRPr="00BF127D">
        <w:rPr>
          <w:rFonts w:ascii="Aptos" w:hAnsi="Aptos" w:cs="Tahoma"/>
          <w:sz w:val="22"/>
          <w:szCs w:val="22"/>
        </w:rPr>
        <w:t xml:space="preserve">kortweg: </w:t>
      </w:r>
      <w:r w:rsidR="00AF76BC">
        <w:rPr>
          <w:rFonts w:ascii="Aptos" w:hAnsi="Aptos" w:cs="Tahoma"/>
          <w:sz w:val="22"/>
          <w:szCs w:val="22"/>
        </w:rPr>
        <w:t>cao</w:t>
      </w:r>
      <w:r w:rsidR="00C901A5" w:rsidRPr="00BF127D">
        <w:rPr>
          <w:rFonts w:ascii="Aptos" w:hAnsi="Aptos" w:cs="Tahoma"/>
          <w:sz w:val="22"/>
          <w:szCs w:val="22"/>
        </w:rPr>
        <w:t xml:space="preserve"> Bestuurders FO)</w:t>
      </w:r>
      <w:r w:rsidR="00D236BF" w:rsidRPr="00BF127D">
        <w:rPr>
          <w:rFonts w:ascii="Aptos" w:hAnsi="Aptos" w:cs="Tahoma"/>
          <w:sz w:val="22"/>
          <w:szCs w:val="22"/>
        </w:rPr>
        <w:t xml:space="preserve"> op de</w:t>
      </w:r>
      <w:r w:rsidR="00930013" w:rsidRPr="00BF127D">
        <w:rPr>
          <w:rFonts w:ascii="Aptos" w:hAnsi="Aptos" w:cs="Tahoma"/>
          <w:sz w:val="22"/>
          <w:szCs w:val="22"/>
        </w:rPr>
        <w:t xml:space="preserve"> arbeidsovereenkomst</w:t>
      </w:r>
      <w:r w:rsidR="00C176B0" w:rsidRPr="00BF127D">
        <w:rPr>
          <w:rFonts w:ascii="Aptos" w:hAnsi="Aptos" w:cs="Tahoma"/>
          <w:sz w:val="22"/>
          <w:szCs w:val="22"/>
        </w:rPr>
        <w:t xml:space="preserve"> toe te passen. Dit </w:t>
      </w:r>
      <w:r w:rsidR="003E20F8" w:rsidRPr="00BF127D">
        <w:rPr>
          <w:rFonts w:ascii="Aptos" w:hAnsi="Aptos" w:cs="Tahoma"/>
          <w:sz w:val="22"/>
          <w:szCs w:val="22"/>
        </w:rPr>
        <w:t xml:space="preserve">advies heeft een </w:t>
      </w:r>
      <w:r w:rsidR="003E20F8" w:rsidRPr="00AF76BC">
        <w:rPr>
          <w:rFonts w:ascii="Aptos" w:hAnsi="Aptos" w:cs="Tahoma"/>
          <w:sz w:val="22"/>
          <w:szCs w:val="22"/>
        </w:rPr>
        <w:t>dwingendrechtelijk karakter in</w:t>
      </w:r>
      <w:r w:rsidR="006D4A08" w:rsidRPr="00AF76BC">
        <w:rPr>
          <w:rFonts w:ascii="Aptos" w:hAnsi="Aptos" w:cs="Tahoma"/>
          <w:sz w:val="22"/>
          <w:szCs w:val="22"/>
        </w:rPr>
        <w:t xml:space="preserve">dien </w:t>
      </w:r>
      <w:r w:rsidR="003E20F8" w:rsidRPr="00AF76BC">
        <w:rPr>
          <w:rFonts w:ascii="Aptos" w:hAnsi="Aptos" w:cs="Tahoma"/>
          <w:sz w:val="22"/>
          <w:szCs w:val="22"/>
        </w:rPr>
        <w:t xml:space="preserve">het </w:t>
      </w:r>
      <w:r w:rsidR="003E20F8" w:rsidRPr="00BF127D">
        <w:rPr>
          <w:rFonts w:ascii="Aptos" w:hAnsi="Aptos" w:cs="Tahoma"/>
          <w:sz w:val="22"/>
          <w:szCs w:val="22"/>
        </w:rPr>
        <w:t>interne toezichthoudend orgaan lid is van de</w:t>
      </w:r>
      <w:r w:rsidR="007955E3" w:rsidRPr="00BF127D">
        <w:rPr>
          <w:rFonts w:ascii="Aptos" w:hAnsi="Aptos" w:cs="Tahoma"/>
          <w:sz w:val="22"/>
          <w:szCs w:val="22"/>
        </w:rPr>
        <w:t xml:space="preserve"> VTOI</w:t>
      </w:r>
      <w:r w:rsidR="00930013" w:rsidRPr="00BF127D">
        <w:rPr>
          <w:rFonts w:ascii="Aptos" w:hAnsi="Aptos" w:cs="Tahoma"/>
          <w:sz w:val="22"/>
          <w:szCs w:val="22"/>
        </w:rPr>
        <w:t xml:space="preserve"> (en de rechtspersoon geen lid is van de PO-Raad</w:t>
      </w:r>
      <w:r w:rsidR="00930013" w:rsidRPr="00AF76BC">
        <w:rPr>
          <w:rFonts w:ascii="Aptos" w:hAnsi="Aptos" w:cs="Tahoma"/>
          <w:sz w:val="22"/>
          <w:szCs w:val="22"/>
        </w:rPr>
        <w:t>)</w:t>
      </w:r>
      <w:r w:rsidR="004A2CE7" w:rsidRPr="00AF76BC">
        <w:rPr>
          <w:rFonts w:ascii="Aptos" w:hAnsi="Aptos" w:cs="Tahoma"/>
          <w:sz w:val="22"/>
          <w:szCs w:val="22"/>
        </w:rPr>
        <w:t xml:space="preserve">. </w:t>
      </w:r>
      <w:r w:rsidR="006D4A08" w:rsidRPr="00AF76BC">
        <w:rPr>
          <w:rFonts w:ascii="Aptos" w:hAnsi="Aptos" w:cs="Tahoma"/>
          <w:sz w:val="22"/>
          <w:szCs w:val="22"/>
        </w:rPr>
        <w:t xml:space="preserve">Hiermee wijkt deze advieslijn </w:t>
      </w:r>
      <w:r w:rsidR="00AF76BC" w:rsidRPr="00AF76BC">
        <w:rPr>
          <w:rFonts w:ascii="Aptos" w:hAnsi="Aptos" w:cs="Tahoma"/>
          <w:sz w:val="22"/>
          <w:szCs w:val="22"/>
        </w:rPr>
        <w:t>af van de lijn die</w:t>
      </w:r>
      <w:r w:rsidR="004A5B56" w:rsidRPr="00AF76BC">
        <w:rPr>
          <w:rFonts w:ascii="Aptos" w:hAnsi="Aptos" w:cs="Tahoma"/>
          <w:sz w:val="22"/>
          <w:szCs w:val="22"/>
        </w:rPr>
        <w:t xml:space="preserve"> VGS tot voor kort hanteerde met betrekking tot de beloning van directeur</w:t>
      </w:r>
      <w:r w:rsidR="00FD5A64" w:rsidRPr="00AF76BC">
        <w:rPr>
          <w:rFonts w:ascii="Aptos" w:hAnsi="Aptos" w:cs="Tahoma"/>
          <w:sz w:val="22"/>
          <w:szCs w:val="22"/>
        </w:rPr>
        <w:t>-</w:t>
      </w:r>
      <w:r w:rsidR="004A5B56" w:rsidRPr="00AF76BC">
        <w:rPr>
          <w:rFonts w:ascii="Aptos" w:hAnsi="Aptos" w:cs="Tahoma"/>
          <w:sz w:val="22"/>
          <w:szCs w:val="22"/>
        </w:rPr>
        <w:t>bestuurders</w:t>
      </w:r>
      <w:r w:rsidR="000A2805" w:rsidRPr="00AF76BC">
        <w:rPr>
          <w:rFonts w:ascii="Aptos" w:hAnsi="Aptos" w:cs="Tahoma"/>
          <w:sz w:val="22"/>
          <w:szCs w:val="22"/>
        </w:rPr>
        <w:t xml:space="preserve"> ingeval er keuzevrijheid bestond in de toepassing van een van beide </w:t>
      </w:r>
      <w:r w:rsidR="00AF76BC" w:rsidRPr="00AF76BC">
        <w:rPr>
          <w:rFonts w:ascii="Aptos" w:hAnsi="Aptos" w:cs="Tahoma"/>
          <w:sz w:val="22"/>
          <w:szCs w:val="22"/>
        </w:rPr>
        <w:t>cao</w:t>
      </w:r>
      <w:r w:rsidR="000A2805" w:rsidRPr="00AF76BC">
        <w:rPr>
          <w:rFonts w:ascii="Aptos" w:hAnsi="Aptos" w:cs="Tahoma"/>
          <w:sz w:val="22"/>
          <w:szCs w:val="22"/>
        </w:rPr>
        <w:t>’s.</w:t>
      </w:r>
    </w:p>
    <w:p w14:paraId="77A9AB5D" w14:textId="396D372E" w:rsidR="00FB6133" w:rsidRPr="00486DF2" w:rsidRDefault="00FB6133" w:rsidP="00486DF2">
      <w:pPr>
        <w:pStyle w:val="Geenafstand"/>
        <w:spacing w:line="276" w:lineRule="auto"/>
        <w:jc w:val="both"/>
        <w:rPr>
          <w:rFonts w:ascii="Aptos" w:hAnsi="Aptos" w:cs="Tahoma"/>
          <w:sz w:val="22"/>
          <w:szCs w:val="22"/>
        </w:rPr>
      </w:pPr>
    </w:p>
    <w:p w14:paraId="24564FFB" w14:textId="28CA8044" w:rsidR="00812020" w:rsidRPr="00486DF2" w:rsidRDefault="00FE66CD"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Bepaling van de voor </w:t>
      </w:r>
      <w:r w:rsidR="00E07584">
        <w:rPr>
          <w:rFonts w:ascii="Aptos" w:hAnsi="Aptos" w:cs="Tahoma"/>
          <w:sz w:val="22"/>
          <w:szCs w:val="22"/>
        </w:rPr>
        <w:t xml:space="preserve">een </w:t>
      </w:r>
      <w:r w:rsidRPr="00486DF2">
        <w:rPr>
          <w:rFonts w:ascii="Aptos" w:hAnsi="Aptos" w:cs="Tahoma"/>
          <w:sz w:val="22"/>
          <w:szCs w:val="22"/>
        </w:rPr>
        <w:t xml:space="preserve">bestuurder passende schaal vindt binnen de </w:t>
      </w:r>
      <w:r w:rsidR="00AF76BC">
        <w:rPr>
          <w:rFonts w:ascii="Aptos" w:hAnsi="Aptos" w:cs="Tahoma"/>
          <w:sz w:val="22"/>
          <w:szCs w:val="22"/>
        </w:rPr>
        <w:t>cao</w:t>
      </w:r>
      <w:r w:rsidR="00D5466E" w:rsidRPr="00486DF2">
        <w:rPr>
          <w:rFonts w:ascii="Aptos" w:hAnsi="Aptos" w:cs="Tahoma"/>
          <w:sz w:val="22"/>
          <w:szCs w:val="22"/>
        </w:rPr>
        <w:t xml:space="preserve"> Bestuurders </w:t>
      </w:r>
      <w:r w:rsidR="00015AAA" w:rsidRPr="00486DF2">
        <w:rPr>
          <w:rFonts w:ascii="Aptos" w:hAnsi="Aptos" w:cs="Tahoma"/>
          <w:sz w:val="22"/>
          <w:szCs w:val="22"/>
        </w:rPr>
        <w:t>F</w:t>
      </w:r>
      <w:r w:rsidR="00D5466E" w:rsidRPr="00486DF2">
        <w:rPr>
          <w:rFonts w:ascii="Aptos" w:hAnsi="Aptos" w:cs="Tahoma"/>
          <w:sz w:val="22"/>
          <w:szCs w:val="22"/>
        </w:rPr>
        <w:t>O</w:t>
      </w:r>
      <w:r w:rsidRPr="00486DF2">
        <w:rPr>
          <w:rFonts w:ascii="Aptos" w:hAnsi="Aptos" w:cs="Tahoma"/>
          <w:sz w:val="22"/>
          <w:szCs w:val="22"/>
        </w:rPr>
        <w:t xml:space="preserve"> plaats aan de hand van het voor de rechtspersoon geldende aantal complexiteitspunten op grond van de WNT (Wet Normering Topinkomens) </w:t>
      </w:r>
      <w:r w:rsidR="00E42083">
        <w:rPr>
          <w:rFonts w:ascii="Aptos" w:hAnsi="Aptos" w:cs="Tahoma"/>
          <w:sz w:val="22"/>
          <w:szCs w:val="22"/>
        </w:rPr>
        <w:t>e</w:t>
      </w:r>
      <w:r w:rsidRPr="00486DF2">
        <w:rPr>
          <w:rFonts w:ascii="Aptos" w:hAnsi="Aptos" w:cs="Tahoma"/>
          <w:sz w:val="22"/>
          <w:szCs w:val="22"/>
        </w:rPr>
        <w:t>n niet aan de hand van functiewaardering.</w:t>
      </w:r>
      <w:r w:rsidR="001D41B7" w:rsidRPr="00486DF2">
        <w:rPr>
          <w:rFonts w:ascii="Aptos" w:hAnsi="Aptos" w:cs="Tahoma"/>
          <w:sz w:val="22"/>
          <w:szCs w:val="22"/>
        </w:rPr>
        <w:t xml:space="preserve"> </w:t>
      </w:r>
      <w:r w:rsidR="00FB6133" w:rsidRPr="00486DF2">
        <w:rPr>
          <w:rFonts w:ascii="Aptos" w:hAnsi="Aptos" w:cs="Tahoma"/>
          <w:sz w:val="22"/>
          <w:szCs w:val="22"/>
        </w:rPr>
        <w:t xml:space="preserve">Toepassing van de </w:t>
      </w:r>
      <w:r w:rsidR="00AF76BC">
        <w:rPr>
          <w:rFonts w:ascii="Aptos" w:hAnsi="Aptos" w:cs="Tahoma"/>
          <w:sz w:val="22"/>
          <w:szCs w:val="22"/>
        </w:rPr>
        <w:t>cao</w:t>
      </w:r>
      <w:r w:rsidR="00FB6133" w:rsidRPr="00486DF2">
        <w:rPr>
          <w:rFonts w:ascii="Aptos" w:hAnsi="Aptos" w:cs="Tahoma"/>
          <w:sz w:val="22"/>
          <w:szCs w:val="22"/>
        </w:rPr>
        <w:t xml:space="preserve"> bestuurders FO vraagt</w:t>
      </w:r>
      <w:r w:rsidR="001D41B7" w:rsidRPr="00486DF2">
        <w:rPr>
          <w:rFonts w:ascii="Aptos" w:hAnsi="Aptos" w:cs="Tahoma"/>
          <w:sz w:val="22"/>
          <w:szCs w:val="22"/>
        </w:rPr>
        <w:t xml:space="preserve"> </w:t>
      </w:r>
      <w:r w:rsidR="00BF127D">
        <w:rPr>
          <w:rFonts w:ascii="Aptos" w:hAnsi="Aptos" w:cs="Tahoma"/>
          <w:sz w:val="22"/>
          <w:szCs w:val="22"/>
        </w:rPr>
        <w:t>echter</w:t>
      </w:r>
      <w:r w:rsidR="00FB6133" w:rsidRPr="00486DF2">
        <w:rPr>
          <w:rFonts w:ascii="Aptos" w:hAnsi="Aptos" w:cs="Tahoma"/>
          <w:sz w:val="22"/>
          <w:szCs w:val="22"/>
        </w:rPr>
        <w:t xml:space="preserve"> meer pro-</w:t>
      </w:r>
      <w:r w:rsidR="00741285" w:rsidRPr="00486DF2">
        <w:rPr>
          <w:rFonts w:ascii="Aptos" w:hAnsi="Aptos" w:cs="Tahoma"/>
          <w:sz w:val="22"/>
          <w:szCs w:val="22"/>
        </w:rPr>
        <w:t xml:space="preserve">activiteit </w:t>
      </w:r>
      <w:r w:rsidR="00FB6133" w:rsidRPr="00486DF2">
        <w:rPr>
          <w:rFonts w:ascii="Aptos" w:hAnsi="Aptos" w:cs="Tahoma"/>
          <w:sz w:val="22"/>
          <w:szCs w:val="22"/>
        </w:rPr>
        <w:t xml:space="preserve">van de toezichthouders </w:t>
      </w:r>
      <w:r w:rsidR="00741285" w:rsidRPr="00486DF2">
        <w:rPr>
          <w:rFonts w:ascii="Aptos" w:hAnsi="Aptos" w:cs="Tahoma"/>
          <w:sz w:val="22"/>
          <w:szCs w:val="22"/>
        </w:rPr>
        <w:t>op het terrein van arbeidsvoorwaardenbeleid</w:t>
      </w:r>
      <w:r w:rsidR="00764ECA" w:rsidRPr="00486DF2">
        <w:rPr>
          <w:rFonts w:ascii="Aptos" w:hAnsi="Aptos" w:cs="Tahoma"/>
          <w:sz w:val="22"/>
          <w:szCs w:val="22"/>
        </w:rPr>
        <w:t>. De inrichting van een renumeratiecommissie is in dit verband helpend</w:t>
      </w:r>
      <w:r w:rsidR="00D27B02" w:rsidRPr="00486DF2">
        <w:rPr>
          <w:rFonts w:ascii="Aptos" w:hAnsi="Aptos" w:cs="Tahoma"/>
          <w:sz w:val="22"/>
          <w:szCs w:val="22"/>
        </w:rPr>
        <w:t>, evenals de uitwerking van een beloningskader</w:t>
      </w:r>
      <w:r w:rsidR="00206364" w:rsidRPr="00486DF2">
        <w:rPr>
          <w:rFonts w:ascii="Aptos" w:hAnsi="Aptos" w:cs="Tahoma"/>
          <w:sz w:val="22"/>
          <w:szCs w:val="22"/>
        </w:rPr>
        <w:t xml:space="preserve"> voor de bestuurders. In het tweede deel van deze leeswijzer wordt ingegaan op</w:t>
      </w:r>
      <w:r w:rsidR="00E07584">
        <w:rPr>
          <w:rFonts w:ascii="Aptos" w:hAnsi="Aptos" w:cs="Tahoma"/>
          <w:sz w:val="22"/>
          <w:szCs w:val="22"/>
        </w:rPr>
        <w:t xml:space="preserve"> de</w:t>
      </w:r>
      <w:r w:rsidR="00206364" w:rsidRPr="00486DF2">
        <w:rPr>
          <w:rFonts w:ascii="Aptos" w:hAnsi="Aptos" w:cs="Tahoma"/>
          <w:sz w:val="22"/>
          <w:szCs w:val="22"/>
        </w:rPr>
        <w:t xml:space="preserve"> </w:t>
      </w:r>
      <w:r w:rsidR="00C818C8" w:rsidRPr="00486DF2">
        <w:rPr>
          <w:rFonts w:ascii="Aptos" w:hAnsi="Aptos" w:cs="Tahoma"/>
          <w:sz w:val="22"/>
          <w:szCs w:val="22"/>
        </w:rPr>
        <w:t>inhoud</w:t>
      </w:r>
      <w:r w:rsidR="00812020" w:rsidRPr="00486DF2">
        <w:rPr>
          <w:rFonts w:ascii="Aptos" w:hAnsi="Aptos" w:cs="Tahoma"/>
          <w:sz w:val="22"/>
          <w:szCs w:val="22"/>
        </w:rPr>
        <w:t xml:space="preserve"> en toepassing</w:t>
      </w:r>
      <w:r w:rsidR="00C818C8" w:rsidRPr="00486DF2">
        <w:rPr>
          <w:rFonts w:ascii="Aptos" w:hAnsi="Aptos" w:cs="Tahoma"/>
          <w:sz w:val="22"/>
          <w:szCs w:val="22"/>
        </w:rPr>
        <w:t xml:space="preserve"> van de bestuurders</w:t>
      </w:r>
      <w:r w:rsidR="00E42083">
        <w:rPr>
          <w:rFonts w:ascii="Aptos" w:hAnsi="Aptos" w:cs="Tahoma"/>
          <w:sz w:val="22"/>
          <w:szCs w:val="22"/>
        </w:rPr>
        <w:t>-</w:t>
      </w:r>
      <w:r w:rsidR="00AF76BC">
        <w:rPr>
          <w:rFonts w:ascii="Aptos" w:hAnsi="Aptos" w:cs="Tahoma"/>
          <w:sz w:val="22"/>
          <w:szCs w:val="22"/>
        </w:rPr>
        <w:t>cao</w:t>
      </w:r>
      <w:r w:rsidR="00C818C8" w:rsidRPr="00486DF2">
        <w:rPr>
          <w:rFonts w:ascii="Aptos" w:hAnsi="Aptos" w:cs="Tahoma"/>
          <w:sz w:val="22"/>
          <w:szCs w:val="22"/>
        </w:rPr>
        <w:t xml:space="preserve"> en worden handvatten gegeve</w:t>
      </w:r>
      <w:r w:rsidR="00812020" w:rsidRPr="00486DF2">
        <w:rPr>
          <w:rFonts w:ascii="Aptos" w:hAnsi="Aptos" w:cs="Tahoma"/>
          <w:sz w:val="22"/>
          <w:szCs w:val="22"/>
        </w:rPr>
        <w:t>n voor de uitwerking van een beloningskader (hoofdstuk 3).</w:t>
      </w:r>
    </w:p>
    <w:p w14:paraId="298F893D" w14:textId="4474BCEA" w:rsidR="0007785D" w:rsidRPr="00486DF2" w:rsidRDefault="00E6306A"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17632" behindDoc="0" locked="0" layoutInCell="1" allowOverlap="1" wp14:anchorId="7CD5E246" wp14:editId="3946AC6F">
                <wp:simplePos x="0" y="0"/>
                <wp:positionH relativeFrom="margin">
                  <wp:posOffset>-465667</wp:posOffset>
                </wp:positionH>
                <wp:positionV relativeFrom="paragraph">
                  <wp:posOffset>166159</wp:posOffset>
                </wp:positionV>
                <wp:extent cx="1690134" cy="246221"/>
                <wp:effectExtent l="0" t="0" r="0" b="635"/>
                <wp:wrapNone/>
                <wp:docPr id="475414466"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50C8BA1B" w14:textId="724BE7A4" w:rsidR="00E6306A" w:rsidRPr="00BA10DD" w:rsidRDefault="00E6306A" w:rsidP="00E6306A">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Individueel advies</w:t>
                            </w:r>
                          </w:p>
                        </w:txbxContent>
                      </wps:txbx>
                      <wps:bodyPr vert="horz" wrap="none" lIns="36000" tIns="0" rIns="36000" bIns="0" rtlCol="0" anchor="ctr" anchorCtr="0">
                        <a:spAutoFit/>
                      </wps:bodyPr>
                    </wps:wsp>
                  </a:graphicData>
                </a:graphic>
              </wp:anchor>
            </w:drawing>
          </mc:Choice>
          <mc:Fallback>
            <w:pict>
              <v:shape w14:anchorId="7CD5E246" id="_x0000_s1029" type="#_x0000_t202" style="position:absolute;left:0;text-align:left;margin-left:-36.65pt;margin-top:13.1pt;width:133.1pt;height:19.4pt;z-index:251717632;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" fillcolor="#292d78" stroked="f">
                <v:textbox style="mso-fit-shape-to-text:t" inset="1mm,0,1mm,0">
                  <w:txbxContent>
                    <w:p w14:paraId="50C8BA1B" w14:textId="724BE7A4" w:rsidR="00E6306A" w:rsidRPr="00BA10DD" w:rsidRDefault="00E6306A" w:rsidP="00E6306A">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Individueel advies</w:t>
                      </w:r>
                    </w:p>
                  </w:txbxContent>
                </v:textbox>
                <w10:wrap anchorx="margin"/>
              </v:shape>
            </w:pict>
          </mc:Fallback>
        </mc:AlternateContent>
      </w:r>
    </w:p>
    <w:p w14:paraId="610E7FC1" w14:textId="20274A11" w:rsidR="00E6306A" w:rsidRDefault="00E6306A" w:rsidP="00486DF2">
      <w:pPr>
        <w:pStyle w:val="Geenafstand"/>
        <w:spacing w:line="276" w:lineRule="auto"/>
        <w:jc w:val="both"/>
        <w:rPr>
          <w:rFonts w:ascii="Aptos" w:hAnsi="Aptos" w:cs="Tahoma"/>
          <w:sz w:val="22"/>
          <w:szCs w:val="22"/>
          <w:u w:val="single"/>
        </w:rPr>
      </w:pPr>
    </w:p>
    <w:p w14:paraId="2CD682B4" w14:textId="575663BC" w:rsidR="0007785D" w:rsidRPr="00486DF2" w:rsidRDefault="00E6306A" w:rsidP="00486DF2">
      <w:pPr>
        <w:pStyle w:val="Geenafstand"/>
        <w:spacing w:line="276" w:lineRule="auto"/>
        <w:jc w:val="both"/>
        <w:rPr>
          <w:rFonts w:ascii="Aptos" w:hAnsi="Aptos" w:cs="Tahoma"/>
          <w:sz w:val="22"/>
          <w:szCs w:val="22"/>
        </w:rPr>
      </w:pPr>
      <w:r w:rsidRPr="00E6306A">
        <w:rPr>
          <w:rFonts w:ascii="Aptos" w:hAnsi="Aptos" w:cs="Tahoma"/>
          <w:noProof/>
          <w:sz w:val="22"/>
          <w:szCs w:val="22"/>
        </w:rPr>
        <mc:AlternateContent>
          <mc:Choice Requires="wps">
            <w:drawing>
              <wp:anchor distT="45720" distB="45720" distL="114300" distR="114300" simplePos="0" relativeHeight="251715584" behindDoc="0" locked="0" layoutInCell="1" allowOverlap="1" wp14:anchorId="23FE4A79" wp14:editId="7978BD5F">
                <wp:simplePos x="0" y="0"/>
                <wp:positionH relativeFrom="margin">
                  <wp:posOffset>-417195</wp:posOffset>
                </wp:positionH>
                <wp:positionV relativeFrom="paragraph">
                  <wp:posOffset>84455</wp:posOffset>
                </wp:positionV>
                <wp:extent cx="6595110" cy="1311910"/>
                <wp:effectExtent l="0" t="0" r="0" b="2540"/>
                <wp:wrapNone/>
                <wp:docPr id="18838323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311910"/>
                        </a:xfrm>
                        <a:prstGeom prst="rect">
                          <a:avLst/>
                        </a:prstGeom>
                        <a:noFill/>
                        <a:ln w="9525">
                          <a:noFill/>
                          <a:miter lim="800000"/>
                          <a:headEnd/>
                          <a:tailEnd/>
                        </a:ln>
                      </wps:spPr>
                      <wps:txbx>
                        <w:txbxContent>
                          <w:p w14:paraId="4EC417ED" w14:textId="664DC023" w:rsidR="00E6306A" w:rsidRPr="00486DF2" w:rsidRDefault="00E6306A" w:rsidP="00E6306A">
                            <w:pPr>
                              <w:pStyle w:val="Geenafstand"/>
                              <w:spacing w:line="276" w:lineRule="auto"/>
                              <w:jc w:val="both"/>
                              <w:rPr>
                                <w:rFonts w:ascii="Aptos" w:hAnsi="Aptos" w:cs="Tahoma"/>
                                <w:sz w:val="22"/>
                                <w:szCs w:val="22"/>
                              </w:rPr>
                            </w:pPr>
                            <w:r w:rsidRPr="00486DF2">
                              <w:rPr>
                                <w:rFonts w:ascii="Aptos" w:hAnsi="Aptos" w:cs="Tahoma"/>
                                <w:sz w:val="22"/>
                                <w:szCs w:val="22"/>
                              </w:rPr>
                              <w:t>Deze leeswijzer geeft de nodige aanwijzingen en handvatten om de beloning en/of arbeidsvoorwaarden voor de directeur</w:t>
                            </w:r>
                            <w:r w:rsidR="00E42083">
                              <w:rPr>
                                <w:rFonts w:ascii="Aptos" w:hAnsi="Aptos" w:cs="Tahoma"/>
                                <w:sz w:val="22"/>
                                <w:szCs w:val="22"/>
                              </w:rPr>
                              <w:t>(</w:t>
                            </w:r>
                            <w:r w:rsidRPr="00486DF2">
                              <w:rPr>
                                <w:rFonts w:ascii="Aptos" w:hAnsi="Aptos" w:cs="Tahoma"/>
                                <w:sz w:val="22"/>
                                <w:szCs w:val="22"/>
                              </w:rPr>
                              <w:t>en</w:t>
                            </w:r>
                            <w:r w:rsidR="00E42083">
                              <w:rPr>
                                <w:rFonts w:ascii="Aptos" w:hAnsi="Aptos" w:cs="Tahoma"/>
                                <w:sz w:val="22"/>
                                <w:szCs w:val="22"/>
                              </w:rPr>
                              <w:t>)</w:t>
                            </w:r>
                            <w:r w:rsidRPr="00486DF2">
                              <w:rPr>
                                <w:rFonts w:ascii="Aptos" w:hAnsi="Aptos" w:cs="Tahoma"/>
                                <w:sz w:val="22"/>
                                <w:szCs w:val="22"/>
                              </w:rPr>
                              <w:t xml:space="preserve"> en/of bestuurder vast te stellen. Niettemin kan </w:t>
                            </w:r>
                            <w:r w:rsidR="00E42083">
                              <w:rPr>
                                <w:rFonts w:ascii="Aptos" w:hAnsi="Aptos" w:cs="Tahoma"/>
                                <w:sz w:val="22"/>
                                <w:szCs w:val="22"/>
                              </w:rPr>
                              <w:t xml:space="preserve">het </w:t>
                            </w:r>
                            <w:r w:rsidRPr="00486DF2">
                              <w:rPr>
                                <w:rFonts w:ascii="Aptos" w:hAnsi="Aptos" w:cs="Tahoma"/>
                                <w:sz w:val="22"/>
                                <w:szCs w:val="22"/>
                              </w:rPr>
                              <w:t xml:space="preserve">in een proces van vaststelling van arbeidsvoorwaarden helpend zijn om als werkgever voor de eigen situatie extern beloningsadvies in te winnen, zij het alleen al omwille van de objectiviteit van gemaakte keuzes. Tot het uitbrengen van dergelijk advies zijn we natuurlijk bereid. U kunt hiervoor contact opnemen met een van personen genoemd in de </w:t>
                            </w:r>
                            <w:r w:rsidRPr="00E07584">
                              <w:rPr>
                                <w:rFonts w:ascii="Aptos" w:hAnsi="Aptos" w:cs="Tahoma"/>
                                <w:sz w:val="22"/>
                                <w:szCs w:val="22"/>
                              </w:rPr>
                              <w:t>colofon.</w:t>
                            </w:r>
                          </w:p>
                          <w:p w14:paraId="6B1D93D0" w14:textId="6875C902" w:rsidR="00E6306A" w:rsidRDefault="00E630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E4A79" id="_x0000_s1030" type="#_x0000_t202" style="position:absolute;left:0;text-align:left;margin-left:-32.85pt;margin-top:6.65pt;width:519.3pt;height:103.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" filled="f" stroked="f">
                <v:textbox>
                  <w:txbxContent>
                    <w:p w14:paraId="4EC417ED" w14:textId="664DC023" w:rsidR="00E6306A" w:rsidRPr="00486DF2" w:rsidRDefault="00E6306A" w:rsidP="00E6306A">
                      <w:pPr>
                        <w:pStyle w:val="Geenafstand"/>
                        <w:spacing w:line="276" w:lineRule="auto"/>
                        <w:jc w:val="both"/>
                        <w:rPr>
                          <w:rFonts w:ascii="Aptos" w:hAnsi="Aptos" w:cs="Tahoma"/>
                          <w:sz w:val="22"/>
                          <w:szCs w:val="22"/>
                        </w:rPr>
                      </w:pPr>
                      <w:r w:rsidRPr="00486DF2">
                        <w:rPr>
                          <w:rFonts w:ascii="Aptos" w:hAnsi="Aptos" w:cs="Tahoma"/>
                          <w:sz w:val="22"/>
                          <w:szCs w:val="22"/>
                        </w:rPr>
                        <w:t>Deze leeswijzer geeft de nodige aanwijzingen en handvatten om de beloning en/of arbeidsvoorwaarden voor de directeur</w:t>
                      </w:r>
                      <w:r w:rsidR="00E42083">
                        <w:rPr>
                          <w:rFonts w:ascii="Aptos" w:hAnsi="Aptos" w:cs="Tahoma"/>
                          <w:sz w:val="22"/>
                          <w:szCs w:val="22"/>
                        </w:rPr>
                        <w:t>(</w:t>
                      </w:r>
                      <w:r w:rsidRPr="00486DF2">
                        <w:rPr>
                          <w:rFonts w:ascii="Aptos" w:hAnsi="Aptos" w:cs="Tahoma"/>
                          <w:sz w:val="22"/>
                          <w:szCs w:val="22"/>
                        </w:rPr>
                        <w:t>en</w:t>
                      </w:r>
                      <w:r w:rsidR="00E42083">
                        <w:rPr>
                          <w:rFonts w:ascii="Aptos" w:hAnsi="Aptos" w:cs="Tahoma"/>
                          <w:sz w:val="22"/>
                          <w:szCs w:val="22"/>
                        </w:rPr>
                        <w:t>)</w:t>
                      </w:r>
                      <w:r w:rsidRPr="00486DF2">
                        <w:rPr>
                          <w:rFonts w:ascii="Aptos" w:hAnsi="Aptos" w:cs="Tahoma"/>
                          <w:sz w:val="22"/>
                          <w:szCs w:val="22"/>
                        </w:rPr>
                        <w:t xml:space="preserve"> en/of bestuurder vast te stellen. Niettemin kan </w:t>
                      </w:r>
                      <w:r w:rsidR="00E42083">
                        <w:rPr>
                          <w:rFonts w:ascii="Aptos" w:hAnsi="Aptos" w:cs="Tahoma"/>
                          <w:sz w:val="22"/>
                          <w:szCs w:val="22"/>
                        </w:rPr>
                        <w:t xml:space="preserve">het </w:t>
                      </w:r>
                      <w:r w:rsidRPr="00486DF2">
                        <w:rPr>
                          <w:rFonts w:ascii="Aptos" w:hAnsi="Aptos" w:cs="Tahoma"/>
                          <w:sz w:val="22"/>
                          <w:szCs w:val="22"/>
                        </w:rPr>
                        <w:t xml:space="preserve">in een proces van vaststelling van arbeidsvoorwaarden helpend zijn om als werkgever voor de eigen situatie extern beloningsadvies in te winnen, zij het alleen al omwille van de objectiviteit van gemaakte keuzes. Tot het uitbrengen van dergelijk advies zijn we natuurlijk bereid. U kunt hiervoor contact opnemen met een van personen genoemd in de </w:t>
                      </w:r>
                      <w:r w:rsidRPr="00E07584">
                        <w:rPr>
                          <w:rFonts w:ascii="Aptos" w:hAnsi="Aptos" w:cs="Tahoma"/>
                          <w:sz w:val="22"/>
                          <w:szCs w:val="22"/>
                        </w:rPr>
                        <w:t>colofon.</w:t>
                      </w:r>
                    </w:p>
                    <w:p w14:paraId="6B1D93D0" w14:textId="6875C902" w:rsidR="00E6306A" w:rsidRDefault="00E6306A"/>
                  </w:txbxContent>
                </v:textbox>
                <w10:wrap anchorx="margin"/>
              </v:shape>
            </w:pict>
          </mc:Fallback>
        </mc:AlternateContent>
      </w:r>
    </w:p>
    <w:p w14:paraId="5034F090" w14:textId="6D2C207B" w:rsidR="007512A0" w:rsidRDefault="007512A0">
      <w:pPr>
        <w:rPr>
          <w:rFonts w:ascii="Aptos" w:hAnsi="Aptos" w:cs="Tahoma"/>
          <w:sz w:val="22"/>
          <w:szCs w:val="22"/>
        </w:rPr>
      </w:pPr>
      <w:r>
        <w:rPr>
          <w:rFonts w:ascii="Aptos" w:hAnsi="Aptos" w:cs="Tahoma"/>
          <w:sz w:val="22"/>
          <w:szCs w:val="22"/>
        </w:rPr>
        <w:br w:type="page"/>
      </w:r>
    </w:p>
    <w:p w14:paraId="67ED6893" w14:textId="4E0C2F05" w:rsidR="00812020" w:rsidRPr="00486DF2" w:rsidRDefault="00BF127D" w:rsidP="00486DF2">
      <w:pPr>
        <w:jc w:val="both"/>
        <w:rPr>
          <w:rFonts w:ascii="Aptos" w:hAnsi="Aptos" w:cs="Tahoma"/>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672576" behindDoc="0" locked="0" layoutInCell="1" allowOverlap="1" wp14:anchorId="5243C432" wp14:editId="374E6108">
                <wp:simplePos x="0" y="0"/>
                <wp:positionH relativeFrom="margin">
                  <wp:align>left</wp:align>
                </wp:positionH>
                <wp:positionV relativeFrom="paragraph">
                  <wp:posOffset>635</wp:posOffset>
                </wp:positionV>
                <wp:extent cx="1690134" cy="246221"/>
                <wp:effectExtent l="0" t="0" r="0" b="0"/>
                <wp:wrapNone/>
                <wp:docPr id="1364092593"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0B6697B5" w14:textId="3C69FA96" w:rsidR="00FA5293" w:rsidRPr="00BA10DD" w:rsidRDefault="00E6306A" w:rsidP="00FA5293">
                            <w:pPr>
                              <w:pStyle w:val="Normaalweb"/>
                              <w:spacing w:before="0" w:beforeAutospacing="0" w:after="0" w:afterAutospacing="0"/>
                              <w:rPr>
                                <w:rFonts w:ascii="Aptos" w:hAnsi="Aptos"/>
                                <w:b/>
                                <w:sz w:val="32"/>
                              </w:rPr>
                            </w:pPr>
                            <w:r>
                              <w:rPr>
                                <w:rFonts w:ascii="Aptos" w:hAnsi="Aptos" w:cstheme="minorBidi"/>
                                <w:b/>
                                <w:bCs/>
                                <w:color w:val="FFFFFF" w:themeColor="background1"/>
                                <w:kern w:val="24"/>
                                <w:sz w:val="40"/>
                                <w:szCs w:val="32"/>
                              </w:rPr>
                              <w:t>FUWA PO</w:t>
                            </w:r>
                          </w:p>
                        </w:txbxContent>
                      </wps:txbx>
                      <wps:bodyPr vert="horz" wrap="none" lIns="36000" tIns="0" rIns="36000" bIns="0" rtlCol="0" anchor="ctr" anchorCtr="0">
                        <a:spAutoFit/>
                      </wps:bodyPr>
                    </wps:wsp>
                  </a:graphicData>
                </a:graphic>
              </wp:anchor>
            </w:drawing>
          </mc:Choice>
          <mc:Fallback>
            <w:pict>
              <v:shape w14:anchorId="5243C432" id="_x0000_s1031" type="#_x0000_t202" style="position:absolute;left:0;text-align:left;margin-left:0;margin-top:.05pt;width:133.1pt;height:19.4pt;z-index:251672576;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" fillcolor="#292d78" stroked="f">
                <v:textbox style="mso-fit-shape-to-text:t" inset="1mm,0,1mm,0">
                  <w:txbxContent>
                    <w:p w14:paraId="0B6697B5" w14:textId="3C69FA96" w:rsidR="00FA5293" w:rsidRPr="00BA10DD" w:rsidRDefault="00E6306A" w:rsidP="00FA5293">
                      <w:pPr>
                        <w:pStyle w:val="Normaalweb"/>
                        <w:spacing w:before="0" w:beforeAutospacing="0" w:after="0" w:afterAutospacing="0"/>
                        <w:rPr>
                          <w:rFonts w:ascii="Aptos" w:hAnsi="Aptos"/>
                          <w:b/>
                          <w:sz w:val="32"/>
                        </w:rPr>
                      </w:pPr>
                      <w:r>
                        <w:rPr>
                          <w:rFonts w:ascii="Aptos" w:hAnsi="Aptos" w:cstheme="minorBidi"/>
                          <w:b/>
                          <w:bCs/>
                          <w:color w:val="FFFFFF" w:themeColor="background1"/>
                          <w:kern w:val="24"/>
                          <w:sz w:val="40"/>
                          <w:szCs w:val="32"/>
                        </w:rPr>
                        <w:t>FUWA PO</w:t>
                      </w:r>
                    </w:p>
                  </w:txbxContent>
                </v:textbox>
                <w10:wrap anchorx="margin"/>
              </v:shape>
            </w:pict>
          </mc:Fallback>
        </mc:AlternateContent>
      </w:r>
    </w:p>
    <w:p w14:paraId="35415868" w14:textId="1AB952C4" w:rsidR="00CB60F6" w:rsidRPr="00486DF2" w:rsidRDefault="00CB60F6" w:rsidP="00486DF2">
      <w:pPr>
        <w:pStyle w:val="Geenafstand"/>
        <w:spacing w:line="276" w:lineRule="auto"/>
        <w:jc w:val="both"/>
        <w:rPr>
          <w:rFonts w:ascii="Aptos" w:hAnsi="Aptos" w:cs="Tahoma"/>
          <w:sz w:val="22"/>
          <w:szCs w:val="22"/>
        </w:rPr>
      </w:pPr>
    </w:p>
    <w:p w14:paraId="285BE98A" w14:textId="0C71814B" w:rsidR="00BA10DD" w:rsidRDefault="00BA10DD" w:rsidP="00486DF2">
      <w:pPr>
        <w:pStyle w:val="Geenafstand"/>
        <w:spacing w:line="276" w:lineRule="auto"/>
        <w:jc w:val="both"/>
        <w:rPr>
          <w:rFonts w:ascii="Aptos" w:hAnsi="Aptos" w:cs="Tahoma"/>
          <w:sz w:val="22"/>
          <w:szCs w:val="22"/>
          <w:u w:val="single"/>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688960" behindDoc="0" locked="0" layoutInCell="1" allowOverlap="1" wp14:anchorId="231E99A8" wp14:editId="0F379CB5">
                <wp:simplePos x="0" y="0"/>
                <wp:positionH relativeFrom="margin">
                  <wp:align>left</wp:align>
                </wp:positionH>
                <wp:positionV relativeFrom="paragraph">
                  <wp:posOffset>167294</wp:posOffset>
                </wp:positionV>
                <wp:extent cx="1690134" cy="246221"/>
                <wp:effectExtent l="0" t="0" r="0" b="635"/>
                <wp:wrapNone/>
                <wp:docPr id="625636830"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46C1D7AF" w14:textId="07EBBFD8" w:rsidR="00BA10DD" w:rsidRPr="00BA10DD" w:rsidRDefault="00BA10DD" w:rsidP="00BA10DD">
                            <w:pPr>
                              <w:pStyle w:val="Normaalweb"/>
                              <w:spacing w:before="0" w:beforeAutospacing="0" w:after="0" w:afterAutospacing="0"/>
                              <w:rPr>
                                <w:rFonts w:ascii="Aptos" w:hAnsi="Aptos"/>
                                <w:b/>
                                <w:sz w:val="18"/>
                                <w:szCs w:val="14"/>
                              </w:rPr>
                            </w:pPr>
                            <w:r w:rsidRPr="00BA10DD">
                              <w:rPr>
                                <w:rFonts w:ascii="Aptos" w:hAnsi="Aptos" w:cstheme="minorBidi"/>
                                <w:b/>
                                <w:bCs/>
                                <w:color w:val="FFFFFF" w:themeColor="background1"/>
                                <w:kern w:val="24"/>
                                <w:sz w:val="22"/>
                                <w:szCs w:val="18"/>
                              </w:rPr>
                              <w:t>Beloning naar functiezwaarte</w:t>
                            </w:r>
                          </w:p>
                        </w:txbxContent>
                      </wps:txbx>
                      <wps:bodyPr vert="horz" wrap="none" lIns="36000" tIns="0" rIns="36000" bIns="0" rtlCol="0" anchor="ctr" anchorCtr="0">
                        <a:spAutoFit/>
                      </wps:bodyPr>
                    </wps:wsp>
                  </a:graphicData>
                </a:graphic>
              </wp:anchor>
            </w:drawing>
          </mc:Choice>
          <mc:Fallback>
            <w:pict>
              <v:shape w14:anchorId="231E99A8" id="_x0000_s1032" type="#_x0000_t202" style="position:absolute;left:0;text-align:left;margin-left:0;margin-top:13.15pt;width:133.1pt;height:19.4pt;z-index:251688960;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" fillcolor="#292d78" stroked="f">
                <v:textbox style="mso-fit-shape-to-text:t" inset="1mm,0,1mm,0">
                  <w:txbxContent>
                    <w:p w14:paraId="46C1D7AF" w14:textId="07EBBFD8" w:rsidR="00BA10DD" w:rsidRPr="00BA10DD" w:rsidRDefault="00BA10DD" w:rsidP="00BA10DD">
                      <w:pPr>
                        <w:pStyle w:val="Normaalweb"/>
                        <w:spacing w:before="0" w:beforeAutospacing="0" w:after="0" w:afterAutospacing="0"/>
                        <w:rPr>
                          <w:rFonts w:ascii="Aptos" w:hAnsi="Aptos"/>
                          <w:b/>
                          <w:sz w:val="18"/>
                          <w:szCs w:val="14"/>
                        </w:rPr>
                      </w:pPr>
                      <w:r w:rsidRPr="00BA10DD">
                        <w:rPr>
                          <w:rFonts w:ascii="Aptos" w:hAnsi="Aptos" w:cstheme="minorBidi"/>
                          <w:b/>
                          <w:bCs/>
                          <w:color w:val="FFFFFF" w:themeColor="background1"/>
                          <w:kern w:val="24"/>
                          <w:sz w:val="22"/>
                          <w:szCs w:val="18"/>
                        </w:rPr>
                        <w:t>Beloning naar functiezwaarte</w:t>
                      </w:r>
                    </w:p>
                  </w:txbxContent>
                </v:textbox>
                <w10:wrap anchorx="margin"/>
              </v:shape>
            </w:pict>
          </mc:Fallback>
        </mc:AlternateContent>
      </w:r>
    </w:p>
    <w:p w14:paraId="554B1942" w14:textId="0A702CC0" w:rsidR="00FA5293" w:rsidRDefault="00FA5293" w:rsidP="00486DF2">
      <w:pPr>
        <w:pStyle w:val="Geenafstand"/>
        <w:spacing w:line="276" w:lineRule="auto"/>
        <w:jc w:val="both"/>
        <w:rPr>
          <w:rFonts w:ascii="Aptos" w:hAnsi="Aptos" w:cs="Tahoma"/>
          <w:sz w:val="22"/>
          <w:szCs w:val="22"/>
          <w:u w:val="single"/>
        </w:rPr>
      </w:pPr>
    </w:p>
    <w:p w14:paraId="04930440" w14:textId="52A29665" w:rsidR="005266B7" w:rsidRPr="00486DF2" w:rsidRDefault="00BF377E"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Binnen de </w:t>
      </w:r>
      <w:r w:rsidR="00713E62">
        <w:rPr>
          <w:rFonts w:ascii="Aptos" w:hAnsi="Aptos" w:cs="Tahoma"/>
          <w:sz w:val="22"/>
          <w:szCs w:val="22"/>
        </w:rPr>
        <w:t>c</w:t>
      </w:r>
      <w:r w:rsidR="00AF76BC">
        <w:rPr>
          <w:rFonts w:ascii="Aptos" w:hAnsi="Aptos" w:cs="Tahoma"/>
          <w:sz w:val="22"/>
          <w:szCs w:val="22"/>
        </w:rPr>
        <w:t>ao</w:t>
      </w:r>
      <w:r w:rsidRPr="00486DF2">
        <w:rPr>
          <w:rFonts w:ascii="Aptos" w:hAnsi="Aptos" w:cs="Tahoma"/>
          <w:sz w:val="22"/>
          <w:szCs w:val="22"/>
        </w:rPr>
        <w:t xml:space="preserve"> PO vindt beloning plaats naar functiezwaarte. Dit uitgangspunt geldt ook voor de vaststell</w:t>
      </w:r>
      <w:r w:rsidR="001F4AAB" w:rsidRPr="00486DF2">
        <w:rPr>
          <w:rFonts w:ascii="Aptos" w:hAnsi="Aptos" w:cs="Tahoma"/>
          <w:sz w:val="22"/>
          <w:szCs w:val="22"/>
        </w:rPr>
        <w:t xml:space="preserve">ing van de beloning van directeuren. </w:t>
      </w:r>
      <w:r w:rsidR="00C56F15" w:rsidRPr="00486DF2">
        <w:rPr>
          <w:rFonts w:ascii="Aptos" w:hAnsi="Aptos" w:cs="Tahoma"/>
          <w:sz w:val="22"/>
          <w:szCs w:val="22"/>
        </w:rPr>
        <w:t>D</w:t>
      </w:r>
      <w:r w:rsidR="00875085" w:rsidRPr="00486DF2">
        <w:rPr>
          <w:rFonts w:ascii="Aptos" w:hAnsi="Aptos" w:cs="Tahoma"/>
          <w:sz w:val="22"/>
          <w:szCs w:val="22"/>
        </w:rPr>
        <w:t>e</w:t>
      </w:r>
      <w:r w:rsidR="00C56F15" w:rsidRPr="00486DF2">
        <w:rPr>
          <w:rFonts w:ascii="Aptos" w:hAnsi="Aptos" w:cs="Tahoma"/>
          <w:sz w:val="22"/>
          <w:szCs w:val="22"/>
        </w:rPr>
        <w:t xml:space="preserve"> periode dat</w:t>
      </w:r>
      <w:r w:rsidR="00875085" w:rsidRPr="00486DF2">
        <w:rPr>
          <w:rFonts w:ascii="Aptos" w:hAnsi="Aptos" w:cs="Tahoma"/>
          <w:sz w:val="22"/>
          <w:szCs w:val="22"/>
        </w:rPr>
        <w:t xml:space="preserve"> functiezwaarte direct gelieerd </w:t>
      </w:r>
      <w:r w:rsidR="00C56F15" w:rsidRPr="00486DF2">
        <w:rPr>
          <w:rFonts w:ascii="Aptos" w:hAnsi="Aptos" w:cs="Tahoma"/>
          <w:sz w:val="22"/>
          <w:szCs w:val="22"/>
        </w:rPr>
        <w:t xml:space="preserve">werd </w:t>
      </w:r>
      <w:r w:rsidR="00875085" w:rsidRPr="00486DF2">
        <w:rPr>
          <w:rFonts w:ascii="Aptos" w:hAnsi="Aptos" w:cs="Tahoma"/>
          <w:sz w:val="22"/>
          <w:szCs w:val="22"/>
        </w:rPr>
        <w:t>aan de omvang van de school</w:t>
      </w:r>
      <w:r w:rsidR="00C56F15" w:rsidRPr="00486DF2">
        <w:rPr>
          <w:rFonts w:ascii="Aptos" w:hAnsi="Aptos" w:cs="Tahoma"/>
          <w:sz w:val="22"/>
          <w:szCs w:val="22"/>
        </w:rPr>
        <w:t xml:space="preserve"> en daarmee a</w:t>
      </w:r>
      <w:r w:rsidR="00E83C43" w:rsidRPr="00486DF2">
        <w:rPr>
          <w:rFonts w:ascii="Aptos" w:hAnsi="Aptos" w:cs="Tahoma"/>
          <w:sz w:val="22"/>
          <w:szCs w:val="22"/>
        </w:rPr>
        <w:t>an het leerlingenaantal</w:t>
      </w:r>
      <w:r w:rsidR="00C56F15" w:rsidRPr="00486DF2">
        <w:rPr>
          <w:rFonts w:ascii="Aptos" w:hAnsi="Aptos" w:cs="Tahoma"/>
          <w:sz w:val="22"/>
          <w:szCs w:val="22"/>
        </w:rPr>
        <w:t xml:space="preserve">, ligt al een behoorlijke tijd achter ons. Functiezwaarte wordt </w:t>
      </w:r>
      <w:r w:rsidR="00FA29F0" w:rsidRPr="00486DF2">
        <w:rPr>
          <w:rFonts w:ascii="Aptos" w:hAnsi="Aptos" w:cs="Tahoma"/>
          <w:sz w:val="22"/>
          <w:szCs w:val="22"/>
        </w:rPr>
        <w:t xml:space="preserve">inmiddels </w:t>
      </w:r>
      <w:r w:rsidR="00C56F15" w:rsidRPr="00486DF2">
        <w:rPr>
          <w:rFonts w:ascii="Aptos" w:hAnsi="Aptos" w:cs="Tahoma"/>
          <w:sz w:val="22"/>
          <w:szCs w:val="22"/>
        </w:rPr>
        <w:t>bepaald aan de hand van het fu</w:t>
      </w:r>
      <w:r w:rsidR="005A75AA" w:rsidRPr="00486DF2">
        <w:rPr>
          <w:rFonts w:ascii="Aptos" w:hAnsi="Aptos" w:cs="Tahoma"/>
          <w:sz w:val="22"/>
          <w:szCs w:val="22"/>
        </w:rPr>
        <w:t>n</w:t>
      </w:r>
      <w:r w:rsidR="00C56F15" w:rsidRPr="00486DF2">
        <w:rPr>
          <w:rFonts w:ascii="Aptos" w:hAnsi="Aptos" w:cs="Tahoma"/>
          <w:sz w:val="22"/>
          <w:szCs w:val="22"/>
        </w:rPr>
        <w:t>ctiewaarderingsinstrument FUWA PO</w:t>
      </w:r>
      <w:r w:rsidR="00A408F4" w:rsidRPr="00486DF2">
        <w:rPr>
          <w:rFonts w:ascii="Aptos" w:hAnsi="Aptos" w:cs="Tahoma"/>
          <w:sz w:val="22"/>
          <w:szCs w:val="22"/>
        </w:rPr>
        <w:t>, dat bestaat uit</w:t>
      </w:r>
      <w:r w:rsidR="00FC0162" w:rsidRPr="00486DF2">
        <w:rPr>
          <w:rFonts w:ascii="Aptos" w:hAnsi="Aptos" w:cs="Tahoma"/>
          <w:sz w:val="22"/>
          <w:szCs w:val="22"/>
        </w:rPr>
        <w:t xml:space="preserve"> een beschrijvingssystematiek en een waarderingsmethodiek. </w:t>
      </w:r>
      <w:r w:rsidR="00FE0275" w:rsidRPr="00486DF2">
        <w:rPr>
          <w:rFonts w:ascii="Aptos" w:hAnsi="Aptos" w:cs="Tahoma"/>
          <w:sz w:val="22"/>
          <w:szCs w:val="22"/>
        </w:rPr>
        <w:t>Waardering vindt plaats aan de hand van</w:t>
      </w:r>
      <w:r w:rsidR="00FC0162" w:rsidRPr="00486DF2">
        <w:rPr>
          <w:rFonts w:ascii="Aptos" w:hAnsi="Aptos" w:cs="Tahoma"/>
          <w:sz w:val="22"/>
          <w:szCs w:val="22"/>
        </w:rPr>
        <w:t xml:space="preserve"> 14 kenmerken. Ieder kenmerk is uitgewerkt naar vijf niveaus van oplopende zwaarte (1 = eenvoudig/licht en 5 = moeilijk/zwaar)</w:t>
      </w:r>
      <w:r w:rsidR="005266B7" w:rsidRPr="00486DF2">
        <w:rPr>
          <w:rFonts w:ascii="Aptos" w:hAnsi="Aptos" w:cs="Tahoma"/>
          <w:sz w:val="22"/>
          <w:szCs w:val="22"/>
        </w:rPr>
        <w:t xml:space="preserve">. De kenmerken </w:t>
      </w:r>
      <w:r w:rsidR="00080C47" w:rsidRPr="00486DF2">
        <w:rPr>
          <w:rFonts w:ascii="Aptos" w:hAnsi="Aptos" w:cs="Tahoma"/>
          <w:sz w:val="22"/>
          <w:szCs w:val="22"/>
        </w:rPr>
        <w:t>vertonen een onderlinge samenhang</w:t>
      </w:r>
      <w:r w:rsidR="005266B7" w:rsidRPr="00486DF2">
        <w:rPr>
          <w:rFonts w:ascii="Aptos" w:hAnsi="Aptos" w:cs="Tahoma"/>
          <w:sz w:val="22"/>
          <w:szCs w:val="22"/>
        </w:rPr>
        <w:t>. De verdeling over deze kenmerken is als volgt:</w:t>
      </w:r>
    </w:p>
    <w:p w14:paraId="1716C8D8" w14:textId="57EEA07D" w:rsidR="005266B7" w:rsidRPr="00486DF2" w:rsidRDefault="005266B7" w:rsidP="00486DF2">
      <w:pPr>
        <w:pStyle w:val="Geenafstand"/>
        <w:numPr>
          <w:ilvl w:val="0"/>
          <w:numId w:val="1"/>
        </w:numPr>
        <w:spacing w:line="276" w:lineRule="auto"/>
        <w:jc w:val="both"/>
        <w:rPr>
          <w:rFonts w:ascii="Aptos" w:hAnsi="Aptos" w:cs="Tahoma"/>
          <w:sz w:val="22"/>
          <w:szCs w:val="22"/>
        </w:rPr>
      </w:pPr>
      <w:r w:rsidRPr="00486DF2">
        <w:rPr>
          <w:rFonts w:ascii="Aptos" w:hAnsi="Aptos" w:cs="Tahoma"/>
          <w:sz w:val="22"/>
          <w:szCs w:val="22"/>
        </w:rPr>
        <w:t>5 kenmerken over werkzaamheden (aard, doel, effect, aanpak en dynamiek)</w:t>
      </w:r>
      <w:r w:rsidR="00E07584">
        <w:rPr>
          <w:rFonts w:ascii="Aptos" w:hAnsi="Aptos" w:cs="Tahoma"/>
          <w:sz w:val="22"/>
          <w:szCs w:val="22"/>
        </w:rPr>
        <w:t xml:space="preserve">; </w:t>
      </w:r>
    </w:p>
    <w:p w14:paraId="6023C5C8" w14:textId="3B34D4EA" w:rsidR="005266B7" w:rsidRPr="00486DF2" w:rsidRDefault="005266B7" w:rsidP="00486DF2">
      <w:pPr>
        <w:pStyle w:val="Geenafstand"/>
        <w:numPr>
          <w:ilvl w:val="0"/>
          <w:numId w:val="1"/>
        </w:numPr>
        <w:spacing w:line="276" w:lineRule="auto"/>
        <w:jc w:val="both"/>
        <w:rPr>
          <w:rFonts w:ascii="Aptos" w:hAnsi="Aptos" w:cs="Tahoma"/>
          <w:sz w:val="22"/>
          <w:szCs w:val="22"/>
        </w:rPr>
      </w:pPr>
      <w:r w:rsidRPr="00486DF2">
        <w:rPr>
          <w:rFonts w:ascii="Aptos" w:hAnsi="Aptos" w:cs="Tahoma"/>
          <w:sz w:val="22"/>
          <w:szCs w:val="22"/>
        </w:rPr>
        <w:t>5 kenmerken over speelruimte (beslissingen, kader, verantwoording/rekenschap)</w:t>
      </w:r>
      <w:r w:rsidR="00E07584">
        <w:rPr>
          <w:rFonts w:ascii="Aptos" w:hAnsi="Aptos" w:cs="Tahoma"/>
          <w:sz w:val="22"/>
          <w:szCs w:val="22"/>
        </w:rPr>
        <w:t xml:space="preserve">; </w:t>
      </w:r>
    </w:p>
    <w:p w14:paraId="57677627" w14:textId="4202047C" w:rsidR="005266B7" w:rsidRPr="00486DF2" w:rsidRDefault="005266B7" w:rsidP="00486DF2">
      <w:pPr>
        <w:pStyle w:val="Geenafstand"/>
        <w:numPr>
          <w:ilvl w:val="0"/>
          <w:numId w:val="1"/>
        </w:numPr>
        <w:spacing w:line="276" w:lineRule="auto"/>
        <w:jc w:val="both"/>
        <w:rPr>
          <w:rFonts w:ascii="Aptos" w:hAnsi="Aptos" w:cs="Tahoma"/>
          <w:sz w:val="22"/>
          <w:szCs w:val="22"/>
        </w:rPr>
      </w:pPr>
      <w:r w:rsidRPr="00486DF2">
        <w:rPr>
          <w:rFonts w:ascii="Aptos" w:hAnsi="Aptos" w:cs="Tahoma"/>
          <w:sz w:val="22"/>
          <w:szCs w:val="22"/>
        </w:rPr>
        <w:t>2 kenmerken over kennis en vaardigheden (benodigde kennis en vaardigheden om de functie uit te oefenen)</w:t>
      </w:r>
      <w:r w:rsidR="00E07584">
        <w:rPr>
          <w:rFonts w:ascii="Aptos" w:hAnsi="Aptos" w:cs="Tahoma"/>
          <w:sz w:val="22"/>
          <w:szCs w:val="22"/>
        </w:rPr>
        <w:t xml:space="preserve">; </w:t>
      </w:r>
    </w:p>
    <w:p w14:paraId="0EFF49A6" w14:textId="0EBC00B0" w:rsidR="002B2B94" w:rsidRDefault="005266B7" w:rsidP="002B2B94">
      <w:pPr>
        <w:pStyle w:val="Geenafstand"/>
        <w:numPr>
          <w:ilvl w:val="0"/>
          <w:numId w:val="1"/>
        </w:numPr>
        <w:spacing w:line="276" w:lineRule="auto"/>
        <w:jc w:val="both"/>
        <w:rPr>
          <w:rFonts w:ascii="Aptos" w:hAnsi="Aptos" w:cs="Tahoma"/>
          <w:sz w:val="22"/>
          <w:szCs w:val="22"/>
        </w:rPr>
      </w:pPr>
      <w:r w:rsidRPr="00486DF2">
        <w:rPr>
          <w:rFonts w:ascii="Aptos" w:hAnsi="Aptos" w:cs="Tahoma"/>
          <w:sz w:val="22"/>
          <w:szCs w:val="22"/>
        </w:rPr>
        <w:t>2 kenmerken over contacten (met wie, waarover en wat dient te worden bereikt in deze contacten)</w:t>
      </w:r>
      <w:r w:rsidR="00E07584">
        <w:rPr>
          <w:rFonts w:ascii="Aptos" w:hAnsi="Aptos" w:cs="Tahoma"/>
          <w:sz w:val="22"/>
          <w:szCs w:val="22"/>
        </w:rPr>
        <w:t xml:space="preserve">. </w:t>
      </w:r>
    </w:p>
    <w:p w14:paraId="433F4435" w14:textId="77777777" w:rsidR="00E6306A" w:rsidRDefault="00E6306A" w:rsidP="00E6306A">
      <w:pPr>
        <w:pStyle w:val="Geenafstand"/>
        <w:spacing w:line="276" w:lineRule="auto"/>
        <w:jc w:val="both"/>
        <w:rPr>
          <w:rFonts w:ascii="Aptos" w:hAnsi="Aptos" w:cs="Tahoma"/>
          <w:sz w:val="22"/>
          <w:szCs w:val="22"/>
        </w:rPr>
      </w:pPr>
    </w:p>
    <w:p w14:paraId="06F8977C" w14:textId="09D81F8E" w:rsidR="00E6306A" w:rsidRDefault="00E6306A" w:rsidP="00E6306A">
      <w:pPr>
        <w:pStyle w:val="Geenafstand"/>
        <w:spacing w:line="276" w:lineRule="auto"/>
        <w:jc w:val="both"/>
        <w:rPr>
          <w:rFonts w:ascii="Aptos" w:hAnsi="Aptos" w:cs="Tahoma"/>
          <w:sz w:val="22"/>
          <w:szCs w:val="22"/>
        </w:rPr>
      </w:pPr>
      <w:r w:rsidRPr="00486DF2">
        <w:rPr>
          <w:rFonts w:ascii="Aptos" w:hAnsi="Aptos" w:cs="Tahoma"/>
          <w:sz w:val="22"/>
          <w:szCs w:val="22"/>
        </w:rPr>
        <w:t xml:space="preserve">Een functie kan maximaal 70 punten scoren. De toegekende somscore bepaalt via een vaste conversiemethode de inschaling. In geval van directiefuncties vindt inschaling op basis van deze somscore plaats in een </w:t>
      </w:r>
      <w:r>
        <w:rPr>
          <w:rFonts w:ascii="Aptos" w:hAnsi="Aptos" w:cs="Tahoma"/>
          <w:sz w:val="22"/>
          <w:szCs w:val="22"/>
        </w:rPr>
        <w:t>v</w:t>
      </w:r>
      <w:r w:rsidRPr="00486DF2">
        <w:rPr>
          <w:rFonts w:ascii="Aptos" w:hAnsi="Aptos" w:cs="Tahoma"/>
          <w:sz w:val="22"/>
          <w:szCs w:val="22"/>
        </w:rPr>
        <w:t xml:space="preserve">an de directieschalen D12, D13, D14 en D15. </w:t>
      </w:r>
    </w:p>
    <w:p w14:paraId="36219201" w14:textId="49A50E46" w:rsidR="00E6306A" w:rsidRPr="00486DF2" w:rsidRDefault="00E6306A" w:rsidP="00E6306A">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691008" behindDoc="0" locked="0" layoutInCell="1" allowOverlap="1" wp14:anchorId="790562B2" wp14:editId="5C216014">
                <wp:simplePos x="0" y="0"/>
                <wp:positionH relativeFrom="margin">
                  <wp:align>left</wp:align>
                </wp:positionH>
                <wp:positionV relativeFrom="paragraph">
                  <wp:posOffset>177165</wp:posOffset>
                </wp:positionV>
                <wp:extent cx="1690134" cy="246221"/>
                <wp:effectExtent l="0" t="0" r="3810" b="635"/>
                <wp:wrapNone/>
                <wp:docPr id="2095056598"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0510B53A" w14:textId="2E02CA9C"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Voorbeeldfuncties</w:t>
                            </w:r>
                          </w:p>
                        </w:txbxContent>
                      </wps:txbx>
                      <wps:bodyPr vert="horz" wrap="none" lIns="36000" tIns="0" rIns="36000" bIns="0" rtlCol="0" anchor="ctr" anchorCtr="0">
                        <a:spAutoFit/>
                      </wps:bodyPr>
                    </wps:wsp>
                  </a:graphicData>
                </a:graphic>
              </wp:anchor>
            </w:drawing>
          </mc:Choice>
          <mc:Fallback>
            <w:pict>
              <v:shape w14:anchorId="790562B2" id="_x0000_s1033" type="#_x0000_t202" style="position:absolute;left:0;text-align:left;margin-left:0;margin-top:13.95pt;width:133.1pt;height:19.4pt;z-index:251691008;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" fillcolor="#292d78" stroked="f">
                <v:textbox style="mso-fit-shape-to-text:t" inset="1mm,0,1mm,0">
                  <w:txbxContent>
                    <w:p w14:paraId="0510B53A" w14:textId="2E02CA9C"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Voorbeeldfuncties</w:t>
                      </w:r>
                    </w:p>
                  </w:txbxContent>
                </v:textbox>
                <w10:wrap anchorx="margin"/>
              </v:shape>
            </w:pict>
          </mc:Fallback>
        </mc:AlternateContent>
      </w:r>
    </w:p>
    <w:p w14:paraId="3959CC46" w14:textId="5B82F2AF" w:rsidR="00E6306A" w:rsidRDefault="00E6306A" w:rsidP="00E6306A">
      <w:pPr>
        <w:pStyle w:val="Geenafstand"/>
        <w:spacing w:line="276" w:lineRule="auto"/>
        <w:jc w:val="both"/>
        <w:rPr>
          <w:rFonts w:ascii="Aptos" w:hAnsi="Aptos" w:cs="Tahoma"/>
          <w:sz w:val="22"/>
          <w:szCs w:val="22"/>
        </w:rPr>
      </w:pPr>
    </w:p>
    <w:p w14:paraId="1BA47DF0" w14:textId="7110D0F5" w:rsidR="00E6306A" w:rsidRDefault="00E6306A" w:rsidP="00E6306A">
      <w:pPr>
        <w:pStyle w:val="Geenafstand"/>
        <w:spacing w:line="276" w:lineRule="auto"/>
        <w:jc w:val="both"/>
        <w:rPr>
          <w:rFonts w:ascii="Aptos" w:hAnsi="Aptos" w:cs="Tahoma"/>
          <w:sz w:val="22"/>
          <w:szCs w:val="22"/>
        </w:rPr>
      </w:pPr>
      <w:r w:rsidRPr="00486DF2">
        <w:rPr>
          <w:rFonts w:ascii="Aptos" w:hAnsi="Aptos" w:cs="Tahoma"/>
          <w:sz w:val="22"/>
          <w:szCs w:val="22"/>
        </w:rPr>
        <w:t>Veel functies binnen de sector hebben een generiek karakter en verschillen per onderwijsorganisatie niet veel van elkaar. Binnen het FUWA-systeem zijn daarom van deze veel voorkomende functies voorbeeldbeschrijvingen beschikbaar. Deze voorbeeldfuncties zijn beschreven en gewaardeerd aan de hand FUWA PO en maken integraal onderdeel uit van de FUWA PO</w:t>
      </w:r>
      <w:r w:rsidR="00713E62">
        <w:rPr>
          <w:rFonts w:ascii="Aptos" w:hAnsi="Aptos" w:cs="Tahoma"/>
          <w:sz w:val="22"/>
          <w:szCs w:val="22"/>
        </w:rPr>
        <w:t>-</w:t>
      </w:r>
      <w:r w:rsidRPr="00486DF2">
        <w:rPr>
          <w:rFonts w:ascii="Aptos" w:hAnsi="Aptos" w:cs="Tahoma"/>
          <w:sz w:val="22"/>
          <w:szCs w:val="22"/>
        </w:rPr>
        <w:t xml:space="preserve">werkwijze. Zodoende wordt voorkomen dat onderwijsorganisaties bij voorbaat organisatie specifieke functiebeschrijvingen moeten laten beschrijven en waarderen. </w:t>
      </w:r>
    </w:p>
    <w:p w14:paraId="70DDECA2" w14:textId="4F2C70F6" w:rsidR="00E6306A" w:rsidRDefault="00E6306A" w:rsidP="00E6306A">
      <w:pPr>
        <w:pStyle w:val="Geenafstand"/>
        <w:spacing w:line="276" w:lineRule="auto"/>
        <w:jc w:val="both"/>
        <w:rPr>
          <w:rFonts w:ascii="Aptos" w:hAnsi="Aptos" w:cs="Tahoma"/>
          <w:sz w:val="22"/>
          <w:szCs w:val="22"/>
        </w:rPr>
      </w:pPr>
    </w:p>
    <w:p w14:paraId="0789C432" w14:textId="4FC1678B" w:rsidR="002B2B94" w:rsidRPr="002B2B94" w:rsidRDefault="002B2B94" w:rsidP="002B2B94">
      <w:pPr>
        <w:pStyle w:val="Geenafstand"/>
        <w:spacing w:line="276" w:lineRule="auto"/>
        <w:jc w:val="both"/>
        <w:rPr>
          <w:rFonts w:ascii="Aptos" w:hAnsi="Aptos" w:cs="Tahoma"/>
          <w:sz w:val="22"/>
          <w:szCs w:val="22"/>
        </w:rPr>
      </w:pPr>
    </w:p>
    <w:p w14:paraId="32CBE7A9" w14:textId="00913674" w:rsidR="005772D9" w:rsidRPr="00486DF2" w:rsidRDefault="005772D9" w:rsidP="00486DF2">
      <w:pPr>
        <w:pStyle w:val="Geenafstand"/>
        <w:spacing w:line="276" w:lineRule="auto"/>
        <w:jc w:val="both"/>
        <w:rPr>
          <w:rFonts w:ascii="Aptos" w:hAnsi="Aptos" w:cs="Tahoma"/>
          <w:sz w:val="22"/>
          <w:szCs w:val="22"/>
        </w:rPr>
      </w:pPr>
    </w:p>
    <w:p w14:paraId="7B1A6733" w14:textId="49AE221A" w:rsidR="00173EE3" w:rsidRPr="00486DF2" w:rsidRDefault="00E6306A" w:rsidP="00486DF2">
      <w:pPr>
        <w:pStyle w:val="Geenafstand"/>
        <w:spacing w:line="276" w:lineRule="auto"/>
        <w:jc w:val="both"/>
        <w:rPr>
          <w:rFonts w:ascii="Aptos" w:hAnsi="Aptos" w:cs="Tahoma"/>
          <w:sz w:val="22"/>
          <w:szCs w:val="22"/>
        </w:rPr>
      </w:pPr>
      <w:r>
        <w:rPr>
          <w:noProof/>
        </w:rPr>
        <mc:AlternateContent>
          <mc:Choice Requires="wps">
            <w:drawing>
              <wp:anchor distT="0" distB="0" distL="114300" distR="114300" simplePos="0" relativeHeight="251681792" behindDoc="1" locked="0" layoutInCell="1" allowOverlap="1" wp14:anchorId="6BADF56B" wp14:editId="6E85E643">
                <wp:simplePos x="0" y="0"/>
                <wp:positionH relativeFrom="margin">
                  <wp:align>center</wp:align>
                </wp:positionH>
                <wp:positionV relativeFrom="paragraph">
                  <wp:posOffset>6985</wp:posOffset>
                </wp:positionV>
                <wp:extent cx="5314950" cy="635"/>
                <wp:effectExtent l="0" t="0" r="0" b="0"/>
                <wp:wrapNone/>
                <wp:docPr id="1139747236" name="Tekstvak 1"/>
                <wp:cNvGraphicFramePr/>
                <a:graphic xmlns:a="http://schemas.openxmlformats.org/drawingml/2006/main">
                  <a:graphicData uri="http://schemas.microsoft.com/office/word/2010/wordprocessingShape">
                    <wps:wsp>
                      <wps:cNvSpPr txBox="1"/>
                      <wps:spPr>
                        <a:xfrm>
                          <a:off x="0" y="0"/>
                          <a:ext cx="5314950" cy="635"/>
                        </a:xfrm>
                        <a:prstGeom prst="rect">
                          <a:avLst/>
                        </a:prstGeom>
                        <a:solidFill>
                          <a:prstClr val="white"/>
                        </a:solidFill>
                        <a:ln>
                          <a:noFill/>
                        </a:ln>
                      </wps:spPr>
                      <wps:txbx>
                        <w:txbxContent>
                          <w:p w14:paraId="4E78CE89" w14:textId="05906198" w:rsidR="002B2B94" w:rsidRPr="00984A77" w:rsidRDefault="002B2B94" w:rsidP="002B2B94">
                            <w:pPr>
                              <w:pStyle w:val="Bijschrift"/>
                              <w:jc w:val="center"/>
                              <w:rPr>
                                <w:rFonts w:ascii="Aptos" w:hAnsi="Aptos" w:cs="Tahoma"/>
                                <w:noProof/>
                                <w:sz w:val="22"/>
                                <w:szCs w:val="22"/>
                              </w:rPr>
                            </w:pPr>
                            <w:r>
                              <w:t>Samenhang waarderingskenmerken FUWA 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DF56B" id="Tekstvak 1" o:spid="_x0000_s1034" type="#_x0000_t202" style="position:absolute;left:0;text-align:left;margin-left:0;margin-top:.55pt;width:418.5pt;height:.05pt;z-index:-251634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1CGgIAAD8EAAAOAAAAZHJzL2Uyb0RvYy54bWysU8Fu2zAMvQ/YPwi6L07apei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69nHT3MKSYrdXM9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" stroked="f">
                <v:textbox style="mso-fit-shape-to-text:t" inset="0,0,0,0">
                  <w:txbxContent>
                    <w:p w14:paraId="4E78CE89" w14:textId="05906198" w:rsidR="002B2B94" w:rsidRPr="00984A77" w:rsidRDefault="002B2B94" w:rsidP="002B2B94">
                      <w:pPr>
                        <w:pStyle w:val="Bijschrift"/>
                        <w:jc w:val="center"/>
                        <w:rPr>
                          <w:rFonts w:ascii="Aptos" w:hAnsi="Aptos" w:cs="Tahoma"/>
                          <w:noProof/>
                          <w:sz w:val="22"/>
                          <w:szCs w:val="22"/>
                        </w:rPr>
                      </w:pPr>
                      <w:r>
                        <w:t>Samenhang waarderingskenmerken FUWA PO</w:t>
                      </w:r>
                    </w:p>
                  </w:txbxContent>
                </v:textbox>
                <w10:wrap anchorx="margin"/>
              </v:shape>
            </w:pict>
          </mc:Fallback>
        </mc:AlternateContent>
      </w:r>
    </w:p>
    <w:p w14:paraId="4810810E" w14:textId="47B957B7" w:rsidR="00E07584" w:rsidRDefault="00E07584" w:rsidP="00486DF2">
      <w:pPr>
        <w:pStyle w:val="Geenafstand"/>
        <w:spacing w:line="276" w:lineRule="auto"/>
        <w:jc w:val="both"/>
        <w:rPr>
          <w:rFonts w:ascii="Aptos" w:hAnsi="Aptos" w:cs="Tahoma"/>
          <w:sz w:val="22"/>
          <w:szCs w:val="22"/>
        </w:rPr>
      </w:pPr>
    </w:p>
    <w:p w14:paraId="2AAE296B" w14:textId="5D492171" w:rsidR="00E07584" w:rsidRDefault="00E6306A" w:rsidP="00486DF2">
      <w:pPr>
        <w:pStyle w:val="Geenafstand"/>
        <w:spacing w:line="276" w:lineRule="auto"/>
        <w:jc w:val="both"/>
        <w:rPr>
          <w:rFonts w:ascii="Aptos" w:hAnsi="Aptos" w:cs="Tahoma"/>
          <w:sz w:val="22"/>
          <w:szCs w:val="22"/>
        </w:rPr>
      </w:pPr>
      <w:r>
        <w:rPr>
          <w:rFonts w:ascii="Aptos" w:hAnsi="Aptos" w:cs="Tahoma"/>
          <w:noProof/>
          <w:sz w:val="22"/>
          <w:szCs w:val="22"/>
        </w:rPr>
        <w:drawing>
          <wp:anchor distT="0" distB="0" distL="114300" distR="114300" simplePos="0" relativeHeight="251679744" behindDoc="1" locked="0" layoutInCell="1" allowOverlap="1" wp14:anchorId="6136F0E6" wp14:editId="3B8F8C77">
            <wp:simplePos x="0" y="0"/>
            <wp:positionH relativeFrom="margin">
              <wp:align>center</wp:align>
            </wp:positionH>
            <wp:positionV relativeFrom="paragraph">
              <wp:posOffset>7620</wp:posOffset>
            </wp:positionV>
            <wp:extent cx="5314950" cy="2038350"/>
            <wp:effectExtent l="0" t="0" r="0" b="0"/>
            <wp:wrapNone/>
            <wp:docPr id="138148907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97AE237" w14:textId="60613564" w:rsidR="00E07584" w:rsidRDefault="001E43F0" w:rsidP="00486DF2">
      <w:pPr>
        <w:pStyle w:val="Geenafstand"/>
        <w:spacing w:line="276" w:lineRule="auto"/>
        <w:jc w:val="both"/>
        <w:rPr>
          <w:rFonts w:ascii="Aptos" w:hAnsi="Aptos" w:cs="Tahoma"/>
          <w:sz w:val="22"/>
          <w:szCs w:val="22"/>
        </w:rPr>
      </w:pPr>
      <w:r>
        <w:rPr>
          <w:rFonts w:ascii="Aptos" w:hAnsi="Aptos" w:cs="Tahoma"/>
          <w:noProof/>
          <w:sz w:val="22"/>
          <w:szCs w:val="22"/>
        </w:rPr>
        <mc:AlternateContent>
          <mc:Choice Requires="wps">
            <w:drawing>
              <wp:anchor distT="0" distB="0" distL="114300" distR="114300" simplePos="0" relativeHeight="251656186" behindDoc="1" locked="0" layoutInCell="1" allowOverlap="1" wp14:anchorId="63C18FAF" wp14:editId="54C60BB8">
                <wp:simplePos x="0" y="0"/>
                <wp:positionH relativeFrom="page">
                  <wp:align>right</wp:align>
                </wp:positionH>
                <wp:positionV relativeFrom="paragraph">
                  <wp:posOffset>306705</wp:posOffset>
                </wp:positionV>
                <wp:extent cx="7558405" cy="2076450"/>
                <wp:effectExtent l="0" t="0" r="4445" b="0"/>
                <wp:wrapNone/>
                <wp:docPr id="1654166147"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8AD33" id="Rechthoek 33" o:spid="_x0000_s1026" style="position:absolute;margin-left:543.95pt;margin-top:24.15pt;width:595.15pt;height:163.5pt;z-index:-25166029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" fillcolor="white [3212]" stroked="f" strokeweight="1pt">
                <w10:wrap anchorx="page"/>
              </v:rect>
            </w:pict>
          </mc:Fallback>
        </mc:AlternateContent>
      </w:r>
    </w:p>
    <w:p w14:paraId="3C1F10C1" w14:textId="70E99AC9" w:rsidR="00E07584" w:rsidRDefault="00E07584" w:rsidP="00486DF2">
      <w:pPr>
        <w:pStyle w:val="Geenafstand"/>
        <w:spacing w:line="276" w:lineRule="auto"/>
        <w:jc w:val="both"/>
        <w:rPr>
          <w:rFonts w:ascii="Aptos" w:hAnsi="Aptos" w:cs="Tahoma"/>
          <w:sz w:val="22"/>
          <w:szCs w:val="22"/>
        </w:rPr>
      </w:pPr>
    </w:p>
    <w:p w14:paraId="3ED84E6F" w14:textId="16E4BE32" w:rsidR="00E07584" w:rsidRDefault="00E07584" w:rsidP="00486DF2">
      <w:pPr>
        <w:pStyle w:val="Geenafstand"/>
        <w:spacing w:line="276" w:lineRule="auto"/>
        <w:jc w:val="both"/>
        <w:rPr>
          <w:rFonts w:ascii="Aptos" w:hAnsi="Aptos" w:cs="Tahoma"/>
          <w:sz w:val="22"/>
          <w:szCs w:val="22"/>
        </w:rPr>
      </w:pPr>
    </w:p>
    <w:p w14:paraId="11E9D7EE" w14:textId="043107F5" w:rsidR="00E07584" w:rsidRDefault="00E07584" w:rsidP="00486DF2">
      <w:pPr>
        <w:pStyle w:val="Geenafstand"/>
        <w:spacing w:line="276" w:lineRule="auto"/>
        <w:jc w:val="both"/>
        <w:rPr>
          <w:rFonts w:ascii="Aptos" w:hAnsi="Aptos" w:cs="Tahoma"/>
          <w:sz w:val="22"/>
          <w:szCs w:val="22"/>
        </w:rPr>
      </w:pPr>
    </w:p>
    <w:p w14:paraId="49ED7DF1" w14:textId="3C530BBC" w:rsidR="00E07584" w:rsidRDefault="00E07584" w:rsidP="00486DF2">
      <w:pPr>
        <w:pStyle w:val="Geenafstand"/>
        <w:spacing w:line="276" w:lineRule="auto"/>
        <w:jc w:val="both"/>
        <w:rPr>
          <w:rFonts w:ascii="Aptos" w:hAnsi="Aptos" w:cs="Tahoma"/>
          <w:sz w:val="22"/>
          <w:szCs w:val="22"/>
        </w:rPr>
      </w:pPr>
    </w:p>
    <w:p w14:paraId="6438AF08" w14:textId="4A53CD21" w:rsidR="00E07584" w:rsidRDefault="002B2B94" w:rsidP="002B2B94">
      <w:pPr>
        <w:pStyle w:val="Geenafstand"/>
        <w:tabs>
          <w:tab w:val="left" w:pos="6405"/>
        </w:tabs>
        <w:spacing w:line="276" w:lineRule="auto"/>
        <w:jc w:val="both"/>
        <w:rPr>
          <w:rFonts w:ascii="Aptos" w:hAnsi="Aptos" w:cs="Tahoma"/>
          <w:sz w:val="22"/>
          <w:szCs w:val="22"/>
        </w:rPr>
      </w:pPr>
      <w:r>
        <w:rPr>
          <w:rFonts w:ascii="Aptos" w:hAnsi="Aptos" w:cs="Tahoma"/>
          <w:sz w:val="22"/>
          <w:szCs w:val="22"/>
        </w:rPr>
        <w:tab/>
      </w:r>
    </w:p>
    <w:p w14:paraId="5DD4A507" w14:textId="6393B4DA" w:rsidR="00E07584" w:rsidRDefault="00E07584" w:rsidP="00E07584">
      <w:pPr>
        <w:pStyle w:val="Geenafstand"/>
        <w:spacing w:line="276" w:lineRule="auto"/>
        <w:jc w:val="both"/>
        <w:rPr>
          <w:rFonts w:ascii="Aptos" w:hAnsi="Aptos" w:cs="Tahoma"/>
          <w:sz w:val="22"/>
          <w:szCs w:val="22"/>
        </w:rPr>
      </w:pPr>
    </w:p>
    <w:p w14:paraId="7270F26C" w14:textId="4A74CEF8" w:rsidR="00BA10DD" w:rsidRDefault="00E6306A" w:rsidP="00486DF2">
      <w:pPr>
        <w:pStyle w:val="Geenafstand"/>
        <w:spacing w:line="276" w:lineRule="auto"/>
        <w:jc w:val="both"/>
        <w:rPr>
          <w:rFonts w:ascii="Aptos" w:hAnsi="Aptos" w:cs="Tahoma"/>
          <w:sz w:val="22"/>
          <w:szCs w:val="22"/>
          <w:u w:val="single"/>
        </w:rPr>
      </w:pPr>
      <w:r w:rsidRPr="00BF127D">
        <w:rPr>
          <w:b/>
          <w:bCs/>
          <w:noProof/>
        </w:rPr>
        <w:lastRenderedPageBreak/>
        <w:drawing>
          <wp:anchor distT="0" distB="0" distL="114300" distR="114300" simplePos="0" relativeHeight="251713536" behindDoc="0" locked="0" layoutInCell="1" allowOverlap="1" wp14:anchorId="0FAA1939" wp14:editId="7E34E9F7">
            <wp:simplePos x="0" y="0"/>
            <wp:positionH relativeFrom="margin">
              <wp:align>left</wp:align>
            </wp:positionH>
            <wp:positionV relativeFrom="paragraph">
              <wp:posOffset>16147</wp:posOffset>
            </wp:positionV>
            <wp:extent cx="3037205" cy="310515"/>
            <wp:effectExtent l="0" t="0" r="0" b="0"/>
            <wp:wrapNone/>
            <wp:docPr id="128261386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7205" cy="31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EC442" w14:textId="67DC806A" w:rsidR="00BF127D" w:rsidRDefault="00BF127D" w:rsidP="00486DF2">
      <w:pPr>
        <w:pStyle w:val="Geenafstand"/>
        <w:spacing w:line="276" w:lineRule="auto"/>
        <w:jc w:val="both"/>
        <w:rPr>
          <w:rFonts w:ascii="Aptos" w:hAnsi="Aptos" w:cs="Tahoma"/>
          <w:sz w:val="22"/>
          <w:szCs w:val="22"/>
        </w:rPr>
      </w:pPr>
    </w:p>
    <w:p w14:paraId="568C4A6B" w14:textId="77777777" w:rsidR="00BF127D" w:rsidRDefault="00BF127D" w:rsidP="00486DF2">
      <w:pPr>
        <w:pStyle w:val="Geenafstand"/>
        <w:spacing w:line="276" w:lineRule="auto"/>
        <w:jc w:val="both"/>
        <w:rPr>
          <w:rFonts w:ascii="Aptos" w:hAnsi="Aptos" w:cs="Tahoma"/>
          <w:sz w:val="22"/>
          <w:szCs w:val="22"/>
        </w:rPr>
      </w:pPr>
    </w:p>
    <w:p w14:paraId="651E2C92" w14:textId="0CBA75EE" w:rsidR="009B7791" w:rsidRPr="00486DF2" w:rsidRDefault="000436E6"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Met de </w:t>
      </w:r>
      <w:r w:rsidRPr="007E2993">
        <w:rPr>
          <w:rFonts w:ascii="Aptos" w:hAnsi="Aptos" w:cs="Tahoma"/>
          <w:sz w:val="22"/>
          <w:szCs w:val="22"/>
        </w:rPr>
        <w:t xml:space="preserve">totstandkoming van de </w:t>
      </w:r>
      <w:r w:rsidR="00AF76BC" w:rsidRPr="007E2993">
        <w:rPr>
          <w:rFonts w:ascii="Aptos" w:hAnsi="Aptos" w:cs="Tahoma"/>
          <w:sz w:val="22"/>
          <w:szCs w:val="22"/>
        </w:rPr>
        <w:t xml:space="preserve">cao </w:t>
      </w:r>
      <w:r w:rsidRPr="007E2993">
        <w:rPr>
          <w:rFonts w:ascii="Aptos" w:hAnsi="Aptos" w:cs="Tahoma"/>
          <w:sz w:val="22"/>
          <w:szCs w:val="22"/>
        </w:rPr>
        <w:t xml:space="preserve">PO </w:t>
      </w:r>
      <w:r w:rsidR="00AF76BC" w:rsidRPr="007E2993">
        <w:rPr>
          <w:rFonts w:ascii="Aptos" w:hAnsi="Aptos" w:cs="Tahoma"/>
          <w:sz w:val="22"/>
          <w:szCs w:val="22"/>
        </w:rPr>
        <w:t xml:space="preserve">2024-2025 </w:t>
      </w:r>
      <w:r w:rsidRPr="007E2993">
        <w:rPr>
          <w:rFonts w:ascii="Aptos" w:hAnsi="Aptos" w:cs="Tahoma"/>
          <w:sz w:val="22"/>
          <w:szCs w:val="22"/>
        </w:rPr>
        <w:t xml:space="preserve">hebben sociale partners, mede in verband </w:t>
      </w:r>
      <w:r w:rsidR="007E2993" w:rsidRPr="007E2993">
        <w:rPr>
          <w:rFonts w:ascii="Aptos" w:hAnsi="Aptos" w:cs="Tahoma"/>
          <w:sz w:val="22"/>
          <w:szCs w:val="22"/>
        </w:rPr>
        <w:t xml:space="preserve">met </w:t>
      </w:r>
      <w:r w:rsidRPr="007E2993">
        <w:rPr>
          <w:rFonts w:ascii="Aptos" w:hAnsi="Aptos" w:cs="Tahoma"/>
          <w:sz w:val="22"/>
          <w:szCs w:val="22"/>
        </w:rPr>
        <w:t>het schrappen van de schaal D11</w:t>
      </w:r>
      <w:r w:rsidR="00AF76BC" w:rsidRPr="007E2993">
        <w:rPr>
          <w:rFonts w:ascii="Aptos" w:hAnsi="Aptos" w:cs="Tahoma"/>
          <w:sz w:val="22"/>
          <w:szCs w:val="22"/>
        </w:rPr>
        <w:t xml:space="preserve"> en </w:t>
      </w:r>
      <w:r w:rsidR="007E2993" w:rsidRPr="007E2993">
        <w:rPr>
          <w:rFonts w:ascii="Aptos" w:hAnsi="Aptos" w:cs="Tahoma"/>
          <w:sz w:val="22"/>
          <w:szCs w:val="22"/>
        </w:rPr>
        <w:t xml:space="preserve">het doorvoeren van </w:t>
      </w:r>
      <w:r w:rsidR="00AF76BC" w:rsidRPr="007E2993">
        <w:rPr>
          <w:rFonts w:ascii="Aptos" w:hAnsi="Aptos" w:cs="Tahoma"/>
          <w:sz w:val="22"/>
          <w:szCs w:val="22"/>
        </w:rPr>
        <w:t>enkele (technische) aanpassingen in het systeem</w:t>
      </w:r>
      <w:r w:rsidR="007E2993">
        <w:rPr>
          <w:rFonts w:ascii="Aptos" w:hAnsi="Aptos" w:cs="Tahoma"/>
          <w:sz w:val="22"/>
          <w:szCs w:val="22"/>
        </w:rPr>
        <w:t xml:space="preserve"> van</w:t>
      </w:r>
      <w:r w:rsidR="00AF76BC" w:rsidRPr="007E2993">
        <w:rPr>
          <w:rFonts w:ascii="Aptos" w:hAnsi="Aptos" w:cs="Tahoma"/>
          <w:sz w:val="22"/>
          <w:szCs w:val="22"/>
        </w:rPr>
        <w:t xml:space="preserve"> FUWA PO</w:t>
      </w:r>
      <w:r w:rsidRPr="007E2993">
        <w:rPr>
          <w:rFonts w:ascii="Aptos" w:hAnsi="Aptos" w:cs="Tahoma"/>
          <w:sz w:val="22"/>
          <w:szCs w:val="22"/>
        </w:rPr>
        <w:t>, er</w:t>
      </w:r>
      <w:r w:rsidR="00B24891" w:rsidRPr="007E2993">
        <w:rPr>
          <w:rFonts w:ascii="Aptos" w:hAnsi="Aptos" w:cs="Tahoma"/>
          <w:sz w:val="22"/>
          <w:szCs w:val="22"/>
        </w:rPr>
        <w:t xml:space="preserve">voor </w:t>
      </w:r>
      <w:r w:rsidR="00B24891" w:rsidRPr="00486DF2">
        <w:rPr>
          <w:rFonts w:ascii="Aptos" w:hAnsi="Aptos" w:cs="Tahoma"/>
          <w:sz w:val="22"/>
          <w:szCs w:val="22"/>
        </w:rPr>
        <w:t>gezorgd dat een nieuwe reeks voorbeeldbeschrijvingen voor directiefuncties beschikbaar</w:t>
      </w:r>
      <w:r w:rsidR="007A2245" w:rsidRPr="00486DF2">
        <w:rPr>
          <w:rFonts w:ascii="Aptos" w:hAnsi="Aptos" w:cs="Tahoma"/>
          <w:sz w:val="22"/>
          <w:szCs w:val="22"/>
        </w:rPr>
        <w:t xml:space="preserve"> is gesteld</w:t>
      </w:r>
      <w:r w:rsidR="00451F60" w:rsidRPr="00486DF2">
        <w:rPr>
          <w:rFonts w:ascii="Aptos" w:hAnsi="Aptos" w:cs="Tahoma"/>
          <w:sz w:val="22"/>
          <w:szCs w:val="22"/>
        </w:rPr>
        <w:t xml:space="preserve"> (zie ook </w:t>
      </w:r>
      <w:r w:rsidR="00451F60" w:rsidRPr="00FC7E08">
        <w:rPr>
          <w:rFonts w:ascii="Aptos" w:hAnsi="Aptos" w:cs="Tahoma"/>
          <w:b/>
          <w:bCs/>
          <w:color w:val="002060"/>
          <w:sz w:val="22"/>
          <w:szCs w:val="22"/>
          <w:shd w:val="clear" w:color="auto" w:fill="E8E6F4"/>
        </w:rPr>
        <w:t>bijlage 1</w:t>
      </w:r>
      <w:r w:rsidR="00451F60" w:rsidRPr="00FC7E08">
        <w:rPr>
          <w:rFonts w:ascii="Aptos" w:hAnsi="Aptos" w:cs="Tahoma"/>
          <w:sz w:val="22"/>
          <w:szCs w:val="22"/>
        </w:rPr>
        <w:t>)</w:t>
      </w:r>
      <w:r w:rsidR="007A2245" w:rsidRPr="00FC7E08">
        <w:rPr>
          <w:rFonts w:ascii="Aptos" w:hAnsi="Aptos" w:cs="Tahoma"/>
          <w:sz w:val="22"/>
          <w:szCs w:val="22"/>
        </w:rPr>
        <w:t>.</w:t>
      </w:r>
      <w:r w:rsidR="007A2245" w:rsidRPr="00486DF2">
        <w:rPr>
          <w:rFonts w:ascii="Aptos" w:hAnsi="Aptos" w:cs="Tahoma"/>
          <w:sz w:val="22"/>
          <w:szCs w:val="22"/>
        </w:rPr>
        <w:t xml:space="preserve"> </w:t>
      </w:r>
      <w:r w:rsidR="007E2993">
        <w:rPr>
          <w:rFonts w:ascii="Aptos" w:hAnsi="Aptos" w:cs="Tahoma"/>
          <w:sz w:val="22"/>
          <w:szCs w:val="22"/>
        </w:rPr>
        <w:t>Tegen de achtergrond van dit nieuwe</w:t>
      </w:r>
      <w:r w:rsidR="007A2245" w:rsidRPr="00486DF2">
        <w:rPr>
          <w:rFonts w:ascii="Aptos" w:hAnsi="Aptos" w:cs="Tahoma"/>
          <w:sz w:val="22"/>
          <w:szCs w:val="22"/>
        </w:rPr>
        <w:t xml:space="preserve"> materiaal is </w:t>
      </w:r>
      <w:r w:rsidR="00D91381" w:rsidRPr="00486DF2">
        <w:rPr>
          <w:rFonts w:ascii="Aptos" w:hAnsi="Aptos" w:cs="Tahoma"/>
          <w:sz w:val="22"/>
          <w:szCs w:val="22"/>
        </w:rPr>
        <w:t xml:space="preserve">de </w:t>
      </w:r>
      <w:r w:rsidR="007A2245" w:rsidRPr="00486DF2">
        <w:rPr>
          <w:rFonts w:ascii="Aptos" w:hAnsi="Aptos" w:cs="Tahoma"/>
          <w:sz w:val="22"/>
          <w:szCs w:val="22"/>
        </w:rPr>
        <w:t xml:space="preserve">werkgever in het PO </w:t>
      </w:r>
      <w:r w:rsidR="007E2993">
        <w:rPr>
          <w:rFonts w:ascii="Aptos" w:hAnsi="Aptos" w:cs="Tahoma"/>
          <w:sz w:val="22"/>
          <w:szCs w:val="22"/>
        </w:rPr>
        <w:t xml:space="preserve">verplicht </w:t>
      </w:r>
      <w:r w:rsidR="007A2245" w:rsidRPr="00486DF2">
        <w:rPr>
          <w:rFonts w:ascii="Aptos" w:hAnsi="Aptos" w:cs="Tahoma"/>
          <w:sz w:val="22"/>
          <w:szCs w:val="22"/>
        </w:rPr>
        <w:t>de</w:t>
      </w:r>
      <w:r w:rsidR="007E2993">
        <w:rPr>
          <w:rFonts w:ascii="Aptos" w:hAnsi="Aptos" w:cs="Tahoma"/>
          <w:sz w:val="22"/>
          <w:szCs w:val="22"/>
        </w:rPr>
        <w:t xml:space="preserve"> inschaling van hun</w:t>
      </w:r>
      <w:r w:rsidR="007A2245" w:rsidRPr="00486DF2">
        <w:rPr>
          <w:rFonts w:ascii="Aptos" w:hAnsi="Aptos" w:cs="Tahoma"/>
          <w:sz w:val="22"/>
          <w:szCs w:val="22"/>
        </w:rPr>
        <w:t xml:space="preserve"> directeursfuncties </w:t>
      </w:r>
      <w:r w:rsidR="007E2993">
        <w:rPr>
          <w:rFonts w:ascii="Aptos" w:hAnsi="Aptos" w:cs="Tahoma"/>
          <w:sz w:val="22"/>
          <w:szCs w:val="22"/>
        </w:rPr>
        <w:t xml:space="preserve">opnieuw </w:t>
      </w:r>
      <w:r w:rsidR="00FE0275" w:rsidRPr="00486DF2">
        <w:rPr>
          <w:rFonts w:ascii="Aptos" w:hAnsi="Aptos" w:cs="Tahoma"/>
          <w:sz w:val="22"/>
          <w:szCs w:val="22"/>
        </w:rPr>
        <w:t>vast te stellen</w:t>
      </w:r>
      <w:r w:rsidR="009C5C37" w:rsidRPr="00486DF2">
        <w:rPr>
          <w:rFonts w:ascii="Aptos" w:hAnsi="Aptos" w:cs="Tahoma"/>
          <w:sz w:val="22"/>
          <w:szCs w:val="22"/>
        </w:rPr>
        <w:t>.</w:t>
      </w:r>
      <w:r w:rsidR="00C1322B" w:rsidRPr="00486DF2">
        <w:rPr>
          <w:rFonts w:ascii="Aptos" w:hAnsi="Aptos" w:cs="Tahoma"/>
          <w:sz w:val="22"/>
          <w:szCs w:val="22"/>
        </w:rPr>
        <w:t xml:space="preserve"> Voor de functie van directeur D15 is geen voorbeeldfunctie beschikbaar.</w:t>
      </w:r>
      <w:r w:rsidR="00D7075B" w:rsidRPr="00486DF2">
        <w:rPr>
          <w:rFonts w:ascii="Aptos" w:hAnsi="Aptos" w:cs="Tahoma"/>
          <w:sz w:val="22"/>
          <w:szCs w:val="22"/>
        </w:rPr>
        <w:t xml:space="preserve"> </w:t>
      </w:r>
    </w:p>
    <w:p w14:paraId="25239866" w14:textId="5E034B69" w:rsidR="00FB6133" w:rsidRPr="00486DF2" w:rsidRDefault="00FB6133" w:rsidP="00486DF2">
      <w:pPr>
        <w:pStyle w:val="Geenafstand"/>
        <w:spacing w:line="276" w:lineRule="auto"/>
        <w:jc w:val="both"/>
        <w:rPr>
          <w:rFonts w:ascii="Aptos" w:hAnsi="Aptos" w:cs="Tahoma"/>
          <w:sz w:val="22"/>
          <w:szCs w:val="22"/>
          <w:u w:val="single"/>
        </w:rPr>
      </w:pPr>
    </w:p>
    <w:p w14:paraId="35E8CBE0" w14:textId="4790DEB7" w:rsidR="00A67C85" w:rsidRPr="00486DF2" w:rsidRDefault="009C5C37"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Het </w:t>
      </w:r>
      <w:r w:rsidR="007062C1" w:rsidRPr="00486DF2">
        <w:rPr>
          <w:rFonts w:ascii="Aptos" w:hAnsi="Aptos" w:cs="Tahoma"/>
          <w:sz w:val="22"/>
          <w:szCs w:val="22"/>
        </w:rPr>
        <w:t>nieuwe materiaal heeft een generiek karakter ter wille van</w:t>
      </w:r>
      <w:r w:rsidR="00A67C85" w:rsidRPr="00486DF2">
        <w:rPr>
          <w:rFonts w:ascii="Aptos" w:hAnsi="Aptos" w:cs="Tahoma"/>
          <w:sz w:val="22"/>
          <w:szCs w:val="22"/>
        </w:rPr>
        <w:t xml:space="preserve"> een zo groot mogelijk toepassingsbereik. </w:t>
      </w:r>
      <w:r w:rsidR="00FE0275" w:rsidRPr="00486DF2">
        <w:rPr>
          <w:rFonts w:ascii="Aptos" w:hAnsi="Aptos" w:cs="Tahoma"/>
          <w:sz w:val="22"/>
          <w:szCs w:val="22"/>
        </w:rPr>
        <w:t xml:space="preserve">In dit karakter van het materiaal </w:t>
      </w:r>
      <w:r w:rsidR="00187C8A" w:rsidRPr="00486DF2">
        <w:rPr>
          <w:rFonts w:ascii="Aptos" w:hAnsi="Aptos" w:cs="Tahoma"/>
          <w:sz w:val="22"/>
          <w:szCs w:val="22"/>
        </w:rPr>
        <w:t xml:space="preserve">schuilt tegelijkertijd de </w:t>
      </w:r>
      <w:r w:rsidR="00A67C85" w:rsidRPr="00486DF2">
        <w:rPr>
          <w:rFonts w:ascii="Aptos" w:hAnsi="Aptos" w:cs="Tahoma"/>
          <w:sz w:val="22"/>
          <w:szCs w:val="22"/>
        </w:rPr>
        <w:t xml:space="preserve">beperking. Het ontwikkelen van een functie vereist </w:t>
      </w:r>
      <w:r w:rsidR="008F1CCE" w:rsidRPr="00486DF2">
        <w:rPr>
          <w:rFonts w:ascii="Aptos" w:hAnsi="Aptos" w:cs="Tahoma"/>
          <w:sz w:val="22"/>
          <w:szCs w:val="22"/>
        </w:rPr>
        <w:t xml:space="preserve">soms </w:t>
      </w:r>
      <w:r w:rsidR="00A67C85" w:rsidRPr="00486DF2">
        <w:rPr>
          <w:rFonts w:ascii="Aptos" w:hAnsi="Aptos" w:cs="Tahoma"/>
          <w:sz w:val="22"/>
          <w:szCs w:val="22"/>
        </w:rPr>
        <w:t>maatwerk</w:t>
      </w:r>
      <w:r w:rsidR="005A39F5" w:rsidRPr="00486DF2">
        <w:rPr>
          <w:rFonts w:ascii="Aptos" w:hAnsi="Aptos" w:cs="Tahoma"/>
          <w:sz w:val="22"/>
          <w:szCs w:val="22"/>
        </w:rPr>
        <w:t xml:space="preserve">, dat geldt te meer wanneer de functie-inhoud meer specifiek is en afwijkt van de mainstream directiefuncties </w:t>
      </w:r>
      <w:r w:rsidR="007E2993">
        <w:rPr>
          <w:rFonts w:ascii="Aptos" w:hAnsi="Aptos" w:cs="Tahoma"/>
          <w:sz w:val="22"/>
          <w:szCs w:val="22"/>
        </w:rPr>
        <w:t>in de sector.</w:t>
      </w:r>
      <w:r w:rsidR="005A39F5" w:rsidRPr="00486DF2">
        <w:rPr>
          <w:rFonts w:ascii="Aptos" w:hAnsi="Aptos" w:cs="Tahoma"/>
          <w:sz w:val="22"/>
          <w:szCs w:val="22"/>
        </w:rPr>
        <w:t xml:space="preserve"> </w:t>
      </w:r>
      <w:r w:rsidR="00C237FA" w:rsidRPr="00486DF2">
        <w:rPr>
          <w:rFonts w:ascii="Aptos" w:hAnsi="Aptos" w:cs="Tahoma"/>
          <w:sz w:val="22"/>
          <w:szCs w:val="22"/>
        </w:rPr>
        <w:t xml:space="preserve">De werkelijke functie-inhoud is </w:t>
      </w:r>
      <w:r w:rsidR="000060EB" w:rsidRPr="00486DF2">
        <w:rPr>
          <w:rFonts w:ascii="Aptos" w:hAnsi="Aptos" w:cs="Tahoma"/>
          <w:sz w:val="22"/>
          <w:szCs w:val="22"/>
        </w:rPr>
        <w:t>immers</w:t>
      </w:r>
      <w:r w:rsidR="00C237FA" w:rsidRPr="00486DF2">
        <w:rPr>
          <w:rFonts w:ascii="Aptos" w:hAnsi="Aptos" w:cs="Tahoma"/>
          <w:sz w:val="22"/>
          <w:szCs w:val="22"/>
        </w:rPr>
        <w:t xml:space="preserve"> </w:t>
      </w:r>
      <w:r w:rsidR="000060EB" w:rsidRPr="00486DF2">
        <w:rPr>
          <w:rFonts w:ascii="Aptos" w:hAnsi="Aptos" w:cs="Tahoma"/>
          <w:sz w:val="22"/>
          <w:szCs w:val="22"/>
        </w:rPr>
        <w:t>sterk</w:t>
      </w:r>
      <w:r w:rsidR="00C237FA" w:rsidRPr="00486DF2">
        <w:rPr>
          <w:rFonts w:ascii="Aptos" w:hAnsi="Aptos" w:cs="Tahoma"/>
          <w:sz w:val="22"/>
          <w:szCs w:val="22"/>
        </w:rPr>
        <w:t xml:space="preserve"> een resultante van:</w:t>
      </w:r>
    </w:p>
    <w:p w14:paraId="2A8E81FB" w14:textId="53A6C2AF" w:rsidR="000A389C" w:rsidRPr="00486DF2" w:rsidRDefault="007E2993" w:rsidP="00486DF2">
      <w:pPr>
        <w:pStyle w:val="Geenafstand"/>
        <w:numPr>
          <w:ilvl w:val="0"/>
          <w:numId w:val="2"/>
        </w:numPr>
        <w:spacing w:line="276" w:lineRule="auto"/>
        <w:jc w:val="both"/>
        <w:rPr>
          <w:rFonts w:ascii="Aptos" w:hAnsi="Aptos" w:cs="Tahoma"/>
          <w:sz w:val="22"/>
          <w:szCs w:val="22"/>
        </w:rPr>
      </w:pPr>
      <w:r>
        <w:rPr>
          <w:rFonts w:ascii="Aptos" w:hAnsi="Aptos" w:cs="Tahoma"/>
          <w:sz w:val="22"/>
          <w:szCs w:val="22"/>
        </w:rPr>
        <w:t>de</w:t>
      </w:r>
      <w:r w:rsidR="00A67C85" w:rsidRPr="00486DF2">
        <w:rPr>
          <w:rFonts w:ascii="Aptos" w:hAnsi="Aptos" w:cs="Tahoma"/>
          <w:sz w:val="22"/>
          <w:szCs w:val="22"/>
        </w:rPr>
        <w:t xml:space="preserve"> </w:t>
      </w:r>
      <w:r w:rsidR="006E18C4" w:rsidRPr="00486DF2">
        <w:rPr>
          <w:rFonts w:ascii="Aptos" w:hAnsi="Aptos" w:cs="Tahoma"/>
          <w:sz w:val="22"/>
          <w:szCs w:val="22"/>
        </w:rPr>
        <w:t>interne organisatie</w:t>
      </w:r>
      <w:r w:rsidR="00FE0275" w:rsidRPr="00486DF2">
        <w:rPr>
          <w:rFonts w:ascii="Aptos" w:hAnsi="Aptos" w:cs="Tahoma"/>
          <w:sz w:val="22"/>
          <w:szCs w:val="22"/>
        </w:rPr>
        <w:t>;</w:t>
      </w:r>
    </w:p>
    <w:p w14:paraId="3EE21682" w14:textId="57723B11" w:rsidR="00A67C85" w:rsidRPr="00486DF2" w:rsidRDefault="006E18C4" w:rsidP="00486DF2">
      <w:pPr>
        <w:pStyle w:val="Geenafstand"/>
        <w:numPr>
          <w:ilvl w:val="0"/>
          <w:numId w:val="2"/>
        </w:numPr>
        <w:spacing w:line="276" w:lineRule="auto"/>
        <w:jc w:val="both"/>
        <w:rPr>
          <w:rFonts w:ascii="Aptos" w:hAnsi="Aptos" w:cs="Tahoma"/>
          <w:sz w:val="22"/>
          <w:szCs w:val="22"/>
        </w:rPr>
      </w:pPr>
      <w:r w:rsidRPr="00486DF2">
        <w:rPr>
          <w:rFonts w:ascii="Aptos" w:hAnsi="Aptos" w:cs="Tahoma"/>
          <w:sz w:val="22"/>
          <w:szCs w:val="22"/>
        </w:rPr>
        <w:t>de omgeving van de organisatie</w:t>
      </w:r>
      <w:r w:rsidR="000060EB" w:rsidRPr="00486DF2">
        <w:rPr>
          <w:rFonts w:ascii="Aptos" w:hAnsi="Aptos" w:cs="Tahoma"/>
          <w:sz w:val="22"/>
          <w:szCs w:val="22"/>
        </w:rPr>
        <w:t>;</w:t>
      </w:r>
    </w:p>
    <w:p w14:paraId="764483CF" w14:textId="2E560DD9" w:rsidR="00A67C85" w:rsidRPr="00486DF2" w:rsidRDefault="000A389C" w:rsidP="00486DF2">
      <w:pPr>
        <w:pStyle w:val="Geenafstand"/>
        <w:numPr>
          <w:ilvl w:val="0"/>
          <w:numId w:val="2"/>
        </w:numPr>
        <w:spacing w:line="276" w:lineRule="auto"/>
        <w:jc w:val="both"/>
        <w:rPr>
          <w:rFonts w:ascii="Aptos" w:hAnsi="Aptos" w:cs="Tahoma"/>
          <w:sz w:val="22"/>
          <w:szCs w:val="22"/>
        </w:rPr>
      </w:pPr>
      <w:r w:rsidRPr="00486DF2">
        <w:rPr>
          <w:rFonts w:ascii="Aptos" w:hAnsi="Aptos" w:cs="Tahoma"/>
          <w:sz w:val="22"/>
          <w:szCs w:val="22"/>
        </w:rPr>
        <w:t>het gekozen besturingsmodel</w:t>
      </w:r>
      <w:r w:rsidR="00743AC8" w:rsidRPr="00486DF2">
        <w:rPr>
          <w:rFonts w:ascii="Aptos" w:hAnsi="Aptos" w:cs="Tahoma"/>
          <w:sz w:val="22"/>
          <w:szCs w:val="22"/>
        </w:rPr>
        <w:t>;</w:t>
      </w:r>
    </w:p>
    <w:p w14:paraId="295095F6" w14:textId="0B10B92C" w:rsidR="00C02C37" w:rsidRPr="00486DF2" w:rsidRDefault="00A67C85" w:rsidP="00486DF2">
      <w:pPr>
        <w:pStyle w:val="Geenafstand"/>
        <w:numPr>
          <w:ilvl w:val="0"/>
          <w:numId w:val="2"/>
        </w:numPr>
        <w:spacing w:line="276" w:lineRule="auto"/>
        <w:jc w:val="both"/>
        <w:rPr>
          <w:rFonts w:ascii="Aptos" w:hAnsi="Aptos" w:cs="Tahoma"/>
          <w:sz w:val="22"/>
          <w:szCs w:val="22"/>
        </w:rPr>
      </w:pPr>
      <w:r w:rsidRPr="00486DF2">
        <w:rPr>
          <w:rFonts w:ascii="Aptos" w:hAnsi="Aptos" w:cs="Tahoma"/>
          <w:sz w:val="22"/>
          <w:szCs w:val="22"/>
        </w:rPr>
        <w:t xml:space="preserve">de </w:t>
      </w:r>
      <w:r w:rsidR="000A389C" w:rsidRPr="00486DF2">
        <w:rPr>
          <w:rFonts w:ascii="Aptos" w:hAnsi="Aptos" w:cs="Tahoma"/>
          <w:sz w:val="22"/>
          <w:szCs w:val="22"/>
        </w:rPr>
        <w:t xml:space="preserve">specifieke afspraken omtrent </w:t>
      </w:r>
      <w:r w:rsidRPr="00486DF2">
        <w:rPr>
          <w:rFonts w:ascii="Aptos" w:hAnsi="Aptos" w:cs="Tahoma"/>
          <w:sz w:val="22"/>
          <w:szCs w:val="22"/>
        </w:rPr>
        <w:t>taak- en verantwoordelijkheidsverdeling (en eventuele mandaten)</w:t>
      </w:r>
      <w:r w:rsidR="00C237FA" w:rsidRPr="00486DF2">
        <w:rPr>
          <w:rFonts w:ascii="Aptos" w:hAnsi="Aptos" w:cs="Tahoma"/>
          <w:sz w:val="22"/>
          <w:szCs w:val="22"/>
        </w:rPr>
        <w:t>.</w:t>
      </w:r>
    </w:p>
    <w:p w14:paraId="0DA16C2C" w14:textId="69DD9E41" w:rsidR="00C02C37" w:rsidRPr="00486DF2" w:rsidRDefault="00BA10DD"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693056" behindDoc="0" locked="0" layoutInCell="1" allowOverlap="1" wp14:anchorId="732090A4" wp14:editId="6568EE3D">
                <wp:simplePos x="0" y="0"/>
                <wp:positionH relativeFrom="margin">
                  <wp:align>left</wp:align>
                </wp:positionH>
                <wp:positionV relativeFrom="paragraph">
                  <wp:posOffset>162560</wp:posOffset>
                </wp:positionV>
                <wp:extent cx="1689735" cy="245745"/>
                <wp:effectExtent l="0" t="0" r="1905" b="635"/>
                <wp:wrapNone/>
                <wp:docPr id="437592970" name="Text Box 194"/>
                <wp:cNvGraphicFramePr/>
                <a:graphic xmlns:a="http://schemas.openxmlformats.org/drawingml/2006/main">
                  <a:graphicData uri="http://schemas.microsoft.com/office/word/2010/wordprocessingShape">
                    <wps:wsp>
                      <wps:cNvSpPr txBox="1"/>
                      <wps:spPr>
                        <a:xfrm>
                          <a:off x="0" y="0"/>
                          <a:ext cx="1689735" cy="245745"/>
                        </a:xfrm>
                        <a:prstGeom prst="rect">
                          <a:avLst/>
                        </a:prstGeom>
                        <a:solidFill>
                          <a:srgbClr val="292D78"/>
                        </a:solidFill>
                      </wps:spPr>
                      <wps:txbx>
                        <w:txbxContent>
                          <w:p w14:paraId="1A2E3370" w14:textId="0DE4D395"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Inhoud materiaal</w:t>
                            </w:r>
                          </w:p>
                        </w:txbxContent>
                      </wps:txbx>
                      <wps:bodyPr vert="horz" wrap="none" lIns="36000" tIns="0" rIns="36000" bIns="0" rtlCol="0" anchor="ctr" anchorCtr="0">
                        <a:spAutoFit/>
                      </wps:bodyPr>
                    </wps:wsp>
                  </a:graphicData>
                </a:graphic>
              </wp:anchor>
            </w:drawing>
          </mc:Choice>
          <mc:Fallback>
            <w:pict>
              <v:shape w14:anchorId="732090A4" id="_x0000_s1035" type="#_x0000_t202" style="position:absolute;left:0;text-align:left;margin-left:0;margin-top:12.8pt;width:133.05pt;height:19.35pt;z-index:251693056;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" fillcolor="#292d78" stroked="f">
                <v:textbox style="mso-fit-shape-to-text:t" inset="1mm,0,1mm,0">
                  <w:txbxContent>
                    <w:p w14:paraId="1A2E3370" w14:textId="0DE4D395"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Inhoud materiaal</w:t>
                      </w:r>
                    </w:p>
                  </w:txbxContent>
                </v:textbox>
                <w10:wrap anchorx="margin"/>
              </v:shape>
            </w:pict>
          </mc:Fallback>
        </mc:AlternateContent>
      </w:r>
    </w:p>
    <w:p w14:paraId="412CFD84" w14:textId="58024353" w:rsidR="00C02C37" w:rsidRPr="00486DF2" w:rsidRDefault="00C02C37" w:rsidP="00486DF2">
      <w:pPr>
        <w:pStyle w:val="Geenafstand"/>
        <w:spacing w:line="276" w:lineRule="auto"/>
        <w:jc w:val="both"/>
        <w:rPr>
          <w:rFonts w:ascii="Aptos" w:hAnsi="Aptos" w:cs="Tahoma"/>
          <w:sz w:val="22"/>
          <w:szCs w:val="22"/>
        </w:rPr>
      </w:pPr>
    </w:p>
    <w:p w14:paraId="563CA634" w14:textId="7340ABC6" w:rsidR="00173EE3" w:rsidRPr="00486DF2" w:rsidRDefault="007B2499"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Het voorbeeldmateriaal </w:t>
      </w:r>
      <w:r w:rsidR="000A389C" w:rsidRPr="00486DF2">
        <w:rPr>
          <w:rFonts w:ascii="Aptos" w:hAnsi="Aptos" w:cs="Tahoma"/>
          <w:sz w:val="22"/>
          <w:szCs w:val="22"/>
        </w:rPr>
        <w:t>legt sterk de nadruk</w:t>
      </w:r>
      <w:r w:rsidRPr="00486DF2">
        <w:rPr>
          <w:rFonts w:ascii="Aptos" w:hAnsi="Aptos" w:cs="Tahoma"/>
          <w:sz w:val="22"/>
          <w:szCs w:val="22"/>
        </w:rPr>
        <w:t xml:space="preserve"> op de feitelijke werkzaamheden </w:t>
      </w:r>
      <w:r w:rsidR="00911BD0" w:rsidRPr="00486DF2">
        <w:rPr>
          <w:rFonts w:ascii="Aptos" w:hAnsi="Aptos" w:cs="Tahoma"/>
          <w:sz w:val="22"/>
          <w:szCs w:val="22"/>
        </w:rPr>
        <w:t>binnen de directiefunctie</w:t>
      </w:r>
      <w:r w:rsidRPr="00486DF2">
        <w:rPr>
          <w:rFonts w:ascii="Aptos" w:hAnsi="Aptos" w:cs="Tahoma"/>
          <w:sz w:val="22"/>
          <w:szCs w:val="22"/>
        </w:rPr>
        <w:t xml:space="preserve">, </w:t>
      </w:r>
      <w:r w:rsidR="00C02C37" w:rsidRPr="00486DF2">
        <w:rPr>
          <w:rFonts w:ascii="Aptos" w:hAnsi="Aptos" w:cs="Tahoma"/>
          <w:sz w:val="22"/>
          <w:szCs w:val="22"/>
        </w:rPr>
        <w:t>maar</w:t>
      </w:r>
      <w:r w:rsidR="001B5D3A" w:rsidRPr="00486DF2">
        <w:rPr>
          <w:rFonts w:ascii="Aptos" w:hAnsi="Aptos" w:cs="Tahoma"/>
          <w:sz w:val="22"/>
          <w:szCs w:val="22"/>
        </w:rPr>
        <w:t xml:space="preserve"> laat weinig </w:t>
      </w:r>
      <w:r w:rsidR="0034243B" w:rsidRPr="00486DF2">
        <w:rPr>
          <w:rFonts w:ascii="Aptos" w:hAnsi="Aptos" w:cs="Tahoma"/>
          <w:sz w:val="22"/>
          <w:szCs w:val="22"/>
        </w:rPr>
        <w:t xml:space="preserve">ruimte voor </w:t>
      </w:r>
      <w:r w:rsidR="001B5D3A" w:rsidRPr="00486DF2">
        <w:rPr>
          <w:rFonts w:ascii="Aptos" w:hAnsi="Aptos" w:cs="Tahoma"/>
          <w:sz w:val="22"/>
          <w:szCs w:val="22"/>
        </w:rPr>
        <w:t xml:space="preserve">differentiatie </w:t>
      </w:r>
      <w:r w:rsidR="00904CAD" w:rsidRPr="00486DF2">
        <w:rPr>
          <w:rFonts w:ascii="Aptos" w:hAnsi="Aptos" w:cs="Tahoma"/>
          <w:sz w:val="22"/>
          <w:szCs w:val="22"/>
        </w:rPr>
        <w:t>die het gevolg is van</w:t>
      </w:r>
      <w:r w:rsidR="001B5D3A" w:rsidRPr="00486DF2">
        <w:rPr>
          <w:rFonts w:ascii="Aptos" w:hAnsi="Aptos" w:cs="Tahoma"/>
          <w:sz w:val="22"/>
          <w:szCs w:val="22"/>
        </w:rPr>
        <w:t xml:space="preserve"> zaken als complexiteit van de organisatie</w:t>
      </w:r>
      <w:r w:rsidR="00BE569D" w:rsidRPr="00486DF2">
        <w:rPr>
          <w:rFonts w:ascii="Aptos" w:hAnsi="Aptos" w:cs="Tahoma"/>
          <w:sz w:val="22"/>
          <w:szCs w:val="22"/>
        </w:rPr>
        <w:t xml:space="preserve"> </w:t>
      </w:r>
      <w:r w:rsidR="00852FC0" w:rsidRPr="00486DF2">
        <w:rPr>
          <w:rFonts w:ascii="Aptos" w:hAnsi="Aptos" w:cs="Tahoma"/>
          <w:sz w:val="22"/>
          <w:szCs w:val="22"/>
        </w:rPr>
        <w:t>(omvang, soorten onderwijs</w:t>
      </w:r>
      <w:r w:rsidR="00151C10" w:rsidRPr="00486DF2">
        <w:rPr>
          <w:rFonts w:ascii="Aptos" w:hAnsi="Aptos" w:cs="Tahoma"/>
          <w:sz w:val="22"/>
          <w:szCs w:val="22"/>
        </w:rPr>
        <w:t xml:space="preserve"> e.d.</w:t>
      </w:r>
      <w:r w:rsidR="00852FC0" w:rsidRPr="00486DF2">
        <w:rPr>
          <w:rFonts w:ascii="Aptos" w:hAnsi="Aptos" w:cs="Tahoma"/>
          <w:sz w:val="22"/>
          <w:szCs w:val="22"/>
        </w:rPr>
        <w:t xml:space="preserve">) </w:t>
      </w:r>
      <w:r w:rsidR="00BE569D" w:rsidRPr="00486DF2">
        <w:rPr>
          <w:rFonts w:ascii="Aptos" w:hAnsi="Aptos" w:cs="Tahoma"/>
          <w:sz w:val="22"/>
          <w:szCs w:val="22"/>
        </w:rPr>
        <w:t>en omgeving</w:t>
      </w:r>
      <w:r w:rsidR="00852FC0" w:rsidRPr="00486DF2">
        <w:rPr>
          <w:rFonts w:ascii="Aptos" w:hAnsi="Aptos" w:cs="Tahoma"/>
          <w:sz w:val="22"/>
          <w:szCs w:val="22"/>
        </w:rPr>
        <w:t xml:space="preserve"> (geografische spreiding, </w:t>
      </w:r>
      <w:r w:rsidR="00E364F5" w:rsidRPr="00486DF2">
        <w:rPr>
          <w:rFonts w:ascii="Aptos" w:hAnsi="Aptos" w:cs="Tahoma"/>
          <w:sz w:val="22"/>
          <w:szCs w:val="22"/>
        </w:rPr>
        <w:t>achterban</w:t>
      </w:r>
      <w:r w:rsidR="00151C10" w:rsidRPr="00486DF2">
        <w:rPr>
          <w:rFonts w:ascii="Aptos" w:hAnsi="Aptos" w:cs="Tahoma"/>
          <w:sz w:val="22"/>
          <w:szCs w:val="22"/>
        </w:rPr>
        <w:t xml:space="preserve"> e.d. </w:t>
      </w:r>
      <w:r w:rsidR="00E364F5" w:rsidRPr="00486DF2">
        <w:rPr>
          <w:rFonts w:ascii="Aptos" w:hAnsi="Aptos" w:cs="Tahoma"/>
          <w:sz w:val="22"/>
          <w:szCs w:val="22"/>
        </w:rPr>
        <w:t>)</w:t>
      </w:r>
      <w:r w:rsidR="00BE569D" w:rsidRPr="00486DF2">
        <w:rPr>
          <w:rFonts w:ascii="Aptos" w:hAnsi="Aptos" w:cs="Tahoma"/>
          <w:sz w:val="22"/>
          <w:szCs w:val="22"/>
        </w:rPr>
        <w:t>, variaties in type governancemo</w:t>
      </w:r>
      <w:r w:rsidR="00331457" w:rsidRPr="00486DF2">
        <w:rPr>
          <w:rFonts w:ascii="Aptos" w:hAnsi="Aptos" w:cs="Tahoma"/>
          <w:sz w:val="22"/>
          <w:szCs w:val="22"/>
        </w:rPr>
        <w:t>dellen en de eventuele bijzonderheden in verantwoordelijkheidsverdeling.</w:t>
      </w:r>
      <w:r w:rsidR="002B2B94">
        <w:rPr>
          <w:rFonts w:ascii="Aptos" w:hAnsi="Aptos" w:cs="Tahoma"/>
          <w:sz w:val="22"/>
          <w:szCs w:val="22"/>
        </w:rPr>
        <w:t xml:space="preserve"> </w:t>
      </w:r>
      <w:r w:rsidR="00331457" w:rsidRPr="00486DF2">
        <w:rPr>
          <w:rFonts w:ascii="Aptos" w:hAnsi="Aptos" w:cs="Tahoma"/>
          <w:sz w:val="22"/>
          <w:szCs w:val="22"/>
        </w:rPr>
        <w:t xml:space="preserve">Grofweg gaat het materiaal uit van een middelgroot schoolbestuur met </w:t>
      </w:r>
      <w:r w:rsidR="00852FC0" w:rsidRPr="00486DF2">
        <w:rPr>
          <w:rFonts w:ascii="Aptos" w:hAnsi="Aptos" w:cs="Tahoma"/>
          <w:sz w:val="22"/>
          <w:szCs w:val="22"/>
        </w:rPr>
        <w:t>meer dan 10 scholen</w:t>
      </w:r>
      <w:r w:rsidR="002B2B94">
        <w:rPr>
          <w:rFonts w:ascii="Aptos" w:hAnsi="Aptos" w:cs="Tahoma"/>
          <w:sz w:val="22"/>
          <w:szCs w:val="22"/>
        </w:rPr>
        <w:t xml:space="preserve">, </w:t>
      </w:r>
      <w:r w:rsidR="00F8526E" w:rsidRPr="00486DF2">
        <w:rPr>
          <w:rFonts w:ascii="Aptos" w:hAnsi="Aptos" w:cs="Tahoma"/>
          <w:sz w:val="22"/>
          <w:szCs w:val="22"/>
        </w:rPr>
        <w:t>waarbij sprake</w:t>
      </w:r>
      <w:r w:rsidR="00FE2254" w:rsidRPr="00486DF2">
        <w:rPr>
          <w:rFonts w:ascii="Aptos" w:hAnsi="Aptos" w:cs="Tahoma"/>
          <w:sz w:val="22"/>
          <w:szCs w:val="22"/>
        </w:rPr>
        <w:t xml:space="preserve"> </w:t>
      </w:r>
      <w:r w:rsidR="00713E62">
        <w:rPr>
          <w:rFonts w:ascii="Aptos" w:hAnsi="Aptos" w:cs="Tahoma"/>
          <w:sz w:val="22"/>
          <w:szCs w:val="22"/>
        </w:rPr>
        <w:t xml:space="preserve">is van </w:t>
      </w:r>
      <w:r w:rsidR="00FE2254" w:rsidRPr="00486DF2">
        <w:rPr>
          <w:rFonts w:ascii="Aptos" w:hAnsi="Aptos" w:cs="Tahoma"/>
          <w:sz w:val="22"/>
          <w:szCs w:val="22"/>
        </w:rPr>
        <w:t>een professioneel bezoldigd bestuur (Raad van Bestuur)</w:t>
      </w:r>
      <w:r w:rsidR="00F8526E" w:rsidRPr="00486DF2">
        <w:rPr>
          <w:rFonts w:ascii="Aptos" w:hAnsi="Aptos" w:cs="Tahoma"/>
          <w:sz w:val="22"/>
          <w:szCs w:val="22"/>
        </w:rPr>
        <w:t xml:space="preserve"> en </w:t>
      </w:r>
      <w:r w:rsidR="00570850" w:rsidRPr="00486DF2">
        <w:rPr>
          <w:rFonts w:ascii="Aptos" w:hAnsi="Aptos" w:cs="Tahoma"/>
          <w:sz w:val="22"/>
          <w:szCs w:val="22"/>
        </w:rPr>
        <w:t>waarbij de directeur kan beschikken over een</w:t>
      </w:r>
      <w:r w:rsidR="00F8526E" w:rsidRPr="00486DF2">
        <w:rPr>
          <w:rFonts w:ascii="Aptos" w:hAnsi="Aptos" w:cs="Tahoma"/>
          <w:sz w:val="22"/>
          <w:szCs w:val="22"/>
        </w:rPr>
        <w:t xml:space="preserve"> eigen stafbureau. De directeur is daarbij schoolleider van 1 of meer </w:t>
      </w:r>
      <w:r w:rsidR="006903AA" w:rsidRPr="00486DF2">
        <w:rPr>
          <w:rFonts w:ascii="Aptos" w:hAnsi="Aptos" w:cs="Tahoma"/>
          <w:sz w:val="22"/>
          <w:szCs w:val="22"/>
        </w:rPr>
        <w:t>scholen</w:t>
      </w:r>
      <w:r w:rsidR="005B774A" w:rsidRPr="00486DF2">
        <w:rPr>
          <w:rFonts w:ascii="Aptos" w:hAnsi="Aptos" w:cs="Tahoma"/>
          <w:sz w:val="22"/>
          <w:szCs w:val="22"/>
        </w:rPr>
        <w:t xml:space="preserve"> </w:t>
      </w:r>
      <w:r w:rsidR="00151C10" w:rsidRPr="00486DF2">
        <w:rPr>
          <w:rFonts w:ascii="Aptos" w:hAnsi="Aptos" w:cs="Tahoma"/>
          <w:sz w:val="22"/>
          <w:szCs w:val="22"/>
        </w:rPr>
        <w:t>en/</w:t>
      </w:r>
      <w:r w:rsidR="005B774A" w:rsidRPr="00486DF2">
        <w:rPr>
          <w:rFonts w:ascii="Aptos" w:hAnsi="Aptos" w:cs="Tahoma"/>
          <w:sz w:val="22"/>
          <w:szCs w:val="22"/>
        </w:rPr>
        <w:t>of kindcentra</w:t>
      </w:r>
      <w:r w:rsidR="006903AA" w:rsidRPr="00486DF2">
        <w:rPr>
          <w:rFonts w:ascii="Aptos" w:hAnsi="Aptos" w:cs="Tahoma"/>
          <w:sz w:val="22"/>
          <w:szCs w:val="22"/>
        </w:rPr>
        <w:t xml:space="preserve"> van gemiddelde omvang, al dan niet met nevenvestigingen</w:t>
      </w:r>
      <w:r w:rsidR="005B774A" w:rsidRPr="00486DF2">
        <w:rPr>
          <w:rFonts w:ascii="Aptos" w:hAnsi="Aptos" w:cs="Tahoma"/>
          <w:sz w:val="22"/>
          <w:szCs w:val="22"/>
        </w:rPr>
        <w:t>.</w:t>
      </w:r>
      <w:r w:rsidR="00ED6BAE" w:rsidRPr="00486DF2">
        <w:rPr>
          <w:rFonts w:ascii="Aptos" w:hAnsi="Aptos" w:cs="Tahoma"/>
          <w:sz w:val="22"/>
          <w:szCs w:val="22"/>
        </w:rPr>
        <w:t xml:space="preserve"> </w:t>
      </w:r>
      <w:r w:rsidR="00ED279E" w:rsidRPr="00486DF2">
        <w:rPr>
          <w:rFonts w:ascii="Aptos" w:hAnsi="Aptos" w:cs="Tahoma"/>
          <w:sz w:val="22"/>
          <w:szCs w:val="22"/>
        </w:rPr>
        <w:t xml:space="preserve">Uitgaande van een dergelijke context is </w:t>
      </w:r>
      <w:r w:rsidR="00D7075B" w:rsidRPr="00486DF2">
        <w:rPr>
          <w:rFonts w:ascii="Aptos" w:hAnsi="Aptos" w:cs="Tahoma"/>
          <w:sz w:val="22"/>
          <w:szCs w:val="22"/>
        </w:rPr>
        <w:t xml:space="preserve">de inhoud van de 3 </w:t>
      </w:r>
      <w:r w:rsidR="00ED279E" w:rsidRPr="00486DF2">
        <w:rPr>
          <w:rFonts w:ascii="Aptos" w:hAnsi="Aptos" w:cs="Tahoma"/>
          <w:sz w:val="22"/>
          <w:szCs w:val="22"/>
        </w:rPr>
        <w:t>voorbeeld</w:t>
      </w:r>
      <w:r w:rsidR="00D7075B" w:rsidRPr="00486DF2">
        <w:rPr>
          <w:rFonts w:ascii="Aptos" w:hAnsi="Aptos" w:cs="Tahoma"/>
          <w:sz w:val="22"/>
          <w:szCs w:val="22"/>
        </w:rPr>
        <w:t xml:space="preserve"> directiefuncties als volgt </w:t>
      </w:r>
      <w:r w:rsidR="00ED279E" w:rsidRPr="00486DF2">
        <w:rPr>
          <w:rFonts w:ascii="Aptos" w:hAnsi="Aptos" w:cs="Tahoma"/>
          <w:sz w:val="22"/>
          <w:szCs w:val="22"/>
        </w:rPr>
        <w:t>te typeren</w:t>
      </w:r>
      <w:r w:rsidR="00D7075B" w:rsidRPr="00486DF2">
        <w:rPr>
          <w:rFonts w:ascii="Aptos" w:hAnsi="Aptos" w:cs="Tahoma"/>
          <w:sz w:val="22"/>
          <w:szCs w:val="22"/>
        </w:rPr>
        <w:t xml:space="preserve">. </w:t>
      </w:r>
    </w:p>
    <w:p w14:paraId="7732AC13" w14:textId="42DEF64E" w:rsidR="00DA1005" w:rsidRDefault="00AF76BC">
      <w:pPr>
        <w:pStyle w:val="Geenafstand"/>
        <w:spacing w:line="276" w:lineRule="auto"/>
        <w:rPr>
          <w:rFonts w:ascii="Aptos" w:hAnsi="Aptos" w:cs="Tahoma"/>
          <w:noProof/>
          <w:sz w:val="22"/>
          <w:szCs w:val="22"/>
        </w:rPr>
      </w:pPr>
      <w:r w:rsidRPr="007A20FE">
        <w:rPr>
          <w:rFonts w:ascii="Aptos" w:hAnsi="Aptos" w:cs="Tahoma"/>
          <w:i/>
          <w:iCs/>
          <w:noProof/>
          <w:sz w:val="22"/>
          <w:szCs w:val="22"/>
        </w:rPr>
        <w:drawing>
          <wp:anchor distT="0" distB="0" distL="114300" distR="114300" simplePos="0" relativeHeight="251718656" behindDoc="0" locked="0" layoutInCell="1" allowOverlap="1" wp14:anchorId="1EAB1889" wp14:editId="3C0A7055">
            <wp:simplePos x="0" y="0"/>
            <wp:positionH relativeFrom="margin">
              <wp:align>left</wp:align>
            </wp:positionH>
            <wp:positionV relativeFrom="paragraph">
              <wp:posOffset>203835</wp:posOffset>
            </wp:positionV>
            <wp:extent cx="5760720" cy="2699385"/>
            <wp:effectExtent l="0" t="0" r="0" b="5715"/>
            <wp:wrapNone/>
            <wp:docPr id="16645820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8206" name="Afbeelding 1" descr="Afbeelding met tekst, schermopname, Lettertype, nummer&#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99385"/>
                    </a:xfrm>
                    <a:prstGeom prst="rect">
                      <a:avLst/>
                    </a:prstGeom>
                  </pic:spPr>
                </pic:pic>
              </a:graphicData>
            </a:graphic>
            <wp14:sizeRelH relativeFrom="page">
              <wp14:pctWidth>0</wp14:pctWidth>
            </wp14:sizeRelH>
            <wp14:sizeRelV relativeFrom="page">
              <wp14:pctHeight>0</wp14:pctHeight>
            </wp14:sizeRelV>
          </wp:anchor>
        </w:drawing>
      </w:r>
    </w:p>
    <w:p w14:paraId="33724110" w14:textId="044A20EF" w:rsidR="00DA1005" w:rsidRDefault="00DA1005">
      <w:pPr>
        <w:pStyle w:val="Geenafstand"/>
        <w:spacing w:line="276" w:lineRule="auto"/>
        <w:rPr>
          <w:rFonts w:ascii="Aptos" w:hAnsi="Aptos" w:cs="Tahoma"/>
          <w:noProof/>
          <w:sz w:val="22"/>
          <w:szCs w:val="22"/>
        </w:rPr>
      </w:pPr>
    </w:p>
    <w:p w14:paraId="3CB29D67" w14:textId="730AB9FD" w:rsidR="007A20FE" w:rsidRDefault="00AF76BC">
      <w:pPr>
        <w:pStyle w:val="Geenafstand"/>
        <w:spacing w:line="276" w:lineRule="auto"/>
        <w:rPr>
          <w:rFonts w:ascii="Aptos" w:hAnsi="Aptos" w:cs="Tahoma"/>
          <w:sz w:val="22"/>
          <w:szCs w:val="22"/>
        </w:rPr>
      </w:pPr>
      <w:r>
        <w:rPr>
          <w:noProof/>
        </w:rPr>
        <mc:AlternateContent>
          <mc:Choice Requires="wps">
            <w:drawing>
              <wp:anchor distT="0" distB="0" distL="114300" distR="114300" simplePos="0" relativeHeight="251684864" behindDoc="1" locked="0" layoutInCell="1" allowOverlap="1" wp14:anchorId="7AA14BC5" wp14:editId="36F3714A">
                <wp:simplePos x="0" y="0"/>
                <wp:positionH relativeFrom="column">
                  <wp:posOffset>3411962</wp:posOffset>
                </wp:positionH>
                <wp:positionV relativeFrom="paragraph">
                  <wp:posOffset>9630</wp:posOffset>
                </wp:positionV>
                <wp:extent cx="4903470" cy="635"/>
                <wp:effectExtent l="13335" t="5715" r="5715" b="5715"/>
                <wp:wrapNone/>
                <wp:docPr id="312717663" name="Tekstvak 1"/>
                <wp:cNvGraphicFramePr/>
                <a:graphic xmlns:a="http://schemas.openxmlformats.org/drawingml/2006/main">
                  <a:graphicData uri="http://schemas.microsoft.com/office/word/2010/wordprocessingShape">
                    <wps:wsp>
                      <wps:cNvSpPr txBox="1"/>
                      <wps:spPr>
                        <a:xfrm rot="16200000">
                          <a:off x="0" y="0"/>
                          <a:ext cx="4903470" cy="635"/>
                        </a:xfrm>
                        <a:prstGeom prst="rect">
                          <a:avLst/>
                        </a:prstGeom>
                        <a:noFill/>
                        <a:ln>
                          <a:noFill/>
                        </a:ln>
                      </wps:spPr>
                      <wps:txbx>
                        <w:txbxContent>
                          <w:p w14:paraId="5F001B82" w14:textId="1BDA241F" w:rsidR="00DA1005" w:rsidRPr="00394CAF" w:rsidRDefault="00557C5F" w:rsidP="00DA1005">
                            <w:pPr>
                              <w:pStyle w:val="Bijschrift"/>
                              <w:rPr>
                                <w:rFonts w:ascii="Aptos" w:hAnsi="Aptos" w:cs="Tahoma"/>
                                <w:noProof/>
                                <w:sz w:val="22"/>
                                <w:szCs w:val="22"/>
                              </w:rPr>
                            </w:pPr>
                            <w:r>
                              <w:t>V</w:t>
                            </w:r>
                            <w:r w:rsidR="00DA1005">
                              <w:t>oorbeeldfuncties directeuren (bron leeswijzer Leeuwendaal)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14BC5" id="_x0000_s1036" type="#_x0000_t202" style="position:absolute;margin-left:268.65pt;margin-top:.75pt;width:386.1pt;height:.05pt;rotation:-90;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" filled="f" stroked="f">
                <v:textbox style="mso-fit-shape-to-text:t" inset="0,0,0,0">
                  <w:txbxContent>
                    <w:p w14:paraId="5F001B82" w14:textId="1BDA241F" w:rsidR="00DA1005" w:rsidRPr="00394CAF" w:rsidRDefault="00557C5F" w:rsidP="00DA1005">
                      <w:pPr>
                        <w:pStyle w:val="Bijschrift"/>
                        <w:rPr>
                          <w:rFonts w:ascii="Aptos" w:hAnsi="Aptos" w:cs="Tahoma"/>
                          <w:noProof/>
                          <w:sz w:val="22"/>
                          <w:szCs w:val="22"/>
                        </w:rPr>
                      </w:pPr>
                      <w:r>
                        <w:t>V</w:t>
                      </w:r>
                      <w:r w:rsidR="00DA1005">
                        <w:t>oorbeeldfuncties directeuren (bron leeswijzer Leeuwendaal)</w:t>
                      </w:r>
                    </w:p>
                  </w:txbxContent>
                </v:textbox>
              </v:shape>
            </w:pict>
          </mc:Fallback>
        </mc:AlternateContent>
      </w:r>
    </w:p>
    <w:p w14:paraId="1000E11A" w14:textId="4E98D9A1" w:rsidR="002B2B94" w:rsidRDefault="002B2B94">
      <w:pPr>
        <w:pStyle w:val="Geenafstand"/>
        <w:spacing w:line="276" w:lineRule="auto"/>
        <w:rPr>
          <w:rFonts w:ascii="Aptos" w:hAnsi="Aptos" w:cs="Tahoma"/>
          <w:i/>
          <w:iCs/>
          <w:sz w:val="22"/>
          <w:szCs w:val="22"/>
        </w:rPr>
      </w:pPr>
    </w:p>
    <w:p w14:paraId="7BC619B7" w14:textId="7517A32E" w:rsidR="002B2B94" w:rsidRDefault="002B2B94">
      <w:pPr>
        <w:pStyle w:val="Geenafstand"/>
        <w:spacing w:line="276" w:lineRule="auto"/>
        <w:rPr>
          <w:rFonts w:ascii="Aptos" w:hAnsi="Aptos" w:cs="Tahoma"/>
          <w:i/>
          <w:iCs/>
          <w:sz w:val="22"/>
          <w:szCs w:val="22"/>
        </w:rPr>
      </w:pPr>
    </w:p>
    <w:p w14:paraId="0D44BAB0" w14:textId="7DBD868E" w:rsidR="002B2B94" w:rsidRDefault="002B2B94">
      <w:pPr>
        <w:pStyle w:val="Geenafstand"/>
        <w:spacing w:line="276" w:lineRule="auto"/>
        <w:rPr>
          <w:rFonts w:ascii="Aptos" w:hAnsi="Aptos" w:cs="Tahoma"/>
          <w:i/>
          <w:iCs/>
          <w:sz w:val="22"/>
          <w:szCs w:val="22"/>
        </w:rPr>
      </w:pPr>
    </w:p>
    <w:p w14:paraId="35DB48FD" w14:textId="1DEE0BD3" w:rsidR="002B2B94" w:rsidRDefault="001E43F0">
      <w:pPr>
        <w:pStyle w:val="Geenafstand"/>
        <w:spacing w:line="276" w:lineRule="auto"/>
        <w:rPr>
          <w:rFonts w:ascii="Aptos" w:hAnsi="Aptos" w:cs="Tahoma"/>
          <w:i/>
          <w:iCs/>
          <w:sz w:val="22"/>
          <w:szCs w:val="22"/>
        </w:rPr>
      </w:pPr>
      <w:r>
        <w:rPr>
          <w:rFonts w:ascii="Aptos" w:hAnsi="Aptos" w:cs="Tahoma"/>
          <w:noProof/>
          <w:sz w:val="22"/>
          <w:szCs w:val="22"/>
        </w:rPr>
        <mc:AlternateContent>
          <mc:Choice Requires="wps">
            <w:drawing>
              <wp:anchor distT="0" distB="0" distL="114300" distR="114300" simplePos="0" relativeHeight="251657211" behindDoc="1" locked="0" layoutInCell="1" allowOverlap="1" wp14:anchorId="24FD9AB1" wp14:editId="2305D5F0">
                <wp:simplePos x="0" y="0"/>
                <wp:positionH relativeFrom="page">
                  <wp:align>right</wp:align>
                </wp:positionH>
                <wp:positionV relativeFrom="paragraph">
                  <wp:posOffset>208915</wp:posOffset>
                </wp:positionV>
                <wp:extent cx="7558405" cy="2076450"/>
                <wp:effectExtent l="0" t="0" r="4445" b="0"/>
                <wp:wrapNone/>
                <wp:docPr id="1644147169"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CF846" id="Rechthoek 33" o:spid="_x0000_s1026" style="position:absolute;margin-left:543.95pt;margin-top:16.45pt;width:595.15pt;height:163.5pt;z-index:-25165926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" fillcolor="white [3212]" stroked="f" strokeweight="1pt">
                <w10:wrap anchorx="page"/>
              </v:rect>
            </w:pict>
          </mc:Fallback>
        </mc:AlternateContent>
      </w:r>
    </w:p>
    <w:p w14:paraId="686792DF" w14:textId="3602A12D" w:rsidR="002B2B94" w:rsidRDefault="002B2B94">
      <w:pPr>
        <w:pStyle w:val="Geenafstand"/>
        <w:spacing w:line="276" w:lineRule="auto"/>
        <w:rPr>
          <w:rFonts w:ascii="Aptos" w:hAnsi="Aptos" w:cs="Tahoma"/>
          <w:i/>
          <w:iCs/>
          <w:sz w:val="22"/>
          <w:szCs w:val="22"/>
        </w:rPr>
      </w:pPr>
    </w:p>
    <w:p w14:paraId="3AC1E9BE" w14:textId="42B97490" w:rsidR="002B2B94" w:rsidRDefault="002B2B94">
      <w:pPr>
        <w:pStyle w:val="Geenafstand"/>
        <w:spacing w:line="276" w:lineRule="auto"/>
        <w:rPr>
          <w:rFonts w:ascii="Aptos" w:hAnsi="Aptos" w:cs="Tahoma"/>
          <w:i/>
          <w:iCs/>
          <w:sz w:val="22"/>
          <w:szCs w:val="22"/>
        </w:rPr>
      </w:pPr>
    </w:p>
    <w:p w14:paraId="3CA4B657" w14:textId="300CB58E" w:rsidR="002B2B94" w:rsidRDefault="002B2B94">
      <w:pPr>
        <w:rPr>
          <w:rFonts w:ascii="Aptos" w:hAnsi="Aptos" w:cs="Tahoma"/>
          <w:i/>
          <w:iCs/>
          <w:sz w:val="22"/>
          <w:szCs w:val="22"/>
        </w:rPr>
      </w:pPr>
      <w:r>
        <w:rPr>
          <w:rFonts w:ascii="Aptos" w:hAnsi="Aptos" w:cs="Tahoma"/>
          <w:i/>
          <w:iCs/>
          <w:sz w:val="22"/>
          <w:szCs w:val="22"/>
        </w:rPr>
        <w:br w:type="page"/>
      </w:r>
    </w:p>
    <w:p w14:paraId="4ACD7F50" w14:textId="21EF7DDC" w:rsidR="00364869" w:rsidRPr="00486DF2" w:rsidRDefault="00617DF1" w:rsidP="00486DF2">
      <w:pPr>
        <w:pStyle w:val="Geenafstand"/>
        <w:spacing w:line="276" w:lineRule="auto"/>
        <w:jc w:val="both"/>
        <w:rPr>
          <w:rFonts w:ascii="Aptos" w:hAnsi="Aptos" w:cs="Tahoma"/>
          <w:sz w:val="22"/>
          <w:szCs w:val="22"/>
        </w:rPr>
      </w:pPr>
      <w:r w:rsidRPr="00486DF2">
        <w:rPr>
          <w:rFonts w:ascii="Aptos" w:hAnsi="Aptos" w:cs="Tahoma"/>
          <w:sz w:val="22"/>
          <w:szCs w:val="22"/>
        </w:rPr>
        <w:lastRenderedPageBreak/>
        <w:t>De opbouw in zwaarte van de</w:t>
      </w:r>
      <w:r w:rsidR="007571C0" w:rsidRPr="00486DF2">
        <w:rPr>
          <w:rFonts w:ascii="Aptos" w:hAnsi="Aptos" w:cs="Tahoma"/>
          <w:sz w:val="22"/>
          <w:szCs w:val="22"/>
        </w:rPr>
        <w:t xml:space="preserve"> functies wordt daarbij als volgt onder woorden gebracht</w:t>
      </w:r>
      <w:r w:rsidR="00ED279E" w:rsidRPr="00486DF2">
        <w:rPr>
          <w:rFonts w:ascii="Aptos" w:hAnsi="Aptos" w:cs="Tahoma"/>
          <w:sz w:val="22"/>
          <w:szCs w:val="22"/>
        </w:rPr>
        <w:t xml:space="preserve"> (bron: leeswijzer Leeuwendaal)</w:t>
      </w:r>
      <w:r w:rsidR="007571C0" w:rsidRPr="00486DF2">
        <w:rPr>
          <w:rFonts w:ascii="Aptos" w:hAnsi="Aptos" w:cs="Tahoma"/>
          <w:sz w:val="22"/>
          <w:szCs w:val="22"/>
        </w:rPr>
        <w:t xml:space="preserve">: </w:t>
      </w:r>
    </w:p>
    <w:p w14:paraId="35C5B54B" w14:textId="1812E243" w:rsidR="00EF64AA" w:rsidRPr="00486DF2" w:rsidRDefault="001475E5"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 xml:space="preserve">De directeur </w:t>
      </w:r>
      <w:r w:rsidR="00E364F5" w:rsidRPr="00486DF2">
        <w:rPr>
          <w:rFonts w:ascii="Aptos" w:hAnsi="Aptos" w:cs="Tahoma"/>
          <w:sz w:val="22"/>
          <w:szCs w:val="22"/>
        </w:rPr>
        <w:t>D</w:t>
      </w:r>
      <w:r w:rsidRPr="00486DF2">
        <w:rPr>
          <w:rFonts w:ascii="Aptos" w:hAnsi="Aptos" w:cs="Tahoma"/>
          <w:sz w:val="22"/>
          <w:szCs w:val="22"/>
        </w:rPr>
        <w:t>12 heeft de verantwoordelijkheid voor meerjarige beleidsontwikkeling, externe</w:t>
      </w:r>
      <w:r w:rsidR="003347FC" w:rsidRPr="00486DF2">
        <w:rPr>
          <w:rFonts w:ascii="Aptos" w:hAnsi="Aptos" w:cs="Tahoma"/>
          <w:sz w:val="22"/>
          <w:szCs w:val="22"/>
        </w:rPr>
        <w:t xml:space="preserve"> </w:t>
      </w:r>
      <w:r w:rsidRPr="00486DF2">
        <w:rPr>
          <w:rFonts w:ascii="Aptos" w:hAnsi="Aptos" w:cs="Tahoma"/>
          <w:sz w:val="22"/>
          <w:szCs w:val="22"/>
        </w:rPr>
        <w:t xml:space="preserve">belangenbehartiging en het integraal management van de school. </w:t>
      </w:r>
      <w:r w:rsidR="00115DFC" w:rsidRPr="00486DF2">
        <w:rPr>
          <w:rFonts w:ascii="Aptos" w:hAnsi="Aptos" w:cs="Tahoma"/>
          <w:sz w:val="22"/>
          <w:szCs w:val="22"/>
        </w:rPr>
        <w:t xml:space="preserve">De organisatie heeft </w:t>
      </w:r>
      <w:r w:rsidRPr="00486DF2">
        <w:rPr>
          <w:rFonts w:ascii="Aptos" w:hAnsi="Aptos" w:cs="Tahoma"/>
          <w:sz w:val="22"/>
          <w:szCs w:val="22"/>
        </w:rPr>
        <w:t>een extern netwerk dat wordt</w:t>
      </w:r>
      <w:r w:rsidR="003347FC" w:rsidRPr="00486DF2">
        <w:rPr>
          <w:rFonts w:ascii="Aptos" w:hAnsi="Aptos" w:cs="Tahoma"/>
          <w:sz w:val="22"/>
          <w:szCs w:val="22"/>
        </w:rPr>
        <w:t xml:space="preserve"> </w:t>
      </w:r>
      <w:r w:rsidRPr="00486DF2">
        <w:rPr>
          <w:rFonts w:ascii="Aptos" w:hAnsi="Aptos" w:cs="Tahoma"/>
          <w:sz w:val="22"/>
          <w:szCs w:val="22"/>
        </w:rPr>
        <w:t>opgebouwd en onderhouden, wat belangrijk is voor het leggen van verbindingen en het samenwerken met (lokale)</w:t>
      </w:r>
      <w:r w:rsidR="003347FC" w:rsidRPr="00486DF2">
        <w:rPr>
          <w:rFonts w:ascii="Aptos" w:hAnsi="Aptos" w:cs="Tahoma"/>
          <w:sz w:val="22"/>
          <w:szCs w:val="22"/>
        </w:rPr>
        <w:t xml:space="preserve"> </w:t>
      </w:r>
      <w:r w:rsidRPr="00486DF2">
        <w:rPr>
          <w:rFonts w:ascii="Aptos" w:hAnsi="Aptos" w:cs="Tahoma"/>
          <w:sz w:val="22"/>
          <w:szCs w:val="22"/>
        </w:rPr>
        <w:t>ketenpartners. De directeur richt zich op het efficiënt en effectief managen van de schoolorganisatie en het zorgen</w:t>
      </w:r>
      <w:r w:rsidR="003347FC" w:rsidRPr="00486DF2">
        <w:rPr>
          <w:rFonts w:ascii="Aptos" w:hAnsi="Aptos" w:cs="Tahoma"/>
          <w:sz w:val="22"/>
          <w:szCs w:val="22"/>
        </w:rPr>
        <w:t xml:space="preserve"> </w:t>
      </w:r>
      <w:r w:rsidRPr="00486DF2">
        <w:rPr>
          <w:rFonts w:ascii="Aptos" w:hAnsi="Aptos" w:cs="Tahoma"/>
          <w:sz w:val="22"/>
          <w:szCs w:val="22"/>
        </w:rPr>
        <w:t>voor een positief leerklimaat voor de leerlingen.</w:t>
      </w:r>
      <w:r w:rsidR="00E364F5" w:rsidRPr="00486DF2">
        <w:rPr>
          <w:rFonts w:ascii="Aptos" w:hAnsi="Aptos" w:cs="Tahoma"/>
          <w:sz w:val="22"/>
          <w:szCs w:val="22"/>
        </w:rPr>
        <w:t xml:space="preserve"> </w:t>
      </w:r>
    </w:p>
    <w:p w14:paraId="062F3200" w14:textId="158549B1" w:rsidR="003347FC" w:rsidRPr="00486DF2" w:rsidRDefault="00564C3D"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De directeur D13 heeft vergelijkbare verantwoordelijkheden als de directeur D12 met daarbij een sterke nadruk op</w:t>
      </w:r>
      <w:r w:rsidR="003347FC" w:rsidRPr="00486DF2">
        <w:rPr>
          <w:rFonts w:ascii="Aptos" w:hAnsi="Aptos" w:cs="Tahoma"/>
          <w:sz w:val="22"/>
          <w:szCs w:val="22"/>
        </w:rPr>
        <w:t xml:space="preserve"> a)</w:t>
      </w:r>
      <w:r w:rsidRPr="00486DF2">
        <w:rPr>
          <w:rFonts w:ascii="Aptos" w:hAnsi="Aptos" w:cs="Tahoma"/>
          <w:sz w:val="22"/>
          <w:szCs w:val="22"/>
        </w:rPr>
        <w:t xml:space="preserve"> externe belangenbehartiging, inclusief het verwerven van in- en extern draagvlak</w:t>
      </w:r>
      <w:r w:rsidR="002F56F6">
        <w:rPr>
          <w:rFonts w:ascii="Aptos" w:hAnsi="Aptos" w:cs="Tahoma"/>
          <w:sz w:val="22"/>
          <w:szCs w:val="22"/>
        </w:rPr>
        <w:t xml:space="preserve"> en</w:t>
      </w:r>
      <w:r w:rsidR="003347FC" w:rsidRPr="00486DF2">
        <w:rPr>
          <w:rFonts w:ascii="Aptos" w:hAnsi="Aptos" w:cs="Tahoma"/>
          <w:sz w:val="22"/>
          <w:szCs w:val="22"/>
        </w:rPr>
        <w:t xml:space="preserve"> b) </w:t>
      </w:r>
      <w:r w:rsidRPr="00486DF2">
        <w:rPr>
          <w:rFonts w:ascii="Aptos" w:hAnsi="Aptos" w:cs="Tahoma"/>
          <w:sz w:val="22"/>
          <w:szCs w:val="22"/>
        </w:rPr>
        <w:t xml:space="preserve">de </w:t>
      </w:r>
      <w:proofErr w:type="spellStart"/>
      <w:r w:rsidRPr="00486DF2">
        <w:rPr>
          <w:rFonts w:ascii="Aptos" w:hAnsi="Aptos" w:cs="Tahoma"/>
          <w:sz w:val="22"/>
          <w:szCs w:val="22"/>
        </w:rPr>
        <w:t>bovenschoolse</w:t>
      </w:r>
      <w:proofErr w:type="spellEnd"/>
      <w:r w:rsidRPr="00486DF2">
        <w:rPr>
          <w:rFonts w:ascii="Aptos" w:hAnsi="Aptos" w:cs="Tahoma"/>
          <w:sz w:val="22"/>
          <w:szCs w:val="22"/>
        </w:rPr>
        <w:t xml:space="preserve"> beleidsbijdrage.</w:t>
      </w:r>
      <w:r w:rsidR="003347FC" w:rsidRPr="00486DF2">
        <w:rPr>
          <w:rFonts w:ascii="Aptos" w:hAnsi="Aptos" w:cs="Tahoma"/>
          <w:sz w:val="22"/>
          <w:szCs w:val="22"/>
        </w:rPr>
        <w:t xml:space="preserve"> </w:t>
      </w:r>
      <w:r w:rsidRPr="00486DF2">
        <w:rPr>
          <w:rFonts w:ascii="Aptos" w:hAnsi="Aptos" w:cs="Tahoma"/>
          <w:sz w:val="22"/>
          <w:szCs w:val="22"/>
        </w:rPr>
        <w:t>De directeur D13 heeft een structurele en substantiële externe gerichtheid en onderhandelt zelfstandig met</w:t>
      </w:r>
      <w:r w:rsidR="003347FC" w:rsidRPr="00486DF2">
        <w:rPr>
          <w:rFonts w:ascii="Aptos" w:hAnsi="Aptos" w:cs="Tahoma"/>
          <w:sz w:val="22"/>
          <w:szCs w:val="22"/>
        </w:rPr>
        <w:t xml:space="preserve"> </w:t>
      </w:r>
      <w:r w:rsidRPr="00486DF2">
        <w:rPr>
          <w:rFonts w:ascii="Aptos" w:hAnsi="Aptos" w:cs="Tahoma"/>
          <w:sz w:val="22"/>
          <w:szCs w:val="22"/>
        </w:rPr>
        <w:t>ketenpartners over operationele en beleidsmatige zaken en vertaalt de resultaten van deze onderhandelingen naar</w:t>
      </w:r>
      <w:r w:rsidR="003347FC" w:rsidRPr="00486DF2">
        <w:rPr>
          <w:rFonts w:ascii="Aptos" w:hAnsi="Aptos" w:cs="Tahoma"/>
          <w:sz w:val="22"/>
          <w:szCs w:val="22"/>
        </w:rPr>
        <w:t xml:space="preserve"> </w:t>
      </w:r>
      <w:r w:rsidRPr="00486DF2">
        <w:rPr>
          <w:rFonts w:ascii="Aptos" w:hAnsi="Aptos" w:cs="Tahoma"/>
          <w:sz w:val="22"/>
          <w:szCs w:val="22"/>
        </w:rPr>
        <w:t>(een nieuwe inrichting van) de schoolorganisatie.</w:t>
      </w:r>
    </w:p>
    <w:p w14:paraId="54667700" w14:textId="2A5987DB" w:rsidR="00564C3D" w:rsidRPr="00486DF2" w:rsidRDefault="00635749"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De directeur D14 heeft een meer leidende en strategische rol binnen de onderwijsorganisatie en onderhandelt met ketenpartners over bestuurlijke en beleidsmatige zaken op bovenschools niveau. Deze directeur vertaalt de resultaten van de onderhandelingen naar strategische beleidskeuzes met impact voor de onderwijsorganisatie, inclusief adviezen over de rol van de staf(diensten). Bovendien heeft de directeur D14 één of meerdere bestuurlijke (deel)portefeuilles, wat de strategische rol en beleidsmaker verder versterkt.</w:t>
      </w:r>
      <w:r w:rsidR="00617DF1" w:rsidRPr="00486DF2">
        <w:rPr>
          <w:rFonts w:ascii="Aptos" w:hAnsi="Aptos" w:cs="Tahoma"/>
          <w:sz w:val="22"/>
          <w:szCs w:val="22"/>
        </w:rPr>
        <w:t xml:space="preserve"> De directeur D14 heeft een ruim bestuurlijk mandaat en een leidende rol in externe netwerken van scholen, lokale</w:t>
      </w:r>
      <w:r w:rsidR="003347FC" w:rsidRPr="00486DF2">
        <w:rPr>
          <w:rFonts w:ascii="Aptos" w:hAnsi="Aptos" w:cs="Tahoma"/>
          <w:sz w:val="22"/>
          <w:szCs w:val="22"/>
        </w:rPr>
        <w:t xml:space="preserve"> </w:t>
      </w:r>
      <w:r w:rsidR="00617DF1" w:rsidRPr="00486DF2">
        <w:rPr>
          <w:rFonts w:ascii="Aptos" w:hAnsi="Aptos" w:cs="Tahoma"/>
          <w:sz w:val="22"/>
          <w:szCs w:val="22"/>
        </w:rPr>
        <w:t>overheden en samenwerkingsverbanden, waarbij deze zelf onderhandelt over vraag en aanbod van onderwijs,</w:t>
      </w:r>
      <w:r w:rsidR="003347FC" w:rsidRPr="00486DF2">
        <w:rPr>
          <w:rFonts w:ascii="Aptos" w:hAnsi="Aptos" w:cs="Tahoma"/>
          <w:sz w:val="22"/>
          <w:szCs w:val="22"/>
        </w:rPr>
        <w:t xml:space="preserve"> </w:t>
      </w:r>
      <w:r w:rsidR="00617DF1" w:rsidRPr="00486DF2">
        <w:rPr>
          <w:rFonts w:ascii="Aptos" w:hAnsi="Aptos" w:cs="Tahoma"/>
          <w:sz w:val="22"/>
          <w:szCs w:val="22"/>
        </w:rPr>
        <w:t>bestuurlijk beleid en innovaties op bestuurlijk niveau.</w:t>
      </w:r>
      <w:r w:rsidR="007F1C4D" w:rsidRPr="00486DF2">
        <w:rPr>
          <w:rFonts w:ascii="Aptos" w:hAnsi="Aptos" w:cs="Tahoma"/>
          <w:sz w:val="22"/>
          <w:szCs w:val="22"/>
        </w:rPr>
        <w:t xml:space="preserve"> </w:t>
      </w:r>
      <w:r w:rsidR="00617DF1" w:rsidRPr="00486DF2">
        <w:rPr>
          <w:rFonts w:ascii="Aptos" w:hAnsi="Aptos" w:cs="Tahoma"/>
          <w:sz w:val="22"/>
          <w:szCs w:val="22"/>
        </w:rPr>
        <w:t>Het werk heeft impact op de onderwijsorganisatie, bestuurlijke beleidskeuzes en de belanghebbenden in de brede</w:t>
      </w:r>
      <w:r w:rsidR="007F1C4D" w:rsidRPr="00486DF2">
        <w:rPr>
          <w:rFonts w:ascii="Aptos" w:hAnsi="Aptos" w:cs="Tahoma"/>
          <w:sz w:val="22"/>
          <w:szCs w:val="22"/>
        </w:rPr>
        <w:t xml:space="preserve"> </w:t>
      </w:r>
      <w:r w:rsidR="00617DF1" w:rsidRPr="00486DF2">
        <w:rPr>
          <w:rFonts w:ascii="Aptos" w:hAnsi="Aptos" w:cs="Tahoma"/>
          <w:sz w:val="22"/>
          <w:szCs w:val="22"/>
        </w:rPr>
        <w:t>omgeving van de school, scholen en/of onderwijsorganisatie.</w:t>
      </w:r>
    </w:p>
    <w:p w14:paraId="1AE2B0ED" w14:textId="7E32B5B0" w:rsidR="00BF127D" w:rsidRDefault="00BF127D">
      <w:pPr>
        <w:rPr>
          <w:rFonts w:ascii="Aptos" w:hAnsi="Aptos" w:cs="Tahoma"/>
          <w:sz w:val="22"/>
          <w:szCs w:val="22"/>
          <w:u w:val="single"/>
        </w:rPr>
      </w:pPr>
    </w:p>
    <w:p w14:paraId="79FD572B" w14:textId="294CB9B6" w:rsidR="00BA10DD" w:rsidRDefault="00BF127D" w:rsidP="00486DF2">
      <w:pPr>
        <w:pStyle w:val="Geenafstand"/>
        <w:spacing w:line="276" w:lineRule="auto"/>
        <w:jc w:val="both"/>
        <w:rPr>
          <w:rFonts w:ascii="Aptos" w:hAnsi="Aptos" w:cs="Tahoma"/>
          <w:sz w:val="22"/>
          <w:szCs w:val="22"/>
          <w:u w:val="single"/>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695104" behindDoc="0" locked="0" layoutInCell="1" allowOverlap="1" wp14:anchorId="52035660" wp14:editId="7F7D394E">
                <wp:simplePos x="0" y="0"/>
                <wp:positionH relativeFrom="margin">
                  <wp:align>left</wp:align>
                </wp:positionH>
                <wp:positionV relativeFrom="paragraph">
                  <wp:posOffset>-35560</wp:posOffset>
                </wp:positionV>
                <wp:extent cx="1690134" cy="246221"/>
                <wp:effectExtent l="0" t="0" r="0" b="635"/>
                <wp:wrapNone/>
                <wp:docPr id="837609245"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05887B32" w14:textId="6B853F2A"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Toepassing binnen context VGS-scholen</w:t>
                            </w:r>
                          </w:p>
                        </w:txbxContent>
                      </wps:txbx>
                      <wps:bodyPr vert="horz" wrap="none" lIns="36000" tIns="0" rIns="36000" bIns="0" rtlCol="0" anchor="ctr" anchorCtr="0">
                        <a:spAutoFit/>
                      </wps:bodyPr>
                    </wps:wsp>
                  </a:graphicData>
                </a:graphic>
              </wp:anchor>
            </w:drawing>
          </mc:Choice>
          <mc:Fallback>
            <w:pict>
              <v:shape w14:anchorId="52035660" id="_x0000_s1037" type="#_x0000_t202" style="position:absolute;left:0;text-align:left;margin-left:0;margin-top:-2.8pt;width:133.1pt;height:19.4pt;z-index:251695104;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" fillcolor="#292d78" stroked="f">
                <v:textbox style="mso-fit-shape-to-text:t" inset="1mm,0,1mm,0">
                  <w:txbxContent>
                    <w:p w14:paraId="05887B32" w14:textId="6B853F2A" w:rsidR="00BA10DD" w:rsidRPr="00BA10DD" w:rsidRDefault="00BA10DD" w:rsidP="00BA10D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Toepassing binnen context VGS-scholen</w:t>
                      </w:r>
                    </w:p>
                  </w:txbxContent>
                </v:textbox>
                <w10:wrap anchorx="margin"/>
              </v:shape>
            </w:pict>
          </mc:Fallback>
        </mc:AlternateContent>
      </w:r>
    </w:p>
    <w:p w14:paraId="5EC692A6" w14:textId="69FE0D03" w:rsidR="00ED6BAE" w:rsidRPr="00486DF2" w:rsidRDefault="00ED6BAE" w:rsidP="00486DF2">
      <w:pPr>
        <w:pStyle w:val="Geenafstand"/>
        <w:spacing w:line="276" w:lineRule="auto"/>
        <w:jc w:val="both"/>
        <w:rPr>
          <w:rFonts w:ascii="Aptos" w:hAnsi="Aptos" w:cs="Tahoma"/>
          <w:sz w:val="22"/>
          <w:szCs w:val="22"/>
        </w:rPr>
      </w:pPr>
      <w:r w:rsidRPr="00486DF2">
        <w:rPr>
          <w:rFonts w:ascii="Aptos" w:hAnsi="Aptos" w:cs="Tahoma"/>
          <w:sz w:val="22"/>
          <w:szCs w:val="22"/>
        </w:rPr>
        <w:t>Deze typering van onderwijsorganisatie</w:t>
      </w:r>
      <w:r w:rsidR="00C73750" w:rsidRPr="00486DF2">
        <w:rPr>
          <w:rFonts w:ascii="Aptos" w:hAnsi="Aptos" w:cs="Tahoma"/>
          <w:sz w:val="22"/>
          <w:szCs w:val="22"/>
        </w:rPr>
        <w:t xml:space="preserve">s uit de vorige paragraaf </w:t>
      </w:r>
      <w:r w:rsidRPr="00486DF2">
        <w:rPr>
          <w:rFonts w:ascii="Aptos" w:hAnsi="Aptos" w:cs="Tahoma"/>
          <w:sz w:val="22"/>
          <w:szCs w:val="22"/>
        </w:rPr>
        <w:t xml:space="preserve">is weinig representatief voor veel van de </w:t>
      </w:r>
      <w:r w:rsidR="00DA2671" w:rsidRPr="00486DF2">
        <w:rPr>
          <w:rFonts w:ascii="Aptos" w:hAnsi="Aptos" w:cs="Tahoma"/>
          <w:sz w:val="22"/>
          <w:szCs w:val="22"/>
        </w:rPr>
        <w:t xml:space="preserve">schoolbesturen aangesloten bij VGS. </w:t>
      </w:r>
      <w:r w:rsidR="00C73750" w:rsidRPr="00486DF2">
        <w:rPr>
          <w:rFonts w:ascii="Aptos" w:hAnsi="Aptos" w:cs="Tahoma"/>
          <w:sz w:val="22"/>
          <w:szCs w:val="22"/>
        </w:rPr>
        <w:t xml:space="preserve">In </w:t>
      </w:r>
      <w:r w:rsidR="00915986" w:rsidRPr="00486DF2">
        <w:rPr>
          <w:rFonts w:ascii="Aptos" w:hAnsi="Aptos" w:cs="Tahoma"/>
          <w:sz w:val="22"/>
          <w:szCs w:val="22"/>
        </w:rPr>
        <w:t xml:space="preserve">het licht van die typering </w:t>
      </w:r>
      <w:r w:rsidR="0026001B" w:rsidRPr="00486DF2">
        <w:rPr>
          <w:rFonts w:ascii="Aptos" w:hAnsi="Aptos" w:cs="Tahoma"/>
          <w:sz w:val="22"/>
          <w:szCs w:val="22"/>
        </w:rPr>
        <w:t>zijn</w:t>
      </w:r>
      <w:r w:rsidR="00915986" w:rsidRPr="00486DF2">
        <w:rPr>
          <w:rFonts w:ascii="Aptos" w:hAnsi="Aptos" w:cs="Tahoma"/>
          <w:sz w:val="22"/>
          <w:szCs w:val="22"/>
        </w:rPr>
        <w:t xml:space="preserve"> </w:t>
      </w:r>
      <w:r w:rsidR="00D90C00" w:rsidRPr="00486DF2">
        <w:rPr>
          <w:rFonts w:ascii="Aptos" w:hAnsi="Aptos" w:cs="Tahoma"/>
          <w:sz w:val="22"/>
          <w:szCs w:val="22"/>
        </w:rPr>
        <w:t xml:space="preserve">bij VGS </w:t>
      </w:r>
      <w:r w:rsidR="00915986" w:rsidRPr="00486DF2">
        <w:rPr>
          <w:rFonts w:ascii="Aptos" w:hAnsi="Aptos" w:cs="Tahoma"/>
          <w:sz w:val="22"/>
          <w:szCs w:val="22"/>
        </w:rPr>
        <w:t>met name kleine</w:t>
      </w:r>
      <w:r w:rsidR="00D90C00" w:rsidRPr="00486DF2">
        <w:rPr>
          <w:rFonts w:ascii="Aptos" w:hAnsi="Aptos" w:cs="Tahoma"/>
          <w:sz w:val="22"/>
          <w:szCs w:val="22"/>
        </w:rPr>
        <w:t xml:space="preserve"> tot</w:t>
      </w:r>
      <w:r w:rsidR="00672345" w:rsidRPr="00486DF2">
        <w:rPr>
          <w:rFonts w:ascii="Aptos" w:hAnsi="Aptos" w:cs="Tahoma"/>
          <w:sz w:val="22"/>
          <w:szCs w:val="22"/>
        </w:rPr>
        <w:t xml:space="preserve"> zeer</w:t>
      </w:r>
      <w:r w:rsidR="00D90C00" w:rsidRPr="00486DF2">
        <w:rPr>
          <w:rFonts w:ascii="Aptos" w:hAnsi="Aptos" w:cs="Tahoma"/>
          <w:sz w:val="22"/>
          <w:szCs w:val="22"/>
        </w:rPr>
        <w:t xml:space="preserve"> kleine</w:t>
      </w:r>
      <w:r w:rsidR="00915986" w:rsidRPr="00486DF2">
        <w:rPr>
          <w:rFonts w:ascii="Aptos" w:hAnsi="Aptos" w:cs="Tahoma"/>
          <w:sz w:val="22"/>
          <w:szCs w:val="22"/>
        </w:rPr>
        <w:t xml:space="preserve"> onderwijsorganisaties</w:t>
      </w:r>
      <w:r w:rsidR="00672345" w:rsidRPr="00486DF2">
        <w:rPr>
          <w:rFonts w:ascii="Aptos" w:hAnsi="Aptos" w:cs="Tahoma"/>
          <w:sz w:val="22"/>
          <w:szCs w:val="22"/>
        </w:rPr>
        <w:t xml:space="preserve"> betrokken</w:t>
      </w:r>
      <w:r w:rsidR="00915986" w:rsidRPr="00486DF2">
        <w:rPr>
          <w:rFonts w:ascii="Aptos" w:hAnsi="Aptos" w:cs="Tahoma"/>
          <w:sz w:val="22"/>
          <w:szCs w:val="22"/>
        </w:rPr>
        <w:t>, waaronder ook veel eenpitters</w:t>
      </w:r>
      <w:r w:rsidR="00D90C00" w:rsidRPr="00486DF2">
        <w:rPr>
          <w:rFonts w:ascii="Aptos" w:hAnsi="Aptos" w:cs="Tahoma"/>
          <w:sz w:val="22"/>
          <w:szCs w:val="22"/>
        </w:rPr>
        <w:t>.</w:t>
      </w:r>
      <w:r w:rsidR="0026001B" w:rsidRPr="00486DF2">
        <w:rPr>
          <w:rFonts w:ascii="Aptos" w:hAnsi="Aptos" w:cs="Tahoma"/>
          <w:sz w:val="22"/>
          <w:szCs w:val="22"/>
        </w:rPr>
        <w:t xml:space="preserve"> Binnen deze type onderwijsorganisaties komen directeursfuncties veelal op de</w:t>
      </w:r>
      <w:r w:rsidR="00151C10" w:rsidRPr="00486DF2">
        <w:rPr>
          <w:rFonts w:ascii="Aptos" w:hAnsi="Aptos" w:cs="Tahoma"/>
          <w:sz w:val="22"/>
          <w:szCs w:val="22"/>
        </w:rPr>
        <w:t xml:space="preserve"> volgende </w:t>
      </w:r>
      <w:r w:rsidR="0026001B" w:rsidRPr="00486DF2">
        <w:rPr>
          <w:rFonts w:ascii="Aptos" w:hAnsi="Aptos" w:cs="Tahoma"/>
          <w:sz w:val="22"/>
          <w:szCs w:val="22"/>
        </w:rPr>
        <w:t>wijze voor:</w:t>
      </w:r>
    </w:p>
    <w:p w14:paraId="3F9B008B" w14:textId="495B4A50" w:rsidR="009C2545" w:rsidRPr="00486DF2" w:rsidRDefault="006F4A4B" w:rsidP="00486DF2">
      <w:pPr>
        <w:pStyle w:val="Geenafstand"/>
        <w:numPr>
          <w:ilvl w:val="0"/>
          <w:numId w:val="4"/>
        </w:numPr>
        <w:spacing w:line="276" w:lineRule="auto"/>
        <w:jc w:val="both"/>
        <w:rPr>
          <w:rFonts w:ascii="Aptos" w:hAnsi="Aptos" w:cs="Tahoma"/>
          <w:sz w:val="22"/>
          <w:szCs w:val="22"/>
        </w:rPr>
      </w:pPr>
      <w:r w:rsidRPr="00486DF2">
        <w:rPr>
          <w:rFonts w:ascii="Aptos" w:hAnsi="Aptos" w:cs="Tahoma"/>
          <w:sz w:val="22"/>
          <w:szCs w:val="22"/>
        </w:rPr>
        <w:t xml:space="preserve">De directeur is schoolleider </w:t>
      </w:r>
      <w:r w:rsidR="0026001B" w:rsidRPr="00486DF2">
        <w:rPr>
          <w:rFonts w:ascii="Aptos" w:hAnsi="Aptos" w:cs="Tahoma"/>
          <w:sz w:val="22"/>
          <w:szCs w:val="22"/>
        </w:rPr>
        <w:t xml:space="preserve">van </w:t>
      </w:r>
      <w:r w:rsidR="00F00A59" w:rsidRPr="00486DF2">
        <w:rPr>
          <w:rFonts w:ascii="Aptos" w:hAnsi="Aptos" w:cs="Tahoma"/>
          <w:sz w:val="22"/>
          <w:szCs w:val="22"/>
        </w:rPr>
        <w:t>de enige school binnen de rechtspersoon</w:t>
      </w:r>
      <w:r w:rsidR="006621FE" w:rsidRPr="00486DF2">
        <w:rPr>
          <w:rFonts w:ascii="Aptos" w:hAnsi="Aptos" w:cs="Tahoma"/>
          <w:sz w:val="22"/>
          <w:szCs w:val="22"/>
        </w:rPr>
        <w:t xml:space="preserve"> (eenpitter). </w:t>
      </w:r>
      <w:r w:rsidR="009D363F" w:rsidRPr="00486DF2">
        <w:rPr>
          <w:rFonts w:ascii="Aptos" w:hAnsi="Aptos" w:cs="Tahoma"/>
          <w:sz w:val="22"/>
          <w:szCs w:val="22"/>
        </w:rPr>
        <w:t xml:space="preserve">De organisatie staat onder verantwoordelijkheid van een </w:t>
      </w:r>
      <w:r w:rsidR="00353E4B" w:rsidRPr="00486DF2">
        <w:rPr>
          <w:rFonts w:ascii="Aptos" w:hAnsi="Aptos" w:cs="Tahoma"/>
          <w:sz w:val="22"/>
          <w:szCs w:val="22"/>
        </w:rPr>
        <w:t xml:space="preserve">vrijwilligersbestuur, waarbij uitvoerend en toezichthoudend bestuur veelal in één orgaan zijn samengebracht. Soms heeft </w:t>
      </w:r>
      <w:r w:rsidR="009D363F" w:rsidRPr="00486DF2">
        <w:rPr>
          <w:rFonts w:ascii="Aptos" w:hAnsi="Aptos" w:cs="Tahoma"/>
          <w:sz w:val="22"/>
          <w:szCs w:val="22"/>
        </w:rPr>
        <w:t>de directeur</w:t>
      </w:r>
      <w:r w:rsidR="00353E4B" w:rsidRPr="00486DF2">
        <w:rPr>
          <w:rFonts w:ascii="Aptos" w:hAnsi="Aptos" w:cs="Tahoma"/>
          <w:sz w:val="22"/>
          <w:szCs w:val="22"/>
        </w:rPr>
        <w:t xml:space="preserve"> een verderga</w:t>
      </w:r>
      <w:r w:rsidR="00635E73" w:rsidRPr="00486DF2">
        <w:rPr>
          <w:rFonts w:ascii="Aptos" w:hAnsi="Aptos" w:cs="Tahoma"/>
          <w:sz w:val="22"/>
          <w:szCs w:val="22"/>
        </w:rPr>
        <w:t xml:space="preserve">and bestuurlijk mandaat. </w:t>
      </w:r>
      <w:r w:rsidR="00D37E7B" w:rsidRPr="00486DF2">
        <w:rPr>
          <w:rFonts w:ascii="Aptos" w:hAnsi="Aptos" w:cs="Tahoma"/>
          <w:sz w:val="22"/>
          <w:szCs w:val="22"/>
        </w:rPr>
        <w:t>Veelal</w:t>
      </w:r>
      <w:r w:rsidR="00635E73" w:rsidRPr="00486DF2">
        <w:rPr>
          <w:rFonts w:ascii="Aptos" w:hAnsi="Aptos" w:cs="Tahoma"/>
          <w:sz w:val="22"/>
          <w:szCs w:val="22"/>
        </w:rPr>
        <w:t xml:space="preserve"> is deze directeur tegelijk bestuurder</w:t>
      </w:r>
      <w:r w:rsidR="00D37E7B" w:rsidRPr="00486DF2">
        <w:rPr>
          <w:rFonts w:ascii="Aptos" w:hAnsi="Aptos" w:cs="Tahoma"/>
          <w:sz w:val="22"/>
          <w:szCs w:val="22"/>
        </w:rPr>
        <w:t xml:space="preserve">, en spreken we van een directeur-bestuurder. </w:t>
      </w:r>
      <w:r w:rsidR="009C2545" w:rsidRPr="00486DF2">
        <w:rPr>
          <w:rFonts w:ascii="Aptos" w:hAnsi="Aptos" w:cs="Tahoma"/>
          <w:sz w:val="22"/>
          <w:szCs w:val="22"/>
        </w:rPr>
        <w:t>Over deze functie handelt het volgende hoofdstuk</w:t>
      </w:r>
      <w:r w:rsidR="009C31DB" w:rsidRPr="00486DF2">
        <w:rPr>
          <w:rFonts w:ascii="Aptos" w:hAnsi="Aptos" w:cs="Tahoma"/>
          <w:sz w:val="22"/>
          <w:szCs w:val="22"/>
        </w:rPr>
        <w:t>.</w:t>
      </w:r>
    </w:p>
    <w:p w14:paraId="7B7B80E1" w14:textId="6A560911" w:rsidR="009C2545" w:rsidRPr="00486DF2" w:rsidRDefault="001E43F0" w:rsidP="00486DF2">
      <w:pPr>
        <w:pStyle w:val="Geenafstand"/>
        <w:numPr>
          <w:ilvl w:val="0"/>
          <w:numId w:val="4"/>
        </w:numPr>
        <w:spacing w:line="276" w:lineRule="auto"/>
        <w:jc w:val="both"/>
        <w:rPr>
          <w:rFonts w:ascii="Aptos" w:hAnsi="Aptos" w:cs="Tahoma"/>
          <w:sz w:val="22"/>
          <w:szCs w:val="22"/>
        </w:rPr>
      </w:pPr>
      <w:r>
        <w:rPr>
          <w:rFonts w:ascii="Aptos" w:hAnsi="Aptos" w:cs="Tahoma"/>
          <w:noProof/>
          <w:sz w:val="22"/>
          <w:szCs w:val="22"/>
        </w:rPr>
        <mc:AlternateContent>
          <mc:Choice Requires="wps">
            <w:drawing>
              <wp:anchor distT="0" distB="0" distL="114300" distR="114300" simplePos="0" relativeHeight="251659261" behindDoc="1" locked="0" layoutInCell="1" allowOverlap="1" wp14:anchorId="01A6B0F0" wp14:editId="5D2D97D8">
                <wp:simplePos x="0" y="0"/>
                <wp:positionH relativeFrom="column">
                  <wp:posOffset>-899795</wp:posOffset>
                </wp:positionH>
                <wp:positionV relativeFrom="paragraph">
                  <wp:posOffset>196215</wp:posOffset>
                </wp:positionV>
                <wp:extent cx="7558405" cy="2076450"/>
                <wp:effectExtent l="0" t="0" r="4445" b="0"/>
                <wp:wrapNone/>
                <wp:docPr id="197067879"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41DE2" id="Rechthoek 33" o:spid="_x0000_s1026" style="position:absolute;margin-left:-70.85pt;margin-top:15.45pt;width:595.15pt;height:163.5pt;z-index:-251657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" fillcolor="white [3212]" stroked="f" strokeweight="1pt"/>
            </w:pict>
          </mc:Fallback>
        </mc:AlternateContent>
      </w:r>
      <w:r w:rsidR="006F4A4B" w:rsidRPr="00486DF2">
        <w:rPr>
          <w:rFonts w:ascii="Aptos" w:hAnsi="Aptos" w:cs="Tahoma"/>
          <w:sz w:val="22"/>
          <w:szCs w:val="22"/>
        </w:rPr>
        <w:t>De (</w:t>
      </w:r>
      <w:proofErr w:type="spellStart"/>
      <w:r w:rsidR="006F4A4B" w:rsidRPr="00486DF2">
        <w:rPr>
          <w:rFonts w:ascii="Aptos" w:hAnsi="Aptos" w:cs="Tahoma"/>
          <w:sz w:val="22"/>
          <w:szCs w:val="22"/>
        </w:rPr>
        <w:t>meerschool</w:t>
      </w:r>
      <w:r w:rsidR="00E0072D">
        <w:rPr>
          <w:rFonts w:ascii="Aptos" w:hAnsi="Aptos" w:cs="Tahoma"/>
          <w:sz w:val="22"/>
          <w:szCs w:val="22"/>
        </w:rPr>
        <w:t>s</w:t>
      </w:r>
      <w:proofErr w:type="spellEnd"/>
      <w:r w:rsidR="006F4A4B" w:rsidRPr="00486DF2">
        <w:rPr>
          <w:rFonts w:ascii="Aptos" w:hAnsi="Aptos" w:cs="Tahoma"/>
          <w:sz w:val="22"/>
          <w:szCs w:val="22"/>
        </w:rPr>
        <w:t>)</w:t>
      </w:r>
      <w:r w:rsidR="005E4858">
        <w:rPr>
          <w:rFonts w:ascii="Aptos" w:hAnsi="Aptos" w:cs="Tahoma"/>
          <w:sz w:val="22"/>
          <w:szCs w:val="22"/>
        </w:rPr>
        <w:t xml:space="preserve"> </w:t>
      </w:r>
      <w:r w:rsidR="006F4A4B" w:rsidRPr="00486DF2">
        <w:rPr>
          <w:rFonts w:ascii="Aptos" w:hAnsi="Aptos" w:cs="Tahoma"/>
          <w:sz w:val="22"/>
          <w:szCs w:val="22"/>
        </w:rPr>
        <w:t>d</w:t>
      </w:r>
      <w:r w:rsidR="009C2545" w:rsidRPr="00486DF2">
        <w:rPr>
          <w:rFonts w:ascii="Aptos" w:hAnsi="Aptos" w:cs="Tahoma"/>
          <w:sz w:val="22"/>
          <w:szCs w:val="22"/>
        </w:rPr>
        <w:t xml:space="preserve">irecteur </w:t>
      </w:r>
      <w:r w:rsidR="006F4A4B" w:rsidRPr="00486DF2">
        <w:rPr>
          <w:rFonts w:ascii="Aptos" w:hAnsi="Aptos" w:cs="Tahoma"/>
          <w:sz w:val="22"/>
          <w:szCs w:val="22"/>
        </w:rPr>
        <w:t xml:space="preserve">is schoolleider </w:t>
      </w:r>
      <w:r w:rsidR="009C2545" w:rsidRPr="00486DF2">
        <w:rPr>
          <w:rFonts w:ascii="Aptos" w:hAnsi="Aptos" w:cs="Tahoma"/>
          <w:sz w:val="22"/>
          <w:szCs w:val="22"/>
        </w:rPr>
        <w:t xml:space="preserve">van </w:t>
      </w:r>
      <w:r w:rsidR="009D363F" w:rsidRPr="00486DF2">
        <w:rPr>
          <w:rFonts w:ascii="Aptos" w:hAnsi="Aptos" w:cs="Tahoma"/>
          <w:sz w:val="22"/>
          <w:szCs w:val="22"/>
        </w:rPr>
        <w:t xml:space="preserve">een </w:t>
      </w:r>
      <w:r w:rsidR="00A47828" w:rsidRPr="00486DF2">
        <w:rPr>
          <w:rFonts w:ascii="Aptos" w:hAnsi="Aptos" w:cs="Tahoma"/>
          <w:sz w:val="22"/>
          <w:szCs w:val="22"/>
        </w:rPr>
        <w:t xml:space="preserve">of enkele </w:t>
      </w:r>
      <w:r w:rsidR="009C2545" w:rsidRPr="00486DF2">
        <w:rPr>
          <w:rFonts w:ascii="Aptos" w:hAnsi="Aptos" w:cs="Tahoma"/>
          <w:sz w:val="22"/>
          <w:szCs w:val="22"/>
        </w:rPr>
        <w:t>schoollocatie</w:t>
      </w:r>
      <w:r w:rsidR="00A47828" w:rsidRPr="00486DF2">
        <w:rPr>
          <w:rFonts w:ascii="Aptos" w:hAnsi="Aptos" w:cs="Tahoma"/>
          <w:sz w:val="22"/>
          <w:szCs w:val="22"/>
        </w:rPr>
        <w:t>(s)</w:t>
      </w:r>
      <w:r w:rsidR="009C2545" w:rsidRPr="00486DF2">
        <w:rPr>
          <w:rFonts w:ascii="Aptos" w:hAnsi="Aptos" w:cs="Tahoma"/>
          <w:sz w:val="22"/>
          <w:szCs w:val="22"/>
        </w:rPr>
        <w:t xml:space="preserve"> binnen</w:t>
      </w:r>
      <w:r w:rsidR="00CE06B1" w:rsidRPr="00486DF2">
        <w:rPr>
          <w:rFonts w:ascii="Aptos" w:hAnsi="Aptos" w:cs="Tahoma"/>
          <w:sz w:val="22"/>
          <w:szCs w:val="22"/>
        </w:rPr>
        <w:t xml:space="preserve"> </w:t>
      </w:r>
      <w:r w:rsidR="006F6369" w:rsidRPr="00486DF2">
        <w:rPr>
          <w:rFonts w:ascii="Aptos" w:hAnsi="Aptos" w:cs="Tahoma"/>
          <w:sz w:val="22"/>
          <w:szCs w:val="22"/>
        </w:rPr>
        <w:t>het geheel van</w:t>
      </w:r>
      <w:r w:rsidR="009F6E08" w:rsidRPr="00486DF2">
        <w:rPr>
          <w:rFonts w:ascii="Aptos" w:hAnsi="Aptos" w:cs="Tahoma"/>
          <w:sz w:val="22"/>
          <w:szCs w:val="22"/>
        </w:rPr>
        <w:t xml:space="preserve"> </w:t>
      </w:r>
      <w:r w:rsidR="00CE06B1" w:rsidRPr="00486DF2">
        <w:rPr>
          <w:rFonts w:ascii="Aptos" w:hAnsi="Aptos" w:cs="Tahoma"/>
          <w:sz w:val="22"/>
          <w:szCs w:val="22"/>
        </w:rPr>
        <w:t>een grotere onderwijsorganisatie</w:t>
      </w:r>
      <w:r w:rsidR="009C31DB" w:rsidRPr="00486DF2">
        <w:rPr>
          <w:rFonts w:ascii="Aptos" w:hAnsi="Aptos" w:cs="Tahoma"/>
          <w:sz w:val="22"/>
          <w:szCs w:val="22"/>
        </w:rPr>
        <w:t xml:space="preserve">, waarbij deze functie wordt vervuld onder aansturing van een algemeen directeur of een bezoldigd </w:t>
      </w:r>
      <w:r w:rsidR="00811390" w:rsidRPr="00486DF2">
        <w:rPr>
          <w:rFonts w:ascii="Aptos" w:hAnsi="Aptos" w:cs="Tahoma"/>
          <w:sz w:val="22"/>
          <w:szCs w:val="22"/>
        </w:rPr>
        <w:t>(directeur-)</w:t>
      </w:r>
      <w:r w:rsidR="009C31DB" w:rsidRPr="00486DF2">
        <w:rPr>
          <w:rFonts w:ascii="Aptos" w:hAnsi="Aptos" w:cs="Tahoma"/>
          <w:sz w:val="22"/>
          <w:szCs w:val="22"/>
        </w:rPr>
        <w:t xml:space="preserve">bestuurder, dan wel </w:t>
      </w:r>
      <w:r w:rsidR="00811390" w:rsidRPr="00486DF2">
        <w:rPr>
          <w:rFonts w:ascii="Aptos" w:hAnsi="Aptos" w:cs="Tahoma"/>
          <w:sz w:val="22"/>
          <w:szCs w:val="22"/>
        </w:rPr>
        <w:t>een vrijwilligersbestuur</w:t>
      </w:r>
      <w:r w:rsidR="009C31DB" w:rsidRPr="00486DF2">
        <w:rPr>
          <w:rFonts w:ascii="Aptos" w:hAnsi="Aptos" w:cs="Tahoma"/>
          <w:sz w:val="22"/>
          <w:szCs w:val="22"/>
        </w:rPr>
        <w:t>.</w:t>
      </w:r>
    </w:p>
    <w:p w14:paraId="1C1E5C39" w14:textId="43D38D2B" w:rsidR="00CF16F9" w:rsidRPr="00FC7E08" w:rsidRDefault="006F4A4B" w:rsidP="00486DF2">
      <w:pPr>
        <w:pStyle w:val="Geenafstand"/>
        <w:numPr>
          <w:ilvl w:val="0"/>
          <w:numId w:val="4"/>
        </w:numPr>
        <w:spacing w:line="276" w:lineRule="auto"/>
        <w:jc w:val="both"/>
        <w:rPr>
          <w:rFonts w:ascii="Aptos" w:hAnsi="Aptos" w:cs="Tahoma"/>
          <w:sz w:val="22"/>
          <w:szCs w:val="22"/>
        </w:rPr>
      </w:pPr>
      <w:r w:rsidRPr="00486DF2">
        <w:rPr>
          <w:rFonts w:ascii="Aptos" w:hAnsi="Aptos" w:cs="Tahoma"/>
          <w:sz w:val="22"/>
          <w:szCs w:val="22"/>
        </w:rPr>
        <w:t>De directeur is een b</w:t>
      </w:r>
      <w:r w:rsidR="00514982" w:rsidRPr="00486DF2">
        <w:rPr>
          <w:rFonts w:ascii="Aptos" w:hAnsi="Aptos" w:cs="Tahoma"/>
          <w:sz w:val="22"/>
          <w:szCs w:val="22"/>
        </w:rPr>
        <w:t>ovenschools</w:t>
      </w:r>
      <w:r w:rsidR="0099136B" w:rsidRPr="00486DF2">
        <w:rPr>
          <w:rFonts w:ascii="Aptos" w:hAnsi="Aptos" w:cs="Tahoma"/>
          <w:sz w:val="22"/>
          <w:szCs w:val="22"/>
        </w:rPr>
        <w:t xml:space="preserve"> directeur van een onderwijsorganisatie met meerdere schoollocaties, </w:t>
      </w:r>
      <w:r w:rsidR="00805BAE" w:rsidRPr="00486DF2">
        <w:rPr>
          <w:rFonts w:ascii="Aptos" w:hAnsi="Aptos" w:cs="Tahoma"/>
          <w:sz w:val="22"/>
          <w:szCs w:val="22"/>
        </w:rPr>
        <w:t xml:space="preserve">die </w:t>
      </w:r>
      <w:r w:rsidR="0099136B" w:rsidRPr="00486DF2">
        <w:rPr>
          <w:rFonts w:ascii="Aptos" w:hAnsi="Aptos" w:cs="Tahoma"/>
          <w:sz w:val="22"/>
          <w:szCs w:val="22"/>
        </w:rPr>
        <w:t>al dan niet een of meer schoolleiders aanstuurt.</w:t>
      </w:r>
    </w:p>
    <w:p w14:paraId="370E4F8F" w14:textId="0736CC72" w:rsidR="00403FA8" w:rsidRPr="009B1993" w:rsidRDefault="00CF16F9" w:rsidP="00486DF2">
      <w:pPr>
        <w:pStyle w:val="Geenafstand"/>
        <w:spacing w:line="276" w:lineRule="auto"/>
        <w:jc w:val="both"/>
        <w:rPr>
          <w:rFonts w:ascii="Aptos" w:hAnsi="Aptos" w:cs="Tahoma"/>
          <w:sz w:val="22"/>
          <w:szCs w:val="22"/>
        </w:rPr>
      </w:pPr>
      <w:r w:rsidRPr="00486DF2">
        <w:rPr>
          <w:rFonts w:ascii="Aptos" w:hAnsi="Aptos" w:cs="Tahoma"/>
          <w:sz w:val="22"/>
          <w:szCs w:val="22"/>
        </w:rPr>
        <w:lastRenderedPageBreak/>
        <w:t xml:space="preserve">Het beschikbaar gestelde </w:t>
      </w:r>
      <w:r w:rsidR="00CE06B1" w:rsidRPr="00486DF2">
        <w:rPr>
          <w:rFonts w:ascii="Aptos" w:hAnsi="Aptos" w:cs="Tahoma"/>
          <w:sz w:val="22"/>
          <w:szCs w:val="22"/>
        </w:rPr>
        <w:t xml:space="preserve">voorbeeldmateriaal </w:t>
      </w:r>
      <w:r w:rsidR="00A67501" w:rsidRPr="00486DF2">
        <w:rPr>
          <w:rFonts w:ascii="Aptos" w:hAnsi="Aptos" w:cs="Tahoma"/>
          <w:sz w:val="22"/>
          <w:szCs w:val="22"/>
        </w:rPr>
        <w:t xml:space="preserve">is </w:t>
      </w:r>
      <w:r w:rsidR="008E6918" w:rsidRPr="00486DF2">
        <w:rPr>
          <w:rFonts w:ascii="Aptos" w:hAnsi="Aptos" w:cs="Tahoma"/>
          <w:sz w:val="22"/>
          <w:szCs w:val="22"/>
        </w:rPr>
        <w:t xml:space="preserve">bruikbaar voor de </w:t>
      </w:r>
      <w:r w:rsidR="00A66B58" w:rsidRPr="00486DF2">
        <w:rPr>
          <w:rFonts w:ascii="Aptos" w:hAnsi="Aptos" w:cs="Tahoma"/>
          <w:sz w:val="22"/>
          <w:szCs w:val="22"/>
        </w:rPr>
        <w:t>directeurs</w:t>
      </w:r>
      <w:r w:rsidR="008E6918" w:rsidRPr="00486DF2">
        <w:rPr>
          <w:rFonts w:ascii="Aptos" w:hAnsi="Aptos" w:cs="Tahoma"/>
          <w:sz w:val="22"/>
          <w:szCs w:val="22"/>
        </w:rPr>
        <w:t>typen 2 en 3</w:t>
      </w:r>
      <w:r w:rsidR="001D3C6C" w:rsidRPr="00486DF2">
        <w:rPr>
          <w:rFonts w:ascii="Aptos" w:hAnsi="Aptos" w:cs="Tahoma"/>
          <w:sz w:val="22"/>
          <w:szCs w:val="22"/>
        </w:rPr>
        <w:t>. Voor type 1 directeuren</w:t>
      </w:r>
      <w:r w:rsidR="00CB166A" w:rsidRPr="00486DF2">
        <w:rPr>
          <w:rFonts w:ascii="Aptos" w:hAnsi="Aptos" w:cs="Tahoma"/>
          <w:sz w:val="22"/>
          <w:szCs w:val="22"/>
        </w:rPr>
        <w:t xml:space="preserve">, dus voor de directeuren van </w:t>
      </w:r>
      <w:proofErr w:type="spellStart"/>
      <w:r w:rsidR="00CB166A" w:rsidRPr="00486DF2">
        <w:rPr>
          <w:rFonts w:ascii="Aptos" w:hAnsi="Aptos" w:cs="Tahoma"/>
          <w:sz w:val="22"/>
          <w:szCs w:val="22"/>
        </w:rPr>
        <w:t>eenpitterscholen</w:t>
      </w:r>
      <w:proofErr w:type="spellEnd"/>
      <w:r w:rsidR="00A66B58" w:rsidRPr="00486DF2">
        <w:rPr>
          <w:rFonts w:ascii="Aptos" w:hAnsi="Aptos" w:cs="Tahoma"/>
          <w:sz w:val="22"/>
          <w:szCs w:val="22"/>
        </w:rPr>
        <w:t>,</w:t>
      </w:r>
      <w:r w:rsidR="00CB166A" w:rsidRPr="00486DF2">
        <w:rPr>
          <w:rFonts w:ascii="Aptos" w:hAnsi="Aptos" w:cs="Tahoma"/>
          <w:sz w:val="22"/>
          <w:szCs w:val="22"/>
        </w:rPr>
        <w:t xml:space="preserve"> is het materiaal minder passend. In de praktijk hebben</w:t>
      </w:r>
      <w:r w:rsidR="00D0582B" w:rsidRPr="00486DF2">
        <w:rPr>
          <w:rFonts w:ascii="Aptos" w:hAnsi="Aptos" w:cs="Tahoma"/>
          <w:sz w:val="22"/>
          <w:szCs w:val="22"/>
        </w:rPr>
        <w:t xml:space="preserve"> directeuren van eenpitters een leidende en strategische rol binnen de onderwijsorganisatie, al of niet met een bepaald bestuurlijk mandaat, maar </w:t>
      </w:r>
      <w:r w:rsidR="00182C2B" w:rsidRPr="00486DF2">
        <w:rPr>
          <w:rFonts w:ascii="Aptos" w:hAnsi="Aptos" w:cs="Tahoma"/>
          <w:sz w:val="22"/>
          <w:szCs w:val="22"/>
        </w:rPr>
        <w:t>komt</w:t>
      </w:r>
      <w:r w:rsidR="0048399B" w:rsidRPr="00486DF2">
        <w:rPr>
          <w:rFonts w:ascii="Aptos" w:hAnsi="Aptos" w:cs="Tahoma"/>
          <w:sz w:val="22"/>
          <w:szCs w:val="22"/>
        </w:rPr>
        <w:t xml:space="preserve"> de context waarin de</w:t>
      </w:r>
      <w:r w:rsidR="00E74581" w:rsidRPr="00486DF2">
        <w:rPr>
          <w:rFonts w:ascii="Aptos" w:hAnsi="Aptos" w:cs="Tahoma"/>
          <w:sz w:val="22"/>
          <w:szCs w:val="22"/>
        </w:rPr>
        <w:t xml:space="preserve"> </w:t>
      </w:r>
      <w:r w:rsidR="0048399B" w:rsidRPr="00486DF2">
        <w:rPr>
          <w:rFonts w:ascii="Aptos" w:hAnsi="Aptos" w:cs="Tahoma"/>
          <w:sz w:val="22"/>
          <w:szCs w:val="22"/>
        </w:rPr>
        <w:t>werkzaamheden worden verricht</w:t>
      </w:r>
      <w:r w:rsidR="0095388B" w:rsidRPr="00486DF2">
        <w:rPr>
          <w:rFonts w:ascii="Aptos" w:hAnsi="Aptos" w:cs="Tahoma"/>
          <w:sz w:val="22"/>
          <w:szCs w:val="22"/>
        </w:rPr>
        <w:t xml:space="preserve"> weinig overeen met</w:t>
      </w:r>
      <w:r w:rsidR="004D51FA" w:rsidRPr="00486DF2">
        <w:rPr>
          <w:rFonts w:ascii="Aptos" w:hAnsi="Aptos" w:cs="Tahoma"/>
          <w:sz w:val="22"/>
          <w:szCs w:val="22"/>
        </w:rPr>
        <w:t xml:space="preserve"> die zoals geschetst in het voorbeeldmateriaal. D</w:t>
      </w:r>
      <w:r w:rsidR="00A86113" w:rsidRPr="00486DF2">
        <w:rPr>
          <w:rFonts w:ascii="Aptos" w:hAnsi="Aptos" w:cs="Tahoma"/>
          <w:sz w:val="22"/>
          <w:szCs w:val="22"/>
        </w:rPr>
        <w:t>e</w:t>
      </w:r>
      <w:r w:rsidR="004D51FA" w:rsidRPr="00486DF2">
        <w:rPr>
          <w:rFonts w:ascii="Aptos" w:hAnsi="Aptos" w:cs="Tahoma"/>
          <w:sz w:val="22"/>
          <w:szCs w:val="22"/>
        </w:rPr>
        <w:t xml:space="preserve"> complexiteit van de organisatie</w:t>
      </w:r>
      <w:r w:rsidR="00A86113" w:rsidRPr="00486DF2">
        <w:rPr>
          <w:rFonts w:ascii="Aptos" w:hAnsi="Aptos" w:cs="Tahoma"/>
          <w:sz w:val="22"/>
          <w:szCs w:val="22"/>
        </w:rPr>
        <w:t xml:space="preserve"> en omgeving </w:t>
      </w:r>
      <w:r w:rsidR="00E41028" w:rsidRPr="00486DF2">
        <w:rPr>
          <w:rFonts w:ascii="Aptos" w:hAnsi="Aptos" w:cs="Tahoma"/>
          <w:sz w:val="22"/>
          <w:szCs w:val="22"/>
        </w:rPr>
        <w:t xml:space="preserve">hebben echter directe invloed op de </w:t>
      </w:r>
      <w:r w:rsidR="007C75C9" w:rsidRPr="00486DF2">
        <w:rPr>
          <w:rFonts w:ascii="Aptos" w:hAnsi="Aptos" w:cs="Tahoma"/>
          <w:sz w:val="22"/>
          <w:szCs w:val="22"/>
        </w:rPr>
        <w:t>inhoud van het werk</w:t>
      </w:r>
      <w:r w:rsidR="007641C4" w:rsidRPr="00486DF2">
        <w:rPr>
          <w:rFonts w:ascii="Aptos" w:hAnsi="Aptos" w:cs="Tahoma"/>
          <w:sz w:val="22"/>
          <w:szCs w:val="22"/>
        </w:rPr>
        <w:t>, waaronder complexiteit van de werkzaamheden, de impact</w:t>
      </w:r>
      <w:r w:rsidR="00B16362" w:rsidRPr="00486DF2">
        <w:rPr>
          <w:rFonts w:ascii="Aptos" w:hAnsi="Aptos" w:cs="Tahoma"/>
          <w:sz w:val="22"/>
          <w:szCs w:val="22"/>
        </w:rPr>
        <w:t xml:space="preserve"> van de verrichte werkzaamheden, de </w:t>
      </w:r>
      <w:r w:rsidR="005E4C4A" w:rsidRPr="00486DF2">
        <w:rPr>
          <w:rFonts w:ascii="Aptos" w:hAnsi="Aptos" w:cs="Tahoma"/>
          <w:sz w:val="22"/>
          <w:szCs w:val="22"/>
        </w:rPr>
        <w:t xml:space="preserve">aard </w:t>
      </w:r>
      <w:r w:rsidR="00CD7A56" w:rsidRPr="00486DF2">
        <w:rPr>
          <w:rFonts w:ascii="Aptos" w:hAnsi="Aptos" w:cs="Tahoma"/>
          <w:sz w:val="22"/>
          <w:szCs w:val="22"/>
        </w:rPr>
        <w:t xml:space="preserve">van aan te pakken problemen, </w:t>
      </w:r>
      <w:r w:rsidR="00A51830" w:rsidRPr="00486DF2">
        <w:rPr>
          <w:rFonts w:ascii="Aptos" w:hAnsi="Aptos" w:cs="Tahoma"/>
          <w:sz w:val="22"/>
          <w:szCs w:val="22"/>
        </w:rPr>
        <w:t>de mate waarin ingespeeld moet worden op veranderende omstandigheden, complexiteit van te nemen beslissingen</w:t>
      </w:r>
      <w:r w:rsidR="00CE037D" w:rsidRPr="00486DF2">
        <w:rPr>
          <w:rFonts w:ascii="Aptos" w:hAnsi="Aptos" w:cs="Tahoma"/>
          <w:sz w:val="22"/>
          <w:szCs w:val="22"/>
        </w:rPr>
        <w:t xml:space="preserve"> en </w:t>
      </w:r>
      <w:r w:rsidR="000D7C5A" w:rsidRPr="00486DF2">
        <w:rPr>
          <w:rFonts w:ascii="Aptos" w:hAnsi="Aptos" w:cs="Tahoma"/>
          <w:sz w:val="22"/>
          <w:szCs w:val="22"/>
        </w:rPr>
        <w:t xml:space="preserve">de </w:t>
      </w:r>
      <w:r w:rsidR="00CE037D" w:rsidRPr="00486DF2">
        <w:rPr>
          <w:rFonts w:ascii="Aptos" w:hAnsi="Aptos" w:cs="Tahoma"/>
          <w:sz w:val="22"/>
          <w:szCs w:val="22"/>
        </w:rPr>
        <w:t>effect</w:t>
      </w:r>
      <w:r w:rsidR="000D7C5A" w:rsidRPr="00486DF2">
        <w:rPr>
          <w:rFonts w:ascii="Aptos" w:hAnsi="Aptos" w:cs="Tahoma"/>
          <w:sz w:val="22"/>
          <w:szCs w:val="22"/>
        </w:rPr>
        <w:t>en</w:t>
      </w:r>
      <w:r w:rsidR="00CE037D" w:rsidRPr="00486DF2">
        <w:rPr>
          <w:rFonts w:ascii="Aptos" w:hAnsi="Aptos" w:cs="Tahoma"/>
          <w:sz w:val="22"/>
          <w:szCs w:val="22"/>
        </w:rPr>
        <w:t xml:space="preserve"> daarvan. </w:t>
      </w:r>
      <w:r w:rsidR="001A6EB5" w:rsidRPr="00486DF2">
        <w:rPr>
          <w:rFonts w:ascii="Aptos" w:hAnsi="Aptos" w:cs="Tahoma"/>
          <w:sz w:val="22"/>
          <w:szCs w:val="22"/>
        </w:rPr>
        <w:t xml:space="preserve">De context waarin </w:t>
      </w:r>
      <w:proofErr w:type="spellStart"/>
      <w:r w:rsidR="001A6EB5" w:rsidRPr="00486DF2">
        <w:rPr>
          <w:rFonts w:ascii="Aptos" w:hAnsi="Aptos" w:cs="Tahoma"/>
          <w:sz w:val="22"/>
          <w:szCs w:val="22"/>
        </w:rPr>
        <w:t>eenpitterdirecteuren</w:t>
      </w:r>
      <w:proofErr w:type="spellEnd"/>
      <w:r w:rsidR="00A66B58" w:rsidRPr="00486DF2">
        <w:rPr>
          <w:rFonts w:ascii="Aptos" w:hAnsi="Aptos" w:cs="Tahoma"/>
          <w:sz w:val="22"/>
          <w:szCs w:val="22"/>
        </w:rPr>
        <w:t xml:space="preserve"> </w:t>
      </w:r>
      <w:r w:rsidR="00E0072D">
        <w:rPr>
          <w:rFonts w:ascii="Aptos" w:hAnsi="Aptos" w:cs="Tahoma"/>
          <w:sz w:val="22"/>
          <w:szCs w:val="22"/>
        </w:rPr>
        <w:t>–</w:t>
      </w:r>
      <w:r w:rsidR="001A6EB5" w:rsidRPr="00486DF2">
        <w:rPr>
          <w:rFonts w:ascii="Aptos" w:hAnsi="Aptos" w:cs="Tahoma"/>
          <w:sz w:val="22"/>
          <w:szCs w:val="22"/>
        </w:rPr>
        <w:t xml:space="preserve"> al dan niet met een bepaald bestuurlijk mandaat</w:t>
      </w:r>
      <w:r w:rsidR="00A66B58" w:rsidRPr="00486DF2">
        <w:rPr>
          <w:rFonts w:ascii="Aptos" w:hAnsi="Aptos" w:cs="Tahoma"/>
          <w:sz w:val="22"/>
          <w:szCs w:val="22"/>
        </w:rPr>
        <w:t xml:space="preserve"> </w:t>
      </w:r>
      <w:r w:rsidR="00E0072D">
        <w:rPr>
          <w:rFonts w:ascii="Aptos" w:hAnsi="Aptos" w:cs="Tahoma"/>
          <w:sz w:val="22"/>
          <w:szCs w:val="22"/>
        </w:rPr>
        <w:t>–</w:t>
      </w:r>
      <w:r w:rsidR="001A6EB5" w:rsidRPr="00486DF2">
        <w:rPr>
          <w:rFonts w:ascii="Aptos" w:hAnsi="Aptos" w:cs="Tahoma"/>
          <w:sz w:val="22"/>
          <w:szCs w:val="22"/>
        </w:rPr>
        <w:t xml:space="preserve"> </w:t>
      </w:r>
      <w:r w:rsidR="006D6A15" w:rsidRPr="00486DF2">
        <w:rPr>
          <w:rFonts w:ascii="Aptos" w:hAnsi="Aptos" w:cs="Tahoma"/>
          <w:sz w:val="22"/>
          <w:szCs w:val="22"/>
        </w:rPr>
        <w:t xml:space="preserve">hun werkzaamheden verrichten, </w:t>
      </w:r>
      <w:r w:rsidR="001A6EB5" w:rsidRPr="00486DF2">
        <w:rPr>
          <w:rFonts w:ascii="Aptos" w:hAnsi="Aptos" w:cs="Tahoma"/>
          <w:sz w:val="22"/>
          <w:szCs w:val="22"/>
        </w:rPr>
        <w:t xml:space="preserve">heeft </w:t>
      </w:r>
      <w:r w:rsidR="00BF4CBD" w:rsidRPr="00486DF2">
        <w:rPr>
          <w:rFonts w:ascii="Aptos" w:hAnsi="Aptos" w:cs="Tahoma"/>
          <w:sz w:val="22"/>
          <w:szCs w:val="22"/>
        </w:rPr>
        <w:t>daarmee een dempend effect op de</w:t>
      </w:r>
      <w:r w:rsidR="00032297" w:rsidRPr="00486DF2">
        <w:rPr>
          <w:rFonts w:ascii="Aptos" w:hAnsi="Aptos" w:cs="Tahoma"/>
          <w:sz w:val="22"/>
          <w:szCs w:val="22"/>
        </w:rPr>
        <w:t xml:space="preserve"> functiezwaarte en</w:t>
      </w:r>
      <w:r w:rsidR="00BF4CBD" w:rsidRPr="00486DF2">
        <w:rPr>
          <w:rFonts w:ascii="Aptos" w:hAnsi="Aptos" w:cs="Tahoma"/>
          <w:sz w:val="22"/>
          <w:szCs w:val="22"/>
        </w:rPr>
        <w:t xml:space="preserve"> </w:t>
      </w:r>
      <w:r w:rsidR="00032297" w:rsidRPr="00486DF2">
        <w:rPr>
          <w:rFonts w:ascii="Aptos" w:hAnsi="Aptos" w:cs="Tahoma"/>
          <w:sz w:val="22"/>
          <w:szCs w:val="22"/>
        </w:rPr>
        <w:t xml:space="preserve">daarmee op de </w:t>
      </w:r>
      <w:r w:rsidR="00BF4CBD" w:rsidRPr="00486DF2">
        <w:rPr>
          <w:rFonts w:ascii="Aptos" w:hAnsi="Aptos" w:cs="Tahoma"/>
          <w:sz w:val="22"/>
          <w:szCs w:val="22"/>
        </w:rPr>
        <w:t>inschaling</w:t>
      </w:r>
      <w:r w:rsidR="00BF4CBD" w:rsidRPr="009B1993">
        <w:rPr>
          <w:rFonts w:ascii="Aptos" w:hAnsi="Aptos" w:cs="Tahoma"/>
          <w:sz w:val="22"/>
          <w:szCs w:val="22"/>
        </w:rPr>
        <w:t xml:space="preserve">. </w:t>
      </w:r>
      <w:r w:rsidR="00885499" w:rsidRPr="009B1993">
        <w:rPr>
          <w:rFonts w:ascii="Aptos" w:hAnsi="Aptos" w:cs="Tahoma"/>
          <w:sz w:val="22"/>
          <w:szCs w:val="22"/>
        </w:rPr>
        <w:t xml:space="preserve">Geconcludeerd kan worden dat het voorbeeldmateriaal daarmee onvoldoende aansluit bij </w:t>
      </w:r>
      <w:r w:rsidR="00582E98" w:rsidRPr="009B1993">
        <w:rPr>
          <w:rFonts w:ascii="Aptos" w:hAnsi="Aptos" w:cs="Tahoma"/>
          <w:sz w:val="22"/>
          <w:szCs w:val="22"/>
        </w:rPr>
        <w:t>deze type directeuren.</w:t>
      </w:r>
      <w:r w:rsidR="0023240D" w:rsidRPr="009B1993">
        <w:rPr>
          <w:rFonts w:ascii="Aptos" w:hAnsi="Aptos" w:cs="Tahoma"/>
          <w:sz w:val="22"/>
          <w:szCs w:val="22"/>
        </w:rPr>
        <w:t xml:space="preserve"> </w:t>
      </w:r>
      <w:r w:rsidR="00582E98" w:rsidRPr="009B1993">
        <w:rPr>
          <w:rFonts w:ascii="Aptos" w:hAnsi="Aptos" w:cs="Tahoma"/>
          <w:sz w:val="22"/>
          <w:szCs w:val="22"/>
        </w:rPr>
        <w:t xml:space="preserve">Met betrekking tot de </w:t>
      </w:r>
      <w:proofErr w:type="spellStart"/>
      <w:r w:rsidR="00582E98" w:rsidRPr="009B1993">
        <w:rPr>
          <w:rFonts w:ascii="Aptos" w:hAnsi="Aptos" w:cs="Tahoma"/>
          <w:sz w:val="22"/>
          <w:szCs w:val="22"/>
        </w:rPr>
        <w:t>eenpitterdirecteuren</w:t>
      </w:r>
      <w:proofErr w:type="spellEnd"/>
      <w:r w:rsidR="00385C28" w:rsidRPr="009B1993">
        <w:rPr>
          <w:rFonts w:ascii="Aptos" w:hAnsi="Aptos" w:cs="Tahoma"/>
          <w:sz w:val="22"/>
          <w:szCs w:val="22"/>
        </w:rPr>
        <w:t xml:space="preserve"> </w:t>
      </w:r>
      <w:r w:rsidR="0023240D" w:rsidRPr="009B1993">
        <w:rPr>
          <w:rFonts w:ascii="Aptos" w:hAnsi="Aptos" w:cs="Tahoma"/>
          <w:sz w:val="22"/>
          <w:szCs w:val="22"/>
        </w:rPr>
        <w:t xml:space="preserve">is daarom maatwerk geboden. </w:t>
      </w:r>
      <w:r w:rsidR="00784757" w:rsidRPr="009B1993">
        <w:rPr>
          <w:rFonts w:ascii="Aptos" w:hAnsi="Aptos" w:cs="Tahoma"/>
          <w:sz w:val="22"/>
          <w:szCs w:val="22"/>
        </w:rPr>
        <w:t xml:space="preserve">Dit </w:t>
      </w:r>
      <w:r w:rsidR="006D3D0B" w:rsidRPr="009B1993">
        <w:rPr>
          <w:rFonts w:ascii="Aptos" w:hAnsi="Aptos" w:cs="Tahoma"/>
          <w:sz w:val="22"/>
          <w:szCs w:val="22"/>
        </w:rPr>
        <w:t xml:space="preserve">is mogelijk door </w:t>
      </w:r>
      <w:r w:rsidR="00F365E3" w:rsidRPr="009B1993">
        <w:rPr>
          <w:rFonts w:ascii="Aptos" w:hAnsi="Aptos" w:cs="Tahoma"/>
          <w:sz w:val="22"/>
          <w:szCs w:val="22"/>
        </w:rPr>
        <w:t xml:space="preserve">met </w:t>
      </w:r>
      <w:r w:rsidR="005E4858">
        <w:rPr>
          <w:rFonts w:ascii="Aptos" w:hAnsi="Aptos" w:cs="Tahoma"/>
          <w:sz w:val="22"/>
          <w:szCs w:val="22"/>
        </w:rPr>
        <w:t xml:space="preserve">FUWA </w:t>
      </w:r>
      <w:r w:rsidR="00F365E3" w:rsidRPr="009B1993">
        <w:rPr>
          <w:rFonts w:ascii="Aptos" w:hAnsi="Aptos" w:cs="Tahoma"/>
          <w:sz w:val="22"/>
          <w:szCs w:val="22"/>
        </w:rPr>
        <w:t>PO organisatiespecifieke</w:t>
      </w:r>
      <w:r w:rsidR="006D3D0B" w:rsidRPr="009B1993">
        <w:rPr>
          <w:rFonts w:ascii="Aptos" w:hAnsi="Aptos" w:cs="Tahoma"/>
          <w:sz w:val="22"/>
          <w:szCs w:val="22"/>
        </w:rPr>
        <w:t xml:space="preserve"> beschrijvingen te laten opstellen en deze </w:t>
      </w:r>
      <w:r w:rsidR="0054223A" w:rsidRPr="009B1993">
        <w:rPr>
          <w:rFonts w:ascii="Aptos" w:hAnsi="Aptos" w:cs="Tahoma"/>
          <w:sz w:val="22"/>
          <w:szCs w:val="22"/>
        </w:rPr>
        <w:t>te laten waarderen.</w:t>
      </w:r>
      <w:r w:rsidR="00F365E3" w:rsidRPr="009B1993">
        <w:rPr>
          <w:rFonts w:ascii="Aptos" w:hAnsi="Aptos" w:cs="Tahoma"/>
          <w:sz w:val="22"/>
          <w:szCs w:val="22"/>
        </w:rPr>
        <w:t xml:space="preserve"> </w:t>
      </w:r>
      <w:r w:rsidR="00164C15" w:rsidRPr="009B1993">
        <w:rPr>
          <w:rFonts w:ascii="Aptos" w:hAnsi="Aptos" w:cs="Tahoma"/>
          <w:sz w:val="22"/>
          <w:szCs w:val="22"/>
        </w:rPr>
        <w:t>Daarom</w:t>
      </w:r>
      <w:r w:rsidR="00403FA8" w:rsidRPr="009B1993">
        <w:rPr>
          <w:rFonts w:ascii="Aptos" w:hAnsi="Aptos" w:cs="Tahoma"/>
          <w:sz w:val="22"/>
          <w:szCs w:val="22"/>
        </w:rPr>
        <w:t xml:space="preserve"> is </w:t>
      </w:r>
      <w:r w:rsidR="00164C15" w:rsidRPr="009B1993">
        <w:rPr>
          <w:rFonts w:ascii="Aptos" w:hAnsi="Aptos" w:cs="Tahoma"/>
          <w:sz w:val="22"/>
          <w:szCs w:val="22"/>
        </w:rPr>
        <w:t xml:space="preserve">in samenwerking </w:t>
      </w:r>
      <w:r w:rsidR="003B7C10" w:rsidRPr="009B1993">
        <w:rPr>
          <w:rFonts w:ascii="Aptos" w:hAnsi="Aptos" w:cs="Tahoma"/>
          <w:sz w:val="22"/>
          <w:szCs w:val="22"/>
        </w:rPr>
        <w:t>met</w:t>
      </w:r>
      <w:r w:rsidR="00164C15" w:rsidRPr="009B1993">
        <w:rPr>
          <w:rFonts w:ascii="Aptos" w:hAnsi="Aptos" w:cs="Tahoma"/>
          <w:sz w:val="22"/>
          <w:szCs w:val="22"/>
        </w:rPr>
        <w:t xml:space="preserve"> Leeuwendaal een specifieke reeks directiefuncties voor eenpitters </w:t>
      </w:r>
      <w:r w:rsidR="00BF127D" w:rsidRPr="009B1993">
        <w:rPr>
          <w:rFonts w:ascii="Aptos" w:hAnsi="Aptos" w:cs="Tahoma"/>
          <w:sz w:val="22"/>
          <w:szCs w:val="22"/>
        </w:rPr>
        <w:t xml:space="preserve">in ontwikkeling. Naar verwachting kunnen we deze </w:t>
      </w:r>
      <w:r w:rsidR="00E8111A" w:rsidRPr="009B1993">
        <w:rPr>
          <w:rFonts w:ascii="Aptos" w:hAnsi="Aptos" w:cs="Tahoma"/>
          <w:sz w:val="22"/>
          <w:szCs w:val="22"/>
        </w:rPr>
        <w:t>medio</w:t>
      </w:r>
      <w:r w:rsidR="00BF127D" w:rsidRPr="009B1993">
        <w:rPr>
          <w:rFonts w:ascii="Aptos" w:hAnsi="Aptos" w:cs="Tahoma"/>
          <w:sz w:val="22"/>
          <w:szCs w:val="22"/>
        </w:rPr>
        <w:t xml:space="preserve"> maart 2025 ter beschikking stellen. </w:t>
      </w:r>
    </w:p>
    <w:p w14:paraId="6848C283" w14:textId="6A5C511A" w:rsidR="008B6715" w:rsidRPr="009B1993" w:rsidRDefault="008B6715">
      <w:pPr>
        <w:rPr>
          <w:rFonts w:ascii="Aptos" w:hAnsi="Aptos" w:cs="Tahoma"/>
          <w:sz w:val="22"/>
          <w:szCs w:val="22"/>
          <w:u w:val="single"/>
        </w:rPr>
      </w:pPr>
    </w:p>
    <w:p w14:paraId="69B5D6C6" w14:textId="5CB39E39" w:rsidR="00E0072D" w:rsidRDefault="00E0072D" w:rsidP="00486DF2">
      <w:pPr>
        <w:pStyle w:val="Geenafstand"/>
        <w:spacing w:line="276" w:lineRule="auto"/>
        <w:jc w:val="both"/>
        <w:rPr>
          <w:rFonts w:ascii="Aptos" w:hAnsi="Aptos" w:cs="Tahoma"/>
          <w:sz w:val="22"/>
          <w:szCs w:val="22"/>
          <w:u w:val="single"/>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04320" behindDoc="0" locked="0" layoutInCell="1" allowOverlap="1" wp14:anchorId="31711573" wp14:editId="0D2A239B">
                <wp:simplePos x="0" y="0"/>
                <wp:positionH relativeFrom="margin">
                  <wp:align>left</wp:align>
                </wp:positionH>
                <wp:positionV relativeFrom="paragraph">
                  <wp:posOffset>-16510</wp:posOffset>
                </wp:positionV>
                <wp:extent cx="1690134" cy="246221"/>
                <wp:effectExtent l="0" t="0" r="0" b="635"/>
                <wp:wrapNone/>
                <wp:docPr id="711658397"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25459D73" w14:textId="33AF8B78"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Aanvullende overwegingen bij inschaling</w:t>
                            </w:r>
                          </w:p>
                        </w:txbxContent>
                      </wps:txbx>
                      <wps:bodyPr vert="horz" wrap="none" lIns="36000" tIns="0" rIns="36000" bIns="0" rtlCol="0" anchor="ctr" anchorCtr="0">
                        <a:spAutoFit/>
                      </wps:bodyPr>
                    </wps:wsp>
                  </a:graphicData>
                </a:graphic>
              </wp:anchor>
            </w:drawing>
          </mc:Choice>
          <mc:Fallback>
            <w:pict>
              <v:shape w14:anchorId="31711573" id="_x0000_s1038" type="#_x0000_t202" style="position:absolute;left:0;text-align:left;margin-left:0;margin-top:-1.3pt;width:133.1pt;height:19.4pt;z-index:251704320;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" fillcolor="#292d78" stroked="f">
                <v:textbox style="mso-fit-shape-to-text:t" inset="1mm,0,1mm,0">
                  <w:txbxContent>
                    <w:p w14:paraId="25459D73" w14:textId="33AF8B78"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Aanvullende overwegingen bij inschaling</w:t>
                      </w:r>
                    </w:p>
                  </w:txbxContent>
                </v:textbox>
                <w10:wrap anchorx="margin"/>
              </v:shape>
            </w:pict>
          </mc:Fallback>
        </mc:AlternateContent>
      </w:r>
    </w:p>
    <w:p w14:paraId="312908A0" w14:textId="06BBDB57" w:rsidR="0054223A" w:rsidRPr="00486DF2" w:rsidRDefault="004426B0"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Bij het bepalen van de </w:t>
      </w:r>
      <w:r w:rsidR="00BC109F" w:rsidRPr="00486DF2">
        <w:rPr>
          <w:rFonts w:ascii="Aptos" w:hAnsi="Aptos" w:cs="Tahoma"/>
          <w:sz w:val="22"/>
          <w:szCs w:val="22"/>
        </w:rPr>
        <w:t xml:space="preserve">inschaling is op basis van de </w:t>
      </w:r>
      <w:r w:rsidR="00AF76BC">
        <w:rPr>
          <w:rFonts w:ascii="Aptos" w:hAnsi="Aptos" w:cs="Tahoma"/>
          <w:sz w:val="22"/>
          <w:szCs w:val="22"/>
        </w:rPr>
        <w:t>cao</w:t>
      </w:r>
      <w:r w:rsidR="00176D3A" w:rsidRPr="00486DF2">
        <w:rPr>
          <w:rFonts w:ascii="Aptos" w:hAnsi="Aptos" w:cs="Tahoma"/>
          <w:sz w:val="22"/>
          <w:szCs w:val="22"/>
        </w:rPr>
        <w:t xml:space="preserve"> PO</w:t>
      </w:r>
      <w:r w:rsidR="00BC109F" w:rsidRPr="00486DF2">
        <w:rPr>
          <w:rFonts w:ascii="Aptos" w:hAnsi="Aptos" w:cs="Tahoma"/>
          <w:sz w:val="22"/>
          <w:szCs w:val="22"/>
        </w:rPr>
        <w:t xml:space="preserve"> de functiezwaarte leidend. Niettemin </w:t>
      </w:r>
      <w:r w:rsidR="001F46EA" w:rsidRPr="00486DF2">
        <w:rPr>
          <w:rFonts w:ascii="Aptos" w:hAnsi="Aptos" w:cs="Tahoma"/>
          <w:sz w:val="22"/>
          <w:szCs w:val="22"/>
        </w:rPr>
        <w:t xml:space="preserve">kan bij een correcte toepassing van het voorbeeldmateriaal </w:t>
      </w:r>
      <w:r w:rsidR="005E49C9" w:rsidRPr="00486DF2">
        <w:rPr>
          <w:rFonts w:ascii="Aptos" w:hAnsi="Aptos" w:cs="Tahoma"/>
          <w:sz w:val="22"/>
          <w:szCs w:val="22"/>
        </w:rPr>
        <w:t xml:space="preserve">het volgende worden betrokken: </w:t>
      </w:r>
    </w:p>
    <w:p w14:paraId="05228D25" w14:textId="2CBD5884" w:rsidR="00E121CA" w:rsidRPr="00486DF2" w:rsidRDefault="00D76B1C"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De</w:t>
      </w:r>
      <w:r w:rsidR="005C76B7" w:rsidRPr="00486DF2">
        <w:rPr>
          <w:rFonts w:ascii="Aptos" w:hAnsi="Aptos" w:cs="Tahoma"/>
          <w:sz w:val="22"/>
          <w:szCs w:val="22"/>
        </w:rPr>
        <w:t xml:space="preserve"> onderlinge beloningsverhoudingen binnen het geheel van de organisatie</w:t>
      </w:r>
      <w:r w:rsidR="00A11181" w:rsidRPr="00486DF2">
        <w:rPr>
          <w:rFonts w:ascii="Aptos" w:hAnsi="Aptos" w:cs="Tahoma"/>
          <w:sz w:val="22"/>
          <w:szCs w:val="22"/>
        </w:rPr>
        <w:t>;</w:t>
      </w:r>
    </w:p>
    <w:p w14:paraId="5D418097" w14:textId="05BEC084" w:rsidR="005C76B7" w:rsidRPr="00486DF2" w:rsidRDefault="00C20AED"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De</w:t>
      </w:r>
      <w:r w:rsidR="00281DD5" w:rsidRPr="00486DF2">
        <w:rPr>
          <w:rFonts w:ascii="Aptos" w:hAnsi="Aptos" w:cs="Tahoma"/>
          <w:sz w:val="22"/>
          <w:szCs w:val="22"/>
        </w:rPr>
        <w:t xml:space="preserve"> </w:t>
      </w:r>
      <w:r w:rsidR="00D91AEF" w:rsidRPr="00486DF2">
        <w:rPr>
          <w:rFonts w:ascii="Aptos" w:hAnsi="Aptos" w:cs="Tahoma"/>
          <w:sz w:val="22"/>
          <w:szCs w:val="22"/>
        </w:rPr>
        <w:t xml:space="preserve">totale beschikbare </w:t>
      </w:r>
      <w:r w:rsidR="00E0072D" w:rsidRPr="00486DF2">
        <w:rPr>
          <w:rFonts w:ascii="Aptos" w:hAnsi="Aptos" w:cs="Tahoma"/>
          <w:sz w:val="22"/>
          <w:szCs w:val="22"/>
        </w:rPr>
        <w:t>directie</w:t>
      </w:r>
      <w:r w:rsidR="00D91AEF" w:rsidRPr="00486DF2">
        <w:rPr>
          <w:rFonts w:ascii="Aptos" w:hAnsi="Aptos" w:cs="Tahoma"/>
          <w:sz w:val="22"/>
          <w:szCs w:val="22"/>
        </w:rPr>
        <w:t>formatie binnen de onderwijsorganisatie</w:t>
      </w:r>
      <w:r w:rsidR="008F2F3E" w:rsidRPr="00486DF2">
        <w:rPr>
          <w:rFonts w:ascii="Aptos" w:hAnsi="Aptos" w:cs="Tahoma"/>
          <w:sz w:val="22"/>
          <w:szCs w:val="22"/>
        </w:rPr>
        <w:t>;</w:t>
      </w:r>
    </w:p>
    <w:p w14:paraId="11EECA30" w14:textId="62220EA2" w:rsidR="00D91AEF" w:rsidRPr="00486DF2" w:rsidRDefault="00D91AEF"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 xml:space="preserve">De </w:t>
      </w:r>
      <w:r w:rsidR="00F964A3" w:rsidRPr="00486DF2">
        <w:rPr>
          <w:rFonts w:ascii="Aptos" w:hAnsi="Aptos" w:cs="Tahoma"/>
          <w:sz w:val="22"/>
          <w:szCs w:val="22"/>
        </w:rPr>
        <w:t>totale omvang en exploitatie van de school in het li</w:t>
      </w:r>
      <w:r w:rsidR="008F2F3E" w:rsidRPr="00486DF2">
        <w:rPr>
          <w:rFonts w:ascii="Aptos" w:hAnsi="Aptos" w:cs="Tahoma"/>
          <w:sz w:val="22"/>
          <w:szCs w:val="22"/>
        </w:rPr>
        <w:t>cht van de gehele sector</w:t>
      </w:r>
      <w:r w:rsidR="001B351C" w:rsidRPr="00486DF2">
        <w:rPr>
          <w:rFonts w:ascii="Aptos" w:hAnsi="Aptos" w:cs="Tahoma"/>
          <w:sz w:val="22"/>
          <w:szCs w:val="22"/>
        </w:rPr>
        <w:t>;</w:t>
      </w:r>
    </w:p>
    <w:p w14:paraId="2F4A879D" w14:textId="30FD93BB" w:rsidR="001B351C" w:rsidRPr="00486DF2" w:rsidRDefault="00E0072D" w:rsidP="00486DF2">
      <w:pPr>
        <w:pStyle w:val="Geenafstand"/>
        <w:numPr>
          <w:ilvl w:val="0"/>
          <w:numId w:val="3"/>
        </w:numPr>
        <w:spacing w:line="276" w:lineRule="auto"/>
        <w:jc w:val="both"/>
        <w:rPr>
          <w:rFonts w:ascii="Aptos" w:hAnsi="Aptos" w:cs="Tahoma"/>
          <w:sz w:val="22"/>
          <w:szCs w:val="22"/>
        </w:rPr>
      </w:pPr>
      <w:r>
        <w:rPr>
          <w:rFonts w:ascii="Aptos" w:hAnsi="Aptos" w:cs="Tahoma"/>
          <w:sz w:val="22"/>
          <w:szCs w:val="22"/>
        </w:rPr>
        <w:t>Een v</w:t>
      </w:r>
      <w:r w:rsidR="001B351C" w:rsidRPr="00486DF2">
        <w:rPr>
          <w:rFonts w:ascii="Aptos" w:hAnsi="Aptos" w:cs="Tahoma"/>
          <w:sz w:val="22"/>
          <w:szCs w:val="22"/>
        </w:rPr>
        <w:t xml:space="preserve">ergelijk met binnen de sector gelieerde </w:t>
      </w:r>
      <w:r w:rsidR="00AF76BC">
        <w:rPr>
          <w:rFonts w:ascii="Aptos" w:hAnsi="Aptos" w:cs="Tahoma"/>
          <w:sz w:val="22"/>
          <w:szCs w:val="22"/>
        </w:rPr>
        <w:t>cao</w:t>
      </w:r>
      <w:r w:rsidR="001B351C" w:rsidRPr="00486DF2">
        <w:rPr>
          <w:rFonts w:ascii="Aptos" w:hAnsi="Aptos" w:cs="Tahoma"/>
          <w:sz w:val="22"/>
          <w:szCs w:val="22"/>
        </w:rPr>
        <w:t>’s.</w:t>
      </w:r>
    </w:p>
    <w:p w14:paraId="6A003985" w14:textId="3E8DB68E" w:rsidR="00E0072D" w:rsidRDefault="00E0072D" w:rsidP="00486DF2">
      <w:pPr>
        <w:pStyle w:val="Geenafstand"/>
        <w:spacing w:line="276" w:lineRule="auto"/>
        <w:jc w:val="both"/>
        <w:rPr>
          <w:rFonts w:ascii="Aptos" w:hAnsi="Aptos" w:cs="Tahoma"/>
          <w:sz w:val="22"/>
          <w:szCs w:val="22"/>
        </w:rPr>
      </w:pPr>
    </w:p>
    <w:p w14:paraId="5EC68957" w14:textId="6789EF93" w:rsidR="008F2F3E" w:rsidRDefault="005E49C9" w:rsidP="00486DF2">
      <w:pPr>
        <w:pStyle w:val="Geenafstand"/>
        <w:spacing w:line="276" w:lineRule="auto"/>
        <w:jc w:val="both"/>
        <w:rPr>
          <w:rFonts w:ascii="Aptos" w:hAnsi="Aptos" w:cs="Tahoma"/>
          <w:sz w:val="22"/>
          <w:szCs w:val="22"/>
        </w:rPr>
      </w:pPr>
      <w:r w:rsidRPr="00486DF2">
        <w:rPr>
          <w:rFonts w:ascii="Aptos" w:hAnsi="Aptos" w:cs="Tahoma"/>
          <w:sz w:val="22"/>
          <w:szCs w:val="22"/>
        </w:rPr>
        <w:t>De voorgaande punten vormen als het ware ‘checks’</w:t>
      </w:r>
      <w:r w:rsidR="003E3982" w:rsidRPr="00486DF2">
        <w:rPr>
          <w:rFonts w:ascii="Aptos" w:hAnsi="Aptos" w:cs="Tahoma"/>
          <w:sz w:val="22"/>
          <w:szCs w:val="22"/>
        </w:rPr>
        <w:t xml:space="preserve"> in het proces van gebrui</w:t>
      </w:r>
      <w:r w:rsidR="00EE173F" w:rsidRPr="00486DF2">
        <w:rPr>
          <w:rFonts w:ascii="Aptos" w:hAnsi="Aptos" w:cs="Tahoma"/>
          <w:sz w:val="22"/>
          <w:szCs w:val="22"/>
        </w:rPr>
        <w:t>k van de voorbeeldfuncties.</w:t>
      </w:r>
    </w:p>
    <w:p w14:paraId="702523AB" w14:textId="77777777" w:rsidR="00FC7E08" w:rsidRPr="00486DF2" w:rsidRDefault="00FC7E08" w:rsidP="00486DF2">
      <w:pPr>
        <w:pStyle w:val="Geenafstand"/>
        <w:spacing w:line="276" w:lineRule="auto"/>
        <w:jc w:val="both"/>
        <w:rPr>
          <w:rFonts w:ascii="Aptos" w:hAnsi="Aptos" w:cs="Tahoma"/>
          <w:sz w:val="22"/>
          <w:szCs w:val="22"/>
        </w:rPr>
      </w:pPr>
    </w:p>
    <w:p w14:paraId="01B652A3" w14:textId="31B8D057" w:rsidR="008F2F3E" w:rsidRPr="00486DF2" w:rsidRDefault="00557C5F" w:rsidP="00486DF2">
      <w:pPr>
        <w:pStyle w:val="Geenafstand"/>
        <w:spacing w:line="276" w:lineRule="auto"/>
        <w:jc w:val="both"/>
        <w:rPr>
          <w:rFonts w:ascii="Aptos" w:hAnsi="Aptos" w:cs="Tahoma"/>
          <w:sz w:val="22"/>
          <w:szCs w:val="22"/>
        </w:rPr>
      </w:pPr>
      <w:r w:rsidRPr="00DB5D49">
        <w:rPr>
          <w:noProof/>
          <w:color w:val="292D78"/>
        </w:rPr>
        <mc:AlternateContent>
          <mc:Choice Requires="wps">
            <w:drawing>
              <wp:anchor distT="45720" distB="45720" distL="114300" distR="114300" simplePos="0" relativeHeight="251660286" behindDoc="1" locked="0" layoutInCell="1" allowOverlap="1" wp14:anchorId="65D1187B" wp14:editId="3C924BD8">
                <wp:simplePos x="0" y="0"/>
                <wp:positionH relativeFrom="page">
                  <wp:posOffset>1543050</wp:posOffset>
                </wp:positionH>
                <wp:positionV relativeFrom="paragraph">
                  <wp:posOffset>161925</wp:posOffset>
                </wp:positionV>
                <wp:extent cx="6332220" cy="3994785"/>
                <wp:effectExtent l="0" t="0" r="0" b="5715"/>
                <wp:wrapNone/>
                <wp:docPr id="8443246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994785"/>
                        </a:xfrm>
                        <a:prstGeom prst="rect">
                          <a:avLst/>
                        </a:prstGeom>
                        <a:solidFill>
                          <a:srgbClr val="E8E6F4"/>
                        </a:solidFill>
                        <a:ln w="9525">
                          <a:noFill/>
                          <a:miter lim="800000"/>
                          <a:headEnd/>
                          <a:tailEnd/>
                        </a:ln>
                      </wps:spPr>
                      <wps:txbx>
                        <w:txbxContent>
                          <w:p w14:paraId="77151EE2" w14:textId="77777777" w:rsidR="008B6715" w:rsidRPr="009F22D3" w:rsidRDefault="008B6715" w:rsidP="008B671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187B" id="Text Box 3" o:spid="_x0000_s1039" type="#_x0000_t202" style="position:absolute;left:0;text-align:left;margin-left:121.5pt;margin-top:12.75pt;width:498.6pt;height:314.55pt;z-index:-25165619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" fillcolor="#e8e6f4" stroked="f">
                <v:textbox>
                  <w:txbxContent>
                    <w:p w14:paraId="77151EE2" w14:textId="77777777" w:rsidR="008B6715" w:rsidRPr="009F22D3" w:rsidRDefault="008B6715" w:rsidP="008B6715">
                      <w:pPr>
                        <w:rPr>
                          <w:b/>
                          <w:bCs/>
                        </w:rPr>
                      </w:pPr>
                    </w:p>
                  </w:txbxContent>
                </v:textbox>
                <w10:wrap anchorx="page"/>
              </v:shape>
            </w:pict>
          </mc:Fallback>
        </mc:AlternateContent>
      </w:r>
    </w:p>
    <w:p w14:paraId="1D1F8DF0" w14:textId="4211186C" w:rsidR="008F2F3E" w:rsidRPr="00486DF2" w:rsidRDefault="001E43F0" w:rsidP="00486DF2">
      <w:pPr>
        <w:jc w:val="both"/>
        <w:rPr>
          <w:rFonts w:ascii="Aptos" w:hAnsi="Aptos" w:cs="Tahoma"/>
          <w:sz w:val="22"/>
          <w:szCs w:val="22"/>
        </w:rPr>
      </w:pPr>
      <w:r>
        <w:rPr>
          <w:rFonts w:ascii="Aptos" w:hAnsi="Aptos" w:cs="Tahoma"/>
          <w:noProof/>
          <w:sz w:val="22"/>
          <w:szCs w:val="22"/>
        </w:rPr>
        <mc:AlternateContent>
          <mc:Choice Requires="wps">
            <w:drawing>
              <wp:anchor distT="0" distB="0" distL="114300" distR="114300" simplePos="0" relativeHeight="251658236" behindDoc="1" locked="0" layoutInCell="1" allowOverlap="1" wp14:anchorId="24E2BF5A" wp14:editId="3890876C">
                <wp:simplePos x="0" y="0"/>
                <wp:positionH relativeFrom="page">
                  <wp:align>left</wp:align>
                </wp:positionH>
                <wp:positionV relativeFrom="paragraph">
                  <wp:posOffset>1675765</wp:posOffset>
                </wp:positionV>
                <wp:extent cx="7558405" cy="2076450"/>
                <wp:effectExtent l="0" t="0" r="4445" b="0"/>
                <wp:wrapNone/>
                <wp:docPr id="1135533022"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870F7" id="Rechthoek 33" o:spid="_x0000_s1026" style="position:absolute;margin-left:0;margin-top:131.95pt;width:595.15pt;height:163.5pt;z-index:-25165824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" fillcolor="white [3212]" stroked="f" strokeweight="1pt">
                <w10:wrap anchorx="page"/>
              </v:rect>
            </w:pict>
          </mc:Fallback>
        </mc:AlternateContent>
      </w:r>
      <w:r w:rsidR="00557C5F"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02272" behindDoc="0" locked="0" layoutInCell="1" allowOverlap="1" wp14:anchorId="40286661" wp14:editId="106EE31F">
                <wp:simplePos x="0" y="0"/>
                <wp:positionH relativeFrom="margin">
                  <wp:posOffset>133985</wp:posOffset>
                </wp:positionH>
                <wp:positionV relativeFrom="paragraph">
                  <wp:posOffset>3183255</wp:posOffset>
                </wp:positionV>
                <wp:extent cx="1690134" cy="246221"/>
                <wp:effectExtent l="0" t="0" r="3810" b="635"/>
                <wp:wrapNone/>
                <wp:docPr id="72690764"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7565C185" w14:textId="405150EB" w:rsidR="008B6715" w:rsidRPr="00BA10DD" w:rsidRDefault="008B6715" w:rsidP="008B6715">
                            <w:pPr>
                              <w:pStyle w:val="Normaalweb"/>
                              <w:spacing w:before="0" w:beforeAutospacing="0" w:after="0" w:afterAutospacing="0"/>
                              <w:rPr>
                                <w:rFonts w:ascii="Aptos" w:hAnsi="Aptos"/>
                                <w:b/>
                                <w:sz w:val="18"/>
                                <w:szCs w:val="14"/>
                              </w:rPr>
                            </w:pPr>
                            <w:r w:rsidRPr="007512A0">
                              <w:rPr>
                                <w:rFonts w:ascii="Aptos" w:hAnsi="Aptos" w:cstheme="minorBidi"/>
                                <w:b/>
                                <w:bCs/>
                                <w:color w:val="FFFFFF" w:themeColor="background1"/>
                                <w:kern w:val="24"/>
                                <w:sz w:val="28"/>
                                <w:szCs w:val="22"/>
                              </w:rPr>
                              <w:t>ADVIES</w:t>
                            </w:r>
                          </w:p>
                        </w:txbxContent>
                      </wps:txbx>
                      <wps:bodyPr vert="horz" wrap="none" lIns="36000" tIns="0" rIns="36000" bIns="0" rtlCol="0" anchor="ctr" anchorCtr="0">
                        <a:spAutoFit/>
                      </wps:bodyPr>
                    </wps:wsp>
                  </a:graphicData>
                </a:graphic>
                <wp14:sizeRelV relativeFrom="margin">
                  <wp14:pctHeight>0</wp14:pctHeight>
                </wp14:sizeRelV>
              </wp:anchor>
            </w:drawing>
          </mc:Choice>
          <mc:Fallback>
            <w:pict>
              <v:shape w14:anchorId="40286661" id="_x0000_s1040" type="#_x0000_t202" style="position:absolute;left:0;text-align:left;margin-left:10.55pt;margin-top:250.65pt;width:133.1pt;height:19.4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" fillcolor="#292d78" stroked="f">
                <v:textbox style="mso-fit-shape-to-text:t" inset="1mm,0,1mm,0">
                  <w:txbxContent>
                    <w:p w14:paraId="7565C185" w14:textId="405150EB" w:rsidR="008B6715" w:rsidRPr="00BA10DD" w:rsidRDefault="008B6715" w:rsidP="008B6715">
                      <w:pPr>
                        <w:pStyle w:val="Normaalweb"/>
                        <w:spacing w:before="0" w:beforeAutospacing="0" w:after="0" w:afterAutospacing="0"/>
                        <w:rPr>
                          <w:rFonts w:ascii="Aptos" w:hAnsi="Aptos"/>
                          <w:b/>
                          <w:sz w:val="18"/>
                          <w:szCs w:val="14"/>
                        </w:rPr>
                      </w:pPr>
                      <w:r w:rsidRPr="007512A0">
                        <w:rPr>
                          <w:rFonts w:ascii="Aptos" w:hAnsi="Aptos" w:cstheme="minorBidi"/>
                          <w:b/>
                          <w:bCs/>
                          <w:color w:val="FFFFFF" w:themeColor="background1"/>
                          <w:kern w:val="24"/>
                          <w:sz w:val="28"/>
                          <w:szCs w:val="22"/>
                        </w:rPr>
                        <w:t>ADVIES</w:t>
                      </w:r>
                    </w:p>
                  </w:txbxContent>
                </v:textbox>
                <w10:wrap anchorx="margin"/>
              </v:shape>
            </w:pict>
          </mc:Fallback>
        </mc:AlternateContent>
      </w:r>
      <w:r w:rsidR="00557C5F"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697152" behindDoc="0" locked="0" layoutInCell="1" allowOverlap="1" wp14:anchorId="4B393F2D" wp14:editId="304FF638">
                <wp:simplePos x="0" y="0"/>
                <wp:positionH relativeFrom="margin">
                  <wp:posOffset>368300</wp:posOffset>
                </wp:positionH>
                <wp:positionV relativeFrom="paragraph">
                  <wp:posOffset>259715</wp:posOffset>
                </wp:positionV>
                <wp:extent cx="1689735" cy="245745"/>
                <wp:effectExtent l="0" t="0" r="3810" b="635"/>
                <wp:wrapNone/>
                <wp:docPr id="836792936" name="Text Box 194"/>
                <wp:cNvGraphicFramePr/>
                <a:graphic xmlns:a="http://schemas.openxmlformats.org/drawingml/2006/main">
                  <a:graphicData uri="http://schemas.microsoft.com/office/word/2010/wordprocessingShape">
                    <wps:wsp>
                      <wps:cNvSpPr txBox="1"/>
                      <wps:spPr>
                        <a:xfrm>
                          <a:off x="0" y="0"/>
                          <a:ext cx="1689735" cy="245745"/>
                        </a:xfrm>
                        <a:prstGeom prst="rect">
                          <a:avLst/>
                        </a:prstGeom>
                        <a:solidFill>
                          <a:srgbClr val="292D78"/>
                        </a:solidFill>
                      </wps:spPr>
                      <wps:txbx>
                        <w:txbxContent>
                          <w:p w14:paraId="5CC83E59" w14:textId="472081E6" w:rsidR="00BA10DD" w:rsidRPr="00BA10DD" w:rsidRDefault="00BA10DD" w:rsidP="00BA10DD">
                            <w:pPr>
                              <w:pStyle w:val="Normaalweb"/>
                              <w:spacing w:before="0" w:beforeAutospacing="0" w:after="0" w:afterAutospacing="0"/>
                              <w:rPr>
                                <w:rFonts w:ascii="Aptos" w:hAnsi="Aptos"/>
                                <w:b/>
                                <w:sz w:val="18"/>
                                <w:szCs w:val="14"/>
                              </w:rPr>
                            </w:pPr>
                            <w:r w:rsidRPr="008B6715">
                              <w:rPr>
                                <w:rFonts w:ascii="Aptos" w:hAnsi="Aptos" w:cstheme="minorBidi"/>
                                <w:b/>
                                <w:bCs/>
                                <w:color w:val="FFFFFF" w:themeColor="background1"/>
                                <w:kern w:val="24"/>
                                <w:sz w:val="28"/>
                                <w:szCs w:val="22"/>
                              </w:rPr>
                              <w:t>WNT</w:t>
                            </w:r>
                          </w:p>
                        </w:txbxContent>
                      </wps:txbx>
                      <wps:bodyPr vert="horz" wrap="none" lIns="36000" tIns="0" rIns="36000" bIns="0" rtlCol="0" anchor="ctr" anchorCtr="0">
                        <a:spAutoFit/>
                      </wps:bodyPr>
                    </wps:wsp>
                  </a:graphicData>
                </a:graphic>
                <wp14:sizeRelV relativeFrom="margin">
                  <wp14:pctHeight>0</wp14:pctHeight>
                </wp14:sizeRelV>
              </wp:anchor>
            </w:drawing>
          </mc:Choice>
          <mc:Fallback>
            <w:pict>
              <v:shape w14:anchorId="4B393F2D" id="_x0000_s1041" type="#_x0000_t202" style="position:absolute;left:0;text-align:left;margin-left:29pt;margin-top:20.45pt;width:133.05pt;height:19.35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" fillcolor="#292d78" stroked="f">
                <v:textbox style="mso-fit-shape-to-text:t" inset="1mm,0,1mm,0">
                  <w:txbxContent>
                    <w:p w14:paraId="5CC83E59" w14:textId="472081E6" w:rsidR="00BA10DD" w:rsidRPr="00BA10DD" w:rsidRDefault="00BA10DD" w:rsidP="00BA10DD">
                      <w:pPr>
                        <w:pStyle w:val="Normaalweb"/>
                        <w:spacing w:before="0" w:beforeAutospacing="0" w:after="0" w:afterAutospacing="0"/>
                        <w:rPr>
                          <w:rFonts w:ascii="Aptos" w:hAnsi="Aptos"/>
                          <w:b/>
                          <w:sz w:val="18"/>
                          <w:szCs w:val="14"/>
                        </w:rPr>
                      </w:pPr>
                      <w:r w:rsidRPr="008B6715">
                        <w:rPr>
                          <w:rFonts w:ascii="Aptos" w:hAnsi="Aptos" w:cstheme="minorBidi"/>
                          <w:b/>
                          <w:bCs/>
                          <w:color w:val="FFFFFF" w:themeColor="background1"/>
                          <w:kern w:val="24"/>
                          <w:sz w:val="28"/>
                          <w:szCs w:val="22"/>
                        </w:rPr>
                        <w:t>WNT</w:t>
                      </w:r>
                    </w:p>
                  </w:txbxContent>
                </v:textbox>
                <w10:wrap anchorx="margin"/>
              </v:shape>
            </w:pict>
          </mc:Fallback>
        </mc:AlternateContent>
      </w:r>
      <w:r w:rsidR="00557C5F">
        <w:rPr>
          <w:rFonts w:ascii="Aptos" w:hAnsi="Aptos" w:cs="Tahoma"/>
          <w:noProof/>
          <w:sz w:val="22"/>
          <w:szCs w:val="22"/>
        </w:rPr>
        <mc:AlternateContent>
          <mc:Choice Requires="wps">
            <w:drawing>
              <wp:anchor distT="0" distB="0" distL="114300" distR="114300" simplePos="0" relativeHeight="251700224" behindDoc="0" locked="0" layoutInCell="1" allowOverlap="1" wp14:anchorId="4ABAA58D" wp14:editId="207DF864">
                <wp:simplePos x="0" y="0"/>
                <wp:positionH relativeFrom="margin">
                  <wp:posOffset>948055</wp:posOffset>
                </wp:positionH>
                <wp:positionV relativeFrom="paragraph">
                  <wp:posOffset>156210</wp:posOffset>
                </wp:positionV>
                <wp:extent cx="5325110" cy="3842385"/>
                <wp:effectExtent l="0" t="0" r="0" b="5715"/>
                <wp:wrapNone/>
                <wp:docPr id="1216709548" name="Tekstvak 12"/>
                <wp:cNvGraphicFramePr/>
                <a:graphic xmlns:a="http://schemas.openxmlformats.org/drawingml/2006/main">
                  <a:graphicData uri="http://schemas.microsoft.com/office/word/2010/wordprocessingShape">
                    <wps:wsp>
                      <wps:cNvSpPr txBox="1"/>
                      <wps:spPr>
                        <a:xfrm>
                          <a:off x="0" y="0"/>
                          <a:ext cx="5325110" cy="3842385"/>
                        </a:xfrm>
                        <a:prstGeom prst="rect">
                          <a:avLst/>
                        </a:prstGeom>
                        <a:noFill/>
                        <a:ln w="6350">
                          <a:noFill/>
                        </a:ln>
                      </wps:spPr>
                      <wps:txbx>
                        <w:txbxContent>
                          <w:p w14:paraId="342B692D" w14:textId="2333AE15" w:rsidR="008B6715" w:rsidRDefault="008B6715" w:rsidP="008B6715">
                            <w:pPr>
                              <w:pStyle w:val="Geenafstand"/>
                              <w:spacing w:line="276" w:lineRule="auto"/>
                              <w:jc w:val="both"/>
                              <w:rPr>
                                <w:rFonts w:ascii="Aptos" w:hAnsi="Aptos" w:cs="Tahoma"/>
                                <w:sz w:val="22"/>
                                <w:szCs w:val="22"/>
                              </w:rPr>
                            </w:pPr>
                            <w:r w:rsidRPr="00486DF2">
                              <w:rPr>
                                <w:rFonts w:ascii="Aptos" w:hAnsi="Aptos" w:cs="Tahoma"/>
                                <w:sz w:val="22"/>
                                <w:szCs w:val="22"/>
                              </w:rPr>
                              <w:t xml:space="preserve">De </w:t>
                            </w:r>
                            <w:r w:rsidRPr="00557C5F">
                              <w:rPr>
                                <w:rFonts w:ascii="Aptos" w:hAnsi="Aptos" w:cs="Tahoma"/>
                                <w:b/>
                                <w:bCs/>
                                <w:color w:val="002060"/>
                                <w:sz w:val="22"/>
                                <w:szCs w:val="22"/>
                              </w:rPr>
                              <w:t>Wet Normering Topinkomens</w:t>
                            </w:r>
                            <w:r w:rsidRPr="00557C5F">
                              <w:rPr>
                                <w:rFonts w:ascii="Aptos" w:hAnsi="Aptos" w:cs="Tahoma"/>
                                <w:color w:val="002060"/>
                                <w:sz w:val="22"/>
                                <w:szCs w:val="22"/>
                              </w:rPr>
                              <w:t xml:space="preserve"> </w:t>
                            </w:r>
                            <w:r w:rsidRPr="00486DF2">
                              <w:rPr>
                                <w:rFonts w:ascii="Aptos" w:hAnsi="Aptos" w:cs="Tahoma"/>
                                <w:sz w:val="22"/>
                                <w:szCs w:val="22"/>
                              </w:rPr>
                              <w:t xml:space="preserve">(WNT) stelt een maximumbeloning vast voor zogenaamde topfunctionarissen binnen onderwijsorganisaties. </w:t>
                            </w:r>
                          </w:p>
                          <w:p w14:paraId="000B4FCD" w14:textId="77777777" w:rsidR="008B6715" w:rsidRDefault="008B6715" w:rsidP="008B6715">
                            <w:pPr>
                              <w:pStyle w:val="Geenafstand"/>
                              <w:spacing w:line="276" w:lineRule="auto"/>
                              <w:jc w:val="both"/>
                              <w:rPr>
                                <w:rFonts w:ascii="Aptos" w:hAnsi="Aptos" w:cs="Tahoma"/>
                                <w:sz w:val="22"/>
                                <w:szCs w:val="22"/>
                              </w:rPr>
                            </w:pPr>
                          </w:p>
                          <w:p w14:paraId="75CB1557" w14:textId="77777777" w:rsidR="008B6715" w:rsidRDefault="008B6715" w:rsidP="008B6715">
                            <w:pPr>
                              <w:pStyle w:val="Geenafstand"/>
                              <w:spacing w:line="276" w:lineRule="auto"/>
                              <w:jc w:val="both"/>
                              <w:rPr>
                                <w:rFonts w:ascii="Aptos" w:hAnsi="Aptos" w:cs="Tahoma"/>
                                <w:sz w:val="22"/>
                                <w:szCs w:val="22"/>
                              </w:rPr>
                            </w:pPr>
                            <w:r w:rsidRPr="00486DF2">
                              <w:rPr>
                                <w:rFonts w:ascii="Aptos" w:hAnsi="Aptos" w:cs="Tahoma"/>
                                <w:sz w:val="22"/>
                                <w:szCs w:val="22"/>
                              </w:rPr>
                              <w:t xml:space="preserve">Een topfunctionaris is een persoon die een leidinggevende, strategische of beleidsbepalende functie bekleedt binnen een organisatie, meestal op het hoogste niveau van het management. Topfunctionarissen hebben doorgaans de verantwoordelijkheid voor het bepalen van de koers van de organisatie, het nemen van belangrijke strategische beslissingen en het sturen van de dagelijkse bedrijfsvoering op een hoog niveau. Niet alle schooldirecteuren worden aangemerkt als topfunctionaris. Met name de type 2 directeuren zullen in de meeste gevallen geen topfunctionaris zijn. De type 1 en 3 directeuren zijn dat doorgaans wel. Zeker bij inschaling vanaf schaal D14 kan in die gevallen het risico ontstaan dat de vastgestelde bezoldiging het toepasselijke bezoldigingsmaximum overschrijdt. </w:t>
                            </w:r>
                          </w:p>
                          <w:p w14:paraId="6502EEEE" w14:textId="77777777" w:rsidR="008B6715" w:rsidRDefault="008B6715" w:rsidP="008B6715">
                            <w:pPr>
                              <w:pStyle w:val="Geenafstand"/>
                              <w:spacing w:line="276" w:lineRule="auto"/>
                              <w:jc w:val="both"/>
                              <w:rPr>
                                <w:rFonts w:ascii="Aptos" w:hAnsi="Aptos" w:cs="Tahoma"/>
                                <w:sz w:val="22"/>
                                <w:szCs w:val="22"/>
                              </w:rPr>
                            </w:pPr>
                          </w:p>
                          <w:p w14:paraId="61CAA3FD" w14:textId="77777777" w:rsidR="008B6715" w:rsidRDefault="008B6715" w:rsidP="008B6715">
                            <w:pPr>
                              <w:pStyle w:val="Geenafstand"/>
                              <w:spacing w:line="276" w:lineRule="auto"/>
                              <w:jc w:val="both"/>
                              <w:rPr>
                                <w:rFonts w:ascii="Aptos" w:hAnsi="Aptos" w:cs="Tahoma"/>
                                <w:sz w:val="22"/>
                                <w:szCs w:val="22"/>
                              </w:rPr>
                            </w:pPr>
                          </w:p>
                          <w:p w14:paraId="38264F35" w14:textId="139614A4" w:rsidR="008B6715" w:rsidRDefault="008B6715" w:rsidP="008B6715">
                            <w:pPr>
                              <w:pStyle w:val="Geenafstand"/>
                              <w:spacing w:line="276" w:lineRule="auto"/>
                              <w:jc w:val="both"/>
                            </w:pPr>
                            <w:r>
                              <w:rPr>
                                <w:rFonts w:ascii="Aptos" w:hAnsi="Aptos" w:cs="Tahoma"/>
                                <w:sz w:val="22"/>
                                <w:szCs w:val="22"/>
                              </w:rPr>
                              <w:t xml:space="preserve">Laat </w:t>
                            </w:r>
                            <w:r w:rsidRPr="00486DF2">
                              <w:rPr>
                                <w:rFonts w:ascii="Aptos" w:hAnsi="Aptos" w:cs="Tahoma"/>
                                <w:sz w:val="22"/>
                                <w:szCs w:val="22"/>
                              </w:rPr>
                              <w:t xml:space="preserve">de overeen te komen beloning </w:t>
                            </w:r>
                            <w:r>
                              <w:rPr>
                                <w:rFonts w:ascii="Aptos" w:hAnsi="Aptos" w:cs="Tahoma"/>
                                <w:sz w:val="22"/>
                                <w:szCs w:val="22"/>
                              </w:rPr>
                              <w:t xml:space="preserve">met de topfunctionaris toetsen </w:t>
                            </w:r>
                            <w:r w:rsidRPr="00486DF2">
                              <w:rPr>
                                <w:rFonts w:ascii="Aptos" w:hAnsi="Aptos" w:cs="Tahoma"/>
                                <w:sz w:val="22"/>
                                <w:szCs w:val="22"/>
                              </w:rPr>
                              <w:t>aan het bezoldigingsmaximum</w:t>
                            </w:r>
                            <w:r>
                              <w:rPr>
                                <w:rFonts w:ascii="Aptos" w:hAnsi="Aptos" w:cs="Tahom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AA58D" id="_x0000_t202" coordsize="21600,21600" o:spt="202" path="m,l,21600r21600,l21600,xe">
                <v:stroke joinstyle="miter"/>
                <v:path gradientshapeok="t" o:connecttype="rect"/>
              </v:shapetype>
              <v:shape id="Tekstvak 12" o:spid="_x0000_s1042" type="#_x0000_t202" style="position:absolute;left:0;text-align:left;margin-left:74.65pt;margin-top:12.3pt;width:419.3pt;height:30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" filled="f" stroked="f" strokeweight=".5pt">
                <v:textbox>
                  <w:txbxContent>
                    <w:p w14:paraId="342B692D" w14:textId="2333AE15" w:rsidR="008B6715" w:rsidRDefault="008B6715" w:rsidP="008B6715">
                      <w:pPr>
                        <w:pStyle w:val="Geenafstand"/>
                        <w:spacing w:line="276" w:lineRule="auto"/>
                        <w:jc w:val="both"/>
                        <w:rPr>
                          <w:rFonts w:ascii="Aptos" w:hAnsi="Aptos" w:cs="Tahoma"/>
                          <w:sz w:val="22"/>
                          <w:szCs w:val="22"/>
                        </w:rPr>
                      </w:pPr>
                      <w:r w:rsidRPr="00486DF2">
                        <w:rPr>
                          <w:rFonts w:ascii="Aptos" w:hAnsi="Aptos" w:cs="Tahoma"/>
                          <w:sz w:val="22"/>
                          <w:szCs w:val="22"/>
                        </w:rPr>
                        <w:t xml:space="preserve">De </w:t>
                      </w:r>
                      <w:r w:rsidRPr="00557C5F">
                        <w:rPr>
                          <w:rFonts w:ascii="Aptos" w:hAnsi="Aptos" w:cs="Tahoma"/>
                          <w:b/>
                          <w:bCs/>
                          <w:color w:val="002060"/>
                          <w:sz w:val="22"/>
                          <w:szCs w:val="22"/>
                        </w:rPr>
                        <w:t>Wet Normering Topinkomens</w:t>
                      </w:r>
                      <w:r w:rsidRPr="00557C5F">
                        <w:rPr>
                          <w:rFonts w:ascii="Aptos" w:hAnsi="Aptos" w:cs="Tahoma"/>
                          <w:color w:val="002060"/>
                          <w:sz w:val="22"/>
                          <w:szCs w:val="22"/>
                        </w:rPr>
                        <w:t xml:space="preserve"> </w:t>
                      </w:r>
                      <w:r w:rsidRPr="00486DF2">
                        <w:rPr>
                          <w:rFonts w:ascii="Aptos" w:hAnsi="Aptos" w:cs="Tahoma"/>
                          <w:sz w:val="22"/>
                          <w:szCs w:val="22"/>
                        </w:rPr>
                        <w:t xml:space="preserve">(WNT) stelt een maximumbeloning vast voor zogenaamde topfunctionarissen binnen onderwijsorganisaties. </w:t>
                      </w:r>
                    </w:p>
                    <w:p w14:paraId="000B4FCD" w14:textId="77777777" w:rsidR="008B6715" w:rsidRDefault="008B6715" w:rsidP="008B6715">
                      <w:pPr>
                        <w:pStyle w:val="Geenafstand"/>
                        <w:spacing w:line="276" w:lineRule="auto"/>
                        <w:jc w:val="both"/>
                        <w:rPr>
                          <w:rFonts w:ascii="Aptos" w:hAnsi="Aptos" w:cs="Tahoma"/>
                          <w:sz w:val="22"/>
                          <w:szCs w:val="22"/>
                        </w:rPr>
                      </w:pPr>
                    </w:p>
                    <w:p w14:paraId="75CB1557" w14:textId="77777777" w:rsidR="008B6715" w:rsidRDefault="008B6715" w:rsidP="008B6715">
                      <w:pPr>
                        <w:pStyle w:val="Geenafstand"/>
                        <w:spacing w:line="276" w:lineRule="auto"/>
                        <w:jc w:val="both"/>
                        <w:rPr>
                          <w:rFonts w:ascii="Aptos" w:hAnsi="Aptos" w:cs="Tahoma"/>
                          <w:sz w:val="22"/>
                          <w:szCs w:val="22"/>
                        </w:rPr>
                      </w:pPr>
                      <w:r w:rsidRPr="00486DF2">
                        <w:rPr>
                          <w:rFonts w:ascii="Aptos" w:hAnsi="Aptos" w:cs="Tahoma"/>
                          <w:sz w:val="22"/>
                          <w:szCs w:val="22"/>
                        </w:rPr>
                        <w:t xml:space="preserve">Een topfunctionaris is een persoon die een leidinggevende, strategische of beleidsbepalende functie bekleedt binnen een organisatie, meestal op het hoogste niveau van het management. Topfunctionarissen hebben doorgaans de verantwoordelijkheid voor het bepalen van de koers van de organisatie, het nemen van belangrijke strategische beslissingen en het sturen van de dagelijkse bedrijfsvoering op een hoog niveau. Niet alle schooldirecteuren worden aangemerkt als topfunctionaris. Met name de type 2 directeuren zullen in de meeste gevallen geen topfunctionaris zijn. De type 1 en 3 directeuren zijn dat doorgaans wel. Zeker bij inschaling vanaf schaal D14 kan in die gevallen het risico ontstaan dat de vastgestelde bezoldiging het toepasselijke bezoldigingsmaximum overschrijdt. </w:t>
                      </w:r>
                    </w:p>
                    <w:p w14:paraId="6502EEEE" w14:textId="77777777" w:rsidR="008B6715" w:rsidRDefault="008B6715" w:rsidP="008B6715">
                      <w:pPr>
                        <w:pStyle w:val="Geenafstand"/>
                        <w:spacing w:line="276" w:lineRule="auto"/>
                        <w:jc w:val="both"/>
                        <w:rPr>
                          <w:rFonts w:ascii="Aptos" w:hAnsi="Aptos" w:cs="Tahoma"/>
                          <w:sz w:val="22"/>
                          <w:szCs w:val="22"/>
                        </w:rPr>
                      </w:pPr>
                    </w:p>
                    <w:p w14:paraId="61CAA3FD" w14:textId="77777777" w:rsidR="008B6715" w:rsidRDefault="008B6715" w:rsidP="008B6715">
                      <w:pPr>
                        <w:pStyle w:val="Geenafstand"/>
                        <w:spacing w:line="276" w:lineRule="auto"/>
                        <w:jc w:val="both"/>
                        <w:rPr>
                          <w:rFonts w:ascii="Aptos" w:hAnsi="Aptos" w:cs="Tahoma"/>
                          <w:sz w:val="22"/>
                          <w:szCs w:val="22"/>
                        </w:rPr>
                      </w:pPr>
                    </w:p>
                    <w:p w14:paraId="38264F35" w14:textId="139614A4" w:rsidR="008B6715" w:rsidRDefault="008B6715" w:rsidP="008B6715">
                      <w:pPr>
                        <w:pStyle w:val="Geenafstand"/>
                        <w:spacing w:line="276" w:lineRule="auto"/>
                        <w:jc w:val="both"/>
                      </w:pPr>
                      <w:r>
                        <w:rPr>
                          <w:rFonts w:ascii="Aptos" w:hAnsi="Aptos" w:cs="Tahoma"/>
                          <w:sz w:val="22"/>
                          <w:szCs w:val="22"/>
                        </w:rPr>
                        <w:t xml:space="preserve">Laat </w:t>
                      </w:r>
                      <w:r w:rsidRPr="00486DF2">
                        <w:rPr>
                          <w:rFonts w:ascii="Aptos" w:hAnsi="Aptos" w:cs="Tahoma"/>
                          <w:sz w:val="22"/>
                          <w:szCs w:val="22"/>
                        </w:rPr>
                        <w:t xml:space="preserve">de overeen te komen beloning </w:t>
                      </w:r>
                      <w:r>
                        <w:rPr>
                          <w:rFonts w:ascii="Aptos" w:hAnsi="Aptos" w:cs="Tahoma"/>
                          <w:sz w:val="22"/>
                          <w:szCs w:val="22"/>
                        </w:rPr>
                        <w:t xml:space="preserve">met de topfunctionaris toetsen </w:t>
                      </w:r>
                      <w:r w:rsidRPr="00486DF2">
                        <w:rPr>
                          <w:rFonts w:ascii="Aptos" w:hAnsi="Aptos" w:cs="Tahoma"/>
                          <w:sz w:val="22"/>
                          <w:szCs w:val="22"/>
                        </w:rPr>
                        <w:t>aan het bezoldigingsmaximum</w:t>
                      </w:r>
                      <w:r>
                        <w:rPr>
                          <w:rFonts w:ascii="Aptos" w:hAnsi="Aptos" w:cs="Tahoma"/>
                          <w:sz w:val="22"/>
                          <w:szCs w:val="22"/>
                        </w:rPr>
                        <w:t xml:space="preserve">. </w:t>
                      </w:r>
                    </w:p>
                  </w:txbxContent>
                </v:textbox>
                <w10:wrap anchorx="margin"/>
              </v:shape>
            </w:pict>
          </mc:Fallback>
        </mc:AlternateContent>
      </w:r>
      <w:r w:rsidR="008F2F3E" w:rsidRPr="00486DF2">
        <w:rPr>
          <w:rFonts w:ascii="Aptos" w:hAnsi="Aptos" w:cs="Tahoma"/>
          <w:sz w:val="22"/>
          <w:szCs w:val="22"/>
        </w:rPr>
        <w:br w:type="page"/>
      </w:r>
    </w:p>
    <w:p w14:paraId="720B0977" w14:textId="614B7EF6" w:rsidR="00735155" w:rsidRDefault="00FA5293" w:rsidP="00486DF2">
      <w:pPr>
        <w:pStyle w:val="Geenafstand"/>
        <w:spacing w:line="276" w:lineRule="auto"/>
        <w:jc w:val="both"/>
        <w:rPr>
          <w:rFonts w:ascii="Aptos" w:hAnsi="Aptos" w:cs="Tahoma"/>
          <w:b/>
          <w:bCs/>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674624" behindDoc="0" locked="0" layoutInCell="1" allowOverlap="1" wp14:anchorId="2EB5C796" wp14:editId="6504DE94">
                <wp:simplePos x="0" y="0"/>
                <wp:positionH relativeFrom="margin">
                  <wp:align>left</wp:align>
                </wp:positionH>
                <wp:positionV relativeFrom="paragraph">
                  <wp:posOffset>-14605</wp:posOffset>
                </wp:positionV>
                <wp:extent cx="1690134" cy="246221"/>
                <wp:effectExtent l="0" t="0" r="635" b="0"/>
                <wp:wrapNone/>
                <wp:docPr id="933136295"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440BA341" w14:textId="041303AD" w:rsidR="00FA5293" w:rsidRPr="0012059E" w:rsidRDefault="00FA5293" w:rsidP="00FA5293">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BELONING BESTUURDERS</w:t>
                            </w:r>
                          </w:p>
                        </w:txbxContent>
                      </wps:txbx>
                      <wps:bodyPr vert="horz" wrap="none" lIns="36000" tIns="0" rIns="36000" bIns="0" rtlCol="0" anchor="ctr" anchorCtr="0">
                        <a:spAutoFit/>
                      </wps:bodyPr>
                    </wps:wsp>
                  </a:graphicData>
                </a:graphic>
              </wp:anchor>
            </w:drawing>
          </mc:Choice>
          <mc:Fallback>
            <w:pict>
              <v:shape w14:anchorId="2EB5C796" id="_x0000_s1043" type="#_x0000_t202" style="position:absolute;left:0;text-align:left;margin-left:0;margin-top:-1.15pt;width:133.1pt;height:19.4pt;z-index:251674624;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" fillcolor="#292d78" stroked="f">
                <v:textbox style="mso-fit-shape-to-text:t" inset="1mm,0,1mm,0">
                  <w:txbxContent>
                    <w:p w14:paraId="440BA341" w14:textId="041303AD" w:rsidR="00FA5293" w:rsidRPr="0012059E" w:rsidRDefault="00FA5293" w:rsidP="00FA5293">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BELONING BESTUURDERS</w:t>
                      </w:r>
                    </w:p>
                  </w:txbxContent>
                </v:textbox>
                <w10:wrap anchorx="margin"/>
              </v:shape>
            </w:pict>
          </mc:Fallback>
        </mc:AlternateContent>
      </w:r>
    </w:p>
    <w:p w14:paraId="000CE04F" w14:textId="4FFB2E13" w:rsidR="00FA5293" w:rsidRDefault="00FA5293" w:rsidP="00486DF2">
      <w:pPr>
        <w:pStyle w:val="Geenafstand"/>
        <w:spacing w:line="276" w:lineRule="auto"/>
        <w:jc w:val="both"/>
        <w:rPr>
          <w:rFonts w:ascii="Aptos" w:hAnsi="Aptos" w:cs="Tahoma"/>
          <w:b/>
          <w:bCs/>
          <w:sz w:val="22"/>
          <w:szCs w:val="22"/>
        </w:rPr>
      </w:pPr>
    </w:p>
    <w:p w14:paraId="4681EE6E" w14:textId="327057AB" w:rsidR="00FA5293" w:rsidRPr="00486DF2" w:rsidRDefault="00E0072D"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06368" behindDoc="0" locked="0" layoutInCell="1" allowOverlap="1" wp14:anchorId="155500BD" wp14:editId="1AE00C92">
                <wp:simplePos x="0" y="0"/>
                <wp:positionH relativeFrom="margin">
                  <wp:align>left</wp:align>
                </wp:positionH>
                <wp:positionV relativeFrom="paragraph">
                  <wp:posOffset>165446</wp:posOffset>
                </wp:positionV>
                <wp:extent cx="1690134" cy="246221"/>
                <wp:effectExtent l="0" t="0" r="0" b="635"/>
                <wp:wrapNone/>
                <wp:docPr id="568965596"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3469ECE4" w14:textId="69294A49"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 xml:space="preserve">Cao Bestuurders FO: verplichte toepassing of niet? </w:t>
                            </w:r>
                          </w:p>
                        </w:txbxContent>
                      </wps:txbx>
                      <wps:bodyPr vert="horz" wrap="none" lIns="36000" tIns="0" rIns="36000" bIns="0" rtlCol="0" anchor="ctr" anchorCtr="0">
                        <a:spAutoFit/>
                      </wps:bodyPr>
                    </wps:wsp>
                  </a:graphicData>
                </a:graphic>
              </wp:anchor>
            </w:drawing>
          </mc:Choice>
          <mc:Fallback>
            <w:pict>
              <v:shape w14:anchorId="155500BD" id="_x0000_s1044" type="#_x0000_t202" style="position:absolute;left:0;text-align:left;margin-left:0;margin-top:13.05pt;width:133.1pt;height:19.4pt;z-index:251706368;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" fillcolor="#292d78" stroked="f">
                <v:textbox style="mso-fit-shape-to-text:t" inset="1mm,0,1mm,0">
                  <w:txbxContent>
                    <w:p w14:paraId="3469ECE4" w14:textId="69294A49"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 xml:space="preserve">Cao Bestuurders FO: verplichte toepassing of niet? </w:t>
                      </w:r>
                    </w:p>
                  </w:txbxContent>
                </v:textbox>
                <w10:wrap anchorx="margin"/>
              </v:shape>
            </w:pict>
          </mc:Fallback>
        </mc:AlternateContent>
      </w:r>
    </w:p>
    <w:p w14:paraId="3557C818" w14:textId="2FAD9D17" w:rsidR="00E0072D" w:rsidRDefault="00E0072D" w:rsidP="00486DF2">
      <w:pPr>
        <w:pStyle w:val="Geenafstand"/>
        <w:spacing w:line="276" w:lineRule="auto"/>
        <w:jc w:val="both"/>
        <w:rPr>
          <w:rFonts w:ascii="Aptos" w:hAnsi="Aptos" w:cs="Tahoma"/>
          <w:sz w:val="22"/>
          <w:szCs w:val="22"/>
          <w:u w:val="single"/>
        </w:rPr>
      </w:pPr>
    </w:p>
    <w:p w14:paraId="25DB7C41" w14:textId="3999B9ED" w:rsidR="00735155" w:rsidRPr="00486DF2" w:rsidRDefault="008C5626"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Voor de sectoren </w:t>
      </w:r>
      <w:r w:rsidR="00882A9B" w:rsidRPr="00486DF2">
        <w:rPr>
          <w:rFonts w:ascii="Aptos" w:hAnsi="Aptos" w:cs="Tahoma"/>
          <w:sz w:val="22"/>
          <w:szCs w:val="22"/>
        </w:rPr>
        <w:t xml:space="preserve">PO en VO </w:t>
      </w:r>
      <w:r w:rsidR="00A9706E" w:rsidRPr="00486DF2">
        <w:rPr>
          <w:rFonts w:ascii="Aptos" w:hAnsi="Aptos" w:cs="Tahoma"/>
          <w:sz w:val="22"/>
          <w:szCs w:val="22"/>
        </w:rPr>
        <w:t xml:space="preserve">is een aparte </w:t>
      </w:r>
      <w:r w:rsidR="00E0072D">
        <w:rPr>
          <w:rFonts w:ascii="Aptos" w:hAnsi="Aptos" w:cs="Tahoma"/>
          <w:sz w:val="22"/>
          <w:szCs w:val="22"/>
        </w:rPr>
        <w:t>cao</w:t>
      </w:r>
      <w:r w:rsidR="00A9706E" w:rsidRPr="00486DF2">
        <w:rPr>
          <w:rFonts w:ascii="Aptos" w:hAnsi="Aptos" w:cs="Tahoma"/>
          <w:sz w:val="22"/>
          <w:szCs w:val="22"/>
        </w:rPr>
        <w:t xml:space="preserve"> voor bestuurders</w:t>
      </w:r>
      <w:r w:rsidR="00EA132A">
        <w:rPr>
          <w:rFonts w:ascii="Aptos" w:hAnsi="Aptos" w:cs="Tahoma"/>
          <w:sz w:val="22"/>
          <w:szCs w:val="22"/>
        </w:rPr>
        <w:t xml:space="preserve"> van kracht</w:t>
      </w:r>
      <w:r w:rsidR="00A9706E" w:rsidRPr="00486DF2">
        <w:rPr>
          <w:rFonts w:ascii="Aptos" w:hAnsi="Aptos" w:cs="Tahoma"/>
          <w:sz w:val="22"/>
          <w:szCs w:val="22"/>
        </w:rPr>
        <w:t xml:space="preserve">: de </w:t>
      </w:r>
      <w:r w:rsidR="00E0072D">
        <w:rPr>
          <w:rFonts w:ascii="Aptos" w:hAnsi="Aptos" w:cs="Tahoma"/>
          <w:sz w:val="22"/>
          <w:szCs w:val="22"/>
        </w:rPr>
        <w:t>cao</w:t>
      </w:r>
      <w:r w:rsidR="00A9706E" w:rsidRPr="00486DF2">
        <w:rPr>
          <w:rFonts w:ascii="Aptos" w:hAnsi="Aptos" w:cs="Tahoma"/>
          <w:sz w:val="22"/>
          <w:szCs w:val="22"/>
        </w:rPr>
        <w:t xml:space="preserve"> Bestuurders Funderend Onderwijs (FO). Deze </w:t>
      </w:r>
      <w:r w:rsidR="00E0072D">
        <w:rPr>
          <w:rFonts w:ascii="Aptos" w:hAnsi="Aptos" w:cs="Tahoma"/>
          <w:sz w:val="22"/>
          <w:szCs w:val="22"/>
        </w:rPr>
        <w:t>cao</w:t>
      </w:r>
      <w:r w:rsidR="004456CF" w:rsidRPr="00486DF2">
        <w:rPr>
          <w:rFonts w:ascii="Aptos" w:hAnsi="Aptos" w:cs="Tahoma"/>
          <w:sz w:val="22"/>
          <w:szCs w:val="22"/>
        </w:rPr>
        <w:t xml:space="preserve"> wordt overeengekomen tussen </w:t>
      </w:r>
      <w:r w:rsidR="00061608" w:rsidRPr="00486DF2">
        <w:rPr>
          <w:rFonts w:ascii="Aptos" w:hAnsi="Aptos" w:cs="Tahoma"/>
          <w:sz w:val="22"/>
          <w:szCs w:val="22"/>
        </w:rPr>
        <w:t xml:space="preserve">de vereniging van Toezichthouders (VTOI) en </w:t>
      </w:r>
      <w:r w:rsidR="006B7190" w:rsidRPr="00486DF2">
        <w:rPr>
          <w:rFonts w:ascii="Aptos" w:hAnsi="Aptos" w:cs="Tahoma"/>
          <w:sz w:val="22"/>
          <w:szCs w:val="22"/>
        </w:rPr>
        <w:t>de vereniging van onderwijsbestuurders (</w:t>
      </w:r>
      <w:proofErr w:type="spellStart"/>
      <w:r w:rsidR="006B7190" w:rsidRPr="00486DF2">
        <w:rPr>
          <w:rFonts w:ascii="Aptos" w:hAnsi="Aptos" w:cs="Tahoma"/>
          <w:sz w:val="22"/>
          <w:szCs w:val="22"/>
        </w:rPr>
        <w:t>VvOB</w:t>
      </w:r>
      <w:proofErr w:type="spellEnd"/>
      <w:r w:rsidR="006B7190" w:rsidRPr="00486DF2">
        <w:rPr>
          <w:rFonts w:ascii="Aptos" w:hAnsi="Aptos" w:cs="Tahoma"/>
          <w:sz w:val="22"/>
          <w:szCs w:val="22"/>
        </w:rPr>
        <w:t>)</w:t>
      </w:r>
      <w:r w:rsidR="00722DC7" w:rsidRPr="00486DF2">
        <w:rPr>
          <w:rFonts w:ascii="Aptos" w:hAnsi="Aptos" w:cs="Tahoma"/>
          <w:sz w:val="22"/>
          <w:szCs w:val="22"/>
        </w:rPr>
        <w:t xml:space="preserve">. </w:t>
      </w:r>
      <w:r w:rsidR="00D62D27" w:rsidRPr="00486DF2">
        <w:rPr>
          <w:rFonts w:ascii="Aptos" w:hAnsi="Aptos" w:cs="Tahoma"/>
          <w:sz w:val="22"/>
          <w:szCs w:val="22"/>
        </w:rPr>
        <w:t xml:space="preserve">De </w:t>
      </w:r>
      <w:r w:rsidR="00E0072D">
        <w:rPr>
          <w:rFonts w:ascii="Aptos" w:hAnsi="Aptos" w:cs="Tahoma"/>
          <w:sz w:val="22"/>
          <w:szCs w:val="22"/>
        </w:rPr>
        <w:t xml:space="preserve">cao </w:t>
      </w:r>
      <w:r w:rsidR="00D62D27" w:rsidRPr="00486DF2">
        <w:rPr>
          <w:rFonts w:ascii="Aptos" w:hAnsi="Aptos" w:cs="Tahoma"/>
          <w:sz w:val="22"/>
          <w:szCs w:val="22"/>
        </w:rPr>
        <w:t xml:space="preserve">Bestuurders FO omschrijft de bestuurder als een statutair bestuurder van een onderwijsinstelling zoals bedoeld in de WPO/WEC of WVO. De </w:t>
      </w:r>
      <w:r w:rsidR="00E0072D">
        <w:rPr>
          <w:rFonts w:ascii="Aptos" w:hAnsi="Aptos" w:cs="Tahoma"/>
          <w:sz w:val="22"/>
          <w:szCs w:val="22"/>
        </w:rPr>
        <w:t>cao</w:t>
      </w:r>
      <w:r w:rsidR="00D62D27" w:rsidRPr="00486DF2">
        <w:rPr>
          <w:rFonts w:ascii="Aptos" w:hAnsi="Aptos" w:cs="Tahoma"/>
          <w:sz w:val="22"/>
          <w:szCs w:val="22"/>
        </w:rPr>
        <w:t xml:space="preserve"> Bestuurders FO is dus zowel van toepassing op het dienstverband met een bestuurder als met </w:t>
      </w:r>
      <w:r w:rsidR="008E7029" w:rsidRPr="00486DF2">
        <w:rPr>
          <w:rFonts w:ascii="Aptos" w:hAnsi="Aptos" w:cs="Tahoma"/>
          <w:sz w:val="22"/>
          <w:szCs w:val="22"/>
        </w:rPr>
        <w:t xml:space="preserve">een </w:t>
      </w:r>
      <w:r w:rsidR="00D62D27" w:rsidRPr="00486DF2">
        <w:rPr>
          <w:rFonts w:ascii="Aptos" w:hAnsi="Aptos" w:cs="Tahoma"/>
          <w:sz w:val="22"/>
          <w:szCs w:val="22"/>
        </w:rPr>
        <w:t xml:space="preserve">directeur-bestuurder (die als bestuurder tevens de operationele leiding heeft over (delen van) de organisatie). </w:t>
      </w:r>
      <w:r w:rsidR="00137F0B" w:rsidRPr="00486DF2">
        <w:rPr>
          <w:rFonts w:ascii="Aptos" w:hAnsi="Aptos" w:cs="Tahoma"/>
          <w:sz w:val="22"/>
          <w:szCs w:val="22"/>
        </w:rPr>
        <w:t xml:space="preserve">Hiermee is er </w:t>
      </w:r>
      <w:r w:rsidR="00167F68" w:rsidRPr="00486DF2">
        <w:rPr>
          <w:rFonts w:ascii="Aptos" w:hAnsi="Aptos" w:cs="Tahoma"/>
          <w:sz w:val="22"/>
          <w:szCs w:val="22"/>
        </w:rPr>
        <w:t>in</w:t>
      </w:r>
      <w:r w:rsidR="003B7C10">
        <w:rPr>
          <w:rFonts w:ascii="Aptos" w:hAnsi="Aptos" w:cs="Tahoma"/>
          <w:sz w:val="22"/>
          <w:szCs w:val="22"/>
        </w:rPr>
        <w:t xml:space="preserve"> </w:t>
      </w:r>
      <w:r w:rsidR="00167F68" w:rsidRPr="00486DF2">
        <w:rPr>
          <w:rFonts w:ascii="Aptos" w:hAnsi="Aptos" w:cs="Tahoma"/>
          <w:sz w:val="22"/>
          <w:szCs w:val="22"/>
        </w:rPr>
        <w:t xml:space="preserve">geval van bestuurders </w:t>
      </w:r>
      <w:r w:rsidR="00137F0B" w:rsidRPr="00486DF2">
        <w:rPr>
          <w:rFonts w:ascii="Aptos" w:hAnsi="Aptos" w:cs="Tahoma"/>
          <w:sz w:val="22"/>
          <w:szCs w:val="22"/>
        </w:rPr>
        <w:t xml:space="preserve">sprake van overlap </w:t>
      </w:r>
      <w:r w:rsidR="007C05D6" w:rsidRPr="00486DF2">
        <w:rPr>
          <w:rFonts w:ascii="Aptos" w:hAnsi="Aptos" w:cs="Tahoma"/>
          <w:sz w:val="22"/>
          <w:szCs w:val="22"/>
        </w:rPr>
        <w:t>tussen de</w:t>
      </w:r>
      <w:r w:rsidR="00137F0B" w:rsidRPr="00486DF2">
        <w:rPr>
          <w:rFonts w:ascii="Aptos" w:hAnsi="Aptos" w:cs="Tahoma"/>
          <w:sz w:val="22"/>
          <w:szCs w:val="22"/>
        </w:rPr>
        <w:t xml:space="preserve"> werkingssferen</w:t>
      </w:r>
      <w:r w:rsidR="007C05D6" w:rsidRPr="00486DF2">
        <w:rPr>
          <w:rFonts w:ascii="Aptos" w:hAnsi="Aptos" w:cs="Tahoma"/>
          <w:sz w:val="22"/>
          <w:szCs w:val="22"/>
        </w:rPr>
        <w:t xml:space="preserve"> van beide </w:t>
      </w:r>
      <w:r w:rsidR="00E0072D">
        <w:rPr>
          <w:rFonts w:ascii="Aptos" w:hAnsi="Aptos" w:cs="Tahoma"/>
          <w:sz w:val="22"/>
          <w:szCs w:val="22"/>
        </w:rPr>
        <w:t>cao</w:t>
      </w:r>
      <w:r w:rsidR="007C05D6" w:rsidRPr="00486DF2">
        <w:rPr>
          <w:rFonts w:ascii="Aptos" w:hAnsi="Aptos" w:cs="Tahoma"/>
          <w:sz w:val="22"/>
          <w:szCs w:val="22"/>
        </w:rPr>
        <w:t>’s</w:t>
      </w:r>
      <w:r w:rsidR="00137F0B" w:rsidRPr="00486DF2">
        <w:rPr>
          <w:rFonts w:ascii="Aptos" w:hAnsi="Aptos" w:cs="Tahoma"/>
          <w:sz w:val="22"/>
          <w:szCs w:val="22"/>
        </w:rPr>
        <w:t xml:space="preserve">. </w:t>
      </w:r>
      <w:r w:rsidR="00D62D27" w:rsidRPr="00486DF2">
        <w:rPr>
          <w:rFonts w:ascii="Aptos" w:hAnsi="Aptos" w:cs="Tahoma"/>
          <w:sz w:val="22"/>
          <w:szCs w:val="22"/>
        </w:rPr>
        <w:t xml:space="preserve">De </w:t>
      </w:r>
      <w:r w:rsidR="00E0072D">
        <w:rPr>
          <w:rFonts w:ascii="Aptos" w:hAnsi="Aptos" w:cs="Tahoma"/>
          <w:sz w:val="22"/>
          <w:szCs w:val="22"/>
        </w:rPr>
        <w:t>cao</w:t>
      </w:r>
      <w:r w:rsidR="00D62D27" w:rsidRPr="00486DF2">
        <w:rPr>
          <w:rFonts w:ascii="Aptos" w:hAnsi="Aptos" w:cs="Tahoma"/>
          <w:sz w:val="22"/>
          <w:szCs w:val="22"/>
        </w:rPr>
        <w:t xml:space="preserve"> PO geldt </w:t>
      </w:r>
      <w:r w:rsidR="003B7C10">
        <w:rPr>
          <w:rFonts w:ascii="Aptos" w:hAnsi="Aptos" w:cs="Tahoma"/>
          <w:sz w:val="22"/>
          <w:szCs w:val="22"/>
        </w:rPr>
        <w:t>immers</w:t>
      </w:r>
      <w:r w:rsidR="00646E0F" w:rsidRPr="00486DF2">
        <w:rPr>
          <w:rFonts w:ascii="Aptos" w:hAnsi="Aptos" w:cs="Tahoma"/>
          <w:sz w:val="22"/>
          <w:szCs w:val="22"/>
        </w:rPr>
        <w:t xml:space="preserve"> </w:t>
      </w:r>
      <w:r w:rsidR="00D62D27" w:rsidRPr="00486DF2">
        <w:rPr>
          <w:rFonts w:ascii="Aptos" w:hAnsi="Aptos" w:cs="Tahoma"/>
          <w:sz w:val="22"/>
          <w:szCs w:val="22"/>
        </w:rPr>
        <w:t xml:space="preserve">kortweg voor alle werknemers werkzaam in de sector PO. Gelet op de overlap in de werkingssferen en gegeven het feit dat niet (één van) beide </w:t>
      </w:r>
      <w:r w:rsidR="00E0072D">
        <w:rPr>
          <w:rFonts w:ascii="Aptos" w:hAnsi="Aptos" w:cs="Tahoma"/>
          <w:sz w:val="22"/>
          <w:szCs w:val="22"/>
        </w:rPr>
        <w:t>cao</w:t>
      </w:r>
      <w:r w:rsidR="00D62D27" w:rsidRPr="00486DF2">
        <w:rPr>
          <w:rFonts w:ascii="Aptos" w:hAnsi="Aptos" w:cs="Tahoma"/>
          <w:sz w:val="22"/>
          <w:szCs w:val="22"/>
        </w:rPr>
        <w:t xml:space="preserve">’s algemeen verbindend </w:t>
      </w:r>
      <w:r w:rsidR="003B7C10">
        <w:rPr>
          <w:rFonts w:ascii="Aptos" w:hAnsi="Aptos" w:cs="Tahoma"/>
          <w:sz w:val="22"/>
          <w:szCs w:val="22"/>
        </w:rPr>
        <w:t>is</w:t>
      </w:r>
      <w:r w:rsidR="00D62D27" w:rsidRPr="00486DF2">
        <w:rPr>
          <w:rFonts w:ascii="Aptos" w:hAnsi="Aptos" w:cs="Tahoma"/>
          <w:sz w:val="22"/>
          <w:szCs w:val="22"/>
        </w:rPr>
        <w:t xml:space="preserve"> verklaard, bestaat </w:t>
      </w:r>
      <w:r w:rsidR="00E76381" w:rsidRPr="00486DF2">
        <w:rPr>
          <w:rFonts w:ascii="Aptos" w:hAnsi="Aptos" w:cs="Tahoma"/>
          <w:sz w:val="22"/>
          <w:szCs w:val="22"/>
        </w:rPr>
        <w:t xml:space="preserve">bij bestuurders </w:t>
      </w:r>
      <w:r w:rsidR="00A94D48" w:rsidRPr="00486DF2">
        <w:rPr>
          <w:rFonts w:ascii="Aptos" w:hAnsi="Aptos" w:cs="Tahoma"/>
          <w:sz w:val="22"/>
          <w:szCs w:val="22"/>
        </w:rPr>
        <w:t xml:space="preserve">in beginsel </w:t>
      </w:r>
      <w:r w:rsidR="00D62D27" w:rsidRPr="00486DF2">
        <w:rPr>
          <w:rFonts w:ascii="Aptos" w:hAnsi="Aptos" w:cs="Tahoma"/>
          <w:sz w:val="22"/>
          <w:szCs w:val="22"/>
        </w:rPr>
        <w:t xml:space="preserve">geen plicht tot toepassing van de ene of de andere </w:t>
      </w:r>
      <w:r w:rsidR="00E0072D">
        <w:rPr>
          <w:rFonts w:ascii="Aptos" w:hAnsi="Aptos" w:cs="Tahoma"/>
          <w:sz w:val="22"/>
          <w:szCs w:val="22"/>
        </w:rPr>
        <w:t>cao</w:t>
      </w:r>
      <w:r w:rsidR="00D62D27" w:rsidRPr="00486DF2">
        <w:rPr>
          <w:rFonts w:ascii="Aptos" w:hAnsi="Aptos" w:cs="Tahoma"/>
          <w:sz w:val="22"/>
          <w:szCs w:val="22"/>
        </w:rPr>
        <w:t>.</w:t>
      </w:r>
      <w:r w:rsidR="006B7190" w:rsidRPr="00486DF2">
        <w:rPr>
          <w:rFonts w:ascii="Aptos" w:hAnsi="Aptos" w:cs="Tahoma"/>
          <w:sz w:val="22"/>
          <w:szCs w:val="22"/>
        </w:rPr>
        <w:t xml:space="preserve"> </w:t>
      </w:r>
      <w:r w:rsidR="000E4C2C" w:rsidRPr="00486DF2">
        <w:rPr>
          <w:rFonts w:ascii="Aptos" w:hAnsi="Aptos" w:cs="Tahoma"/>
          <w:sz w:val="22"/>
          <w:szCs w:val="22"/>
        </w:rPr>
        <w:t>Ofwel, er is</w:t>
      </w:r>
      <w:r w:rsidR="00646E0F" w:rsidRPr="00486DF2">
        <w:rPr>
          <w:rFonts w:ascii="Aptos" w:hAnsi="Aptos" w:cs="Tahoma"/>
          <w:sz w:val="22"/>
          <w:szCs w:val="22"/>
        </w:rPr>
        <w:t xml:space="preserve"> keuzevrijheid.</w:t>
      </w:r>
    </w:p>
    <w:p w14:paraId="79D49046" w14:textId="57040CC9" w:rsidR="008F2F3E" w:rsidRPr="00486DF2" w:rsidRDefault="008F2F3E" w:rsidP="00486DF2">
      <w:pPr>
        <w:pStyle w:val="Geenafstand"/>
        <w:spacing w:line="276" w:lineRule="auto"/>
        <w:jc w:val="both"/>
        <w:rPr>
          <w:rFonts w:ascii="Aptos" w:hAnsi="Aptos" w:cs="Tahoma"/>
          <w:sz w:val="22"/>
          <w:szCs w:val="22"/>
        </w:rPr>
      </w:pPr>
    </w:p>
    <w:p w14:paraId="09A9A2EB" w14:textId="59285D13" w:rsidR="00372D80" w:rsidRPr="00486DF2" w:rsidRDefault="00372D80"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Gebondenheid aan een </w:t>
      </w:r>
      <w:r w:rsidR="00E0072D">
        <w:rPr>
          <w:rFonts w:ascii="Aptos" w:hAnsi="Aptos" w:cs="Tahoma"/>
          <w:sz w:val="22"/>
          <w:szCs w:val="22"/>
        </w:rPr>
        <w:t>cao</w:t>
      </w:r>
      <w:r w:rsidRPr="00486DF2">
        <w:rPr>
          <w:rFonts w:ascii="Aptos" w:hAnsi="Aptos" w:cs="Tahoma"/>
          <w:sz w:val="22"/>
          <w:szCs w:val="22"/>
        </w:rPr>
        <w:t xml:space="preserve"> kan</w:t>
      </w:r>
      <w:r w:rsidR="00646E0F" w:rsidRPr="00486DF2">
        <w:rPr>
          <w:rFonts w:ascii="Aptos" w:hAnsi="Aptos" w:cs="Tahoma"/>
          <w:sz w:val="22"/>
          <w:szCs w:val="22"/>
        </w:rPr>
        <w:t xml:space="preserve"> echter</w:t>
      </w:r>
      <w:r w:rsidRPr="00486DF2">
        <w:rPr>
          <w:rFonts w:ascii="Aptos" w:hAnsi="Aptos" w:cs="Tahoma"/>
          <w:sz w:val="22"/>
          <w:szCs w:val="22"/>
        </w:rPr>
        <w:t xml:space="preserve"> ook voortkomen uit het lidmaatschap van de werkgever </w:t>
      </w:r>
      <w:r w:rsidR="00F73DDF" w:rsidRPr="00486DF2">
        <w:rPr>
          <w:rFonts w:ascii="Aptos" w:hAnsi="Aptos" w:cs="Tahoma"/>
          <w:sz w:val="22"/>
          <w:szCs w:val="22"/>
        </w:rPr>
        <w:t>van</w:t>
      </w:r>
      <w:r w:rsidRPr="00486DF2">
        <w:rPr>
          <w:rFonts w:ascii="Aptos" w:hAnsi="Aptos" w:cs="Tahoma"/>
          <w:sz w:val="22"/>
          <w:szCs w:val="22"/>
        </w:rPr>
        <w:t xml:space="preserve"> een van de </w:t>
      </w:r>
      <w:r w:rsidR="00E0072D">
        <w:rPr>
          <w:rFonts w:ascii="Aptos" w:hAnsi="Aptos" w:cs="Tahoma"/>
          <w:sz w:val="22"/>
          <w:szCs w:val="22"/>
        </w:rPr>
        <w:t>cao</w:t>
      </w:r>
      <w:r w:rsidR="00F73DDF" w:rsidRPr="00486DF2">
        <w:rPr>
          <w:rFonts w:ascii="Aptos" w:hAnsi="Aptos" w:cs="Tahoma"/>
          <w:sz w:val="22"/>
          <w:szCs w:val="22"/>
        </w:rPr>
        <w:t>-partijen.</w:t>
      </w:r>
      <w:r w:rsidRPr="00486DF2">
        <w:rPr>
          <w:rFonts w:ascii="Aptos" w:hAnsi="Aptos" w:cs="Tahoma"/>
          <w:sz w:val="22"/>
          <w:szCs w:val="22"/>
        </w:rPr>
        <w:t xml:space="preserve"> In dat geval is men gehouden deze </w:t>
      </w:r>
      <w:r w:rsidR="001D4BEA">
        <w:rPr>
          <w:rFonts w:ascii="Aptos" w:hAnsi="Aptos" w:cs="Tahoma"/>
          <w:sz w:val="22"/>
          <w:szCs w:val="22"/>
        </w:rPr>
        <w:t>cao</w:t>
      </w:r>
      <w:r w:rsidRPr="00486DF2">
        <w:rPr>
          <w:rFonts w:ascii="Aptos" w:hAnsi="Aptos" w:cs="Tahoma"/>
          <w:sz w:val="22"/>
          <w:szCs w:val="22"/>
        </w:rPr>
        <w:t xml:space="preserve"> toe te passen op het dienstverband van werknemers (artikel 9 </w:t>
      </w:r>
      <w:r w:rsidR="00FA62C2" w:rsidRPr="00486DF2">
        <w:rPr>
          <w:rFonts w:ascii="Aptos" w:hAnsi="Aptos" w:cs="Tahoma"/>
          <w:sz w:val="22"/>
          <w:szCs w:val="22"/>
        </w:rPr>
        <w:t xml:space="preserve">en 14 </w:t>
      </w:r>
      <w:r w:rsidRPr="00486DF2">
        <w:rPr>
          <w:rFonts w:ascii="Aptos" w:hAnsi="Aptos" w:cs="Tahoma"/>
          <w:sz w:val="22"/>
          <w:szCs w:val="22"/>
        </w:rPr>
        <w:t xml:space="preserve">Wet CAO). </w:t>
      </w:r>
      <w:r w:rsidR="00B1190A" w:rsidRPr="00486DF2">
        <w:rPr>
          <w:rFonts w:ascii="Aptos" w:hAnsi="Aptos" w:cs="Tahoma"/>
          <w:sz w:val="22"/>
          <w:szCs w:val="22"/>
        </w:rPr>
        <w:t>Indien het toez</w:t>
      </w:r>
      <w:r w:rsidR="002B3C05" w:rsidRPr="00486DF2">
        <w:rPr>
          <w:rFonts w:ascii="Aptos" w:hAnsi="Aptos" w:cs="Tahoma"/>
          <w:sz w:val="22"/>
          <w:szCs w:val="22"/>
        </w:rPr>
        <w:t>i</w:t>
      </w:r>
      <w:r w:rsidR="00B1190A" w:rsidRPr="00486DF2">
        <w:rPr>
          <w:rFonts w:ascii="Aptos" w:hAnsi="Aptos" w:cs="Tahoma"/>
          <w:sz w:val="22"/>
          <w:szCs w:val="22"/>
        </w:rPr>
        <w:t xml:space="preserve">chthoudend orgaan binnen de onderwijsorganisatie als collectief lid is van de VTOI, bestaat er </w:t>
      </w:r>
      <w:r w:rsidR="00342C55" w:rsidRPr="00486DF2">
        <w:rPr>
          <w:rFonts w:ascii="Aptos" w:hAnsi="Aptos" w:cs="Tahoma"/>
          <w:sz w:val="22"/>
          <w:szCs w:val="22"/>
        </w:rPr>
        <w:t xml:space="preserve">dus </w:t>
      </w:r>
      <w:r w:rsidR="00B1190A" w:rsidRPr="00486DF2">
        <w:rPr>
          <w:rFonts w:ascii="Aptos" w:hAnsi="Aptos" w:cs="Tahoma"/>
          <w:sz w:val="22"/>
          <w:szCs w:val="22"/>
        </w:rPr>
        <w:t>wel</w:t>
      </w:r>
      <w:r w:rsidRPr="00486DF2">
        <w:rPr>
          <w:rFonts w:ascii="Aptos" w:hAnsi="Aptos" w:cs="Tahoma"/>
          <w:sz w:val="22"/>
          <w:szCs w:val="22"/>
        </w:rPr>
        <w:t xml:space="preserve"> gebondenheid tot toepassing van de </w:t>
      </w:r>
      <w:r w:rsidR="001D4BEA">
        <w:rPr>
          <w:rFonts w:ascii="Aptos" w:hAnsi="Aptos" w:cs="Tahoma"/>
          <w:sz w:val="22"/>
          <w:szCs w:val="22"/>
        </w:rPr>
        <w:t>cao</w:t>
      </w:r>
      <w:r w:rsidRPr="00486DF2">
        <w:rPr>
          <w:rFonts w:ascii="Aptos" w:hAnsi="Aptos" w:cs="Tahoma"/>
          <w:sz w:val="22"/>
          <w:szCs w:val="22"/>
        </w:rPr>
        <w:t xml:space="preserve"> Bestuurders FO</w:t>
      </w:r>
      <w:r w:rsidR="002B3C05" w:rsidRPr="00486DF2">
        <w:rPr>
          <w:rFonts w:ascii="Aptos" w:hAnsi="Aptos" w:cs="Tahoma"/>
          <w:sz w:val="22"/>
          <w:szCs w:val="22"/>
        </w:rPr>
        <w:t>. Dat geldt evenzo wanneer de rechtspersoon tevens lid is van de PO-Raad. Zou de rechtspersoon lid zijn van de PO-Raad</w:t>
      </w:r>
      <w:r w:rsidR="003B7C10">
        <w:rPr>
          <w:rFonts w:ascii="Aptos" w:hAnsi="Aptos" w:cs="Tahoma"/>
          <w:sz w:val="22"/>
          <w:szCs w:val="22"/>
        </w:rPr>
        <w:t>,</w:t>
      </w:r>
      <w:r w:rsidR="002B3C05" w:rsidRPr="00486DF2">
        <w:rPr>
          <w:rFonts w:ascii="Aptos" w:hAnsi="Aptos" w:cs="Tahoma"/>
          <w:sz w:val="22"/>
          <w:szCs w:val="22"/>
        </w:rPr>
        <w:t xml:space="preserve"> maar het toezichthouden</w:t>
      </w:r>
      <w:r w:rsidR="007D2AF7" w:rsidRPr="00486DF2">
        <w:rPr>
          <w:rFonts w:ascii="Aptos" w:hAnsi="Aptos" w:cs="Tahoma"/>
          <w:sz w:val="22"/>
          <w:szCs w:val="22"/>
        </w:rPr>
        <w:t>d</w:t>
      </w:r>
      <w:r w:rsidR="002B3C05" w:rsidRPr="00486DF2">
        <w:rPr>
          <w:rFonts w:ascii="Aptos" w:hAnsi="Aptos" w:cs="Tahoma"/>
          <w:sz w:val="22"/>
          <w:szCs w:val="22"/>
        </w:rPr>
        <w:t xml:space="preserve"> orgaan zou dat niet zijn van de </w:t>
      </w:r>
      <w:r w:rsidR="00521EC2" w:rsidRPr="00486DF2">
        <w:rPr>
          <w:rFonts w:ascii="Aptos" w:hAnsi="Aptos" w:cs="Tahoma"/>
          <w:sz w:val="22"/>
          <w:szCs w:val="22"/>
        </w:rPr>
        <w:t xml:space="preserve">VTOI, dan geldt in beginsel de verplichting tot toepassing van de </w:t>
      </w:r>
      <w:r w:rsidR="001D4BEA">
        <w:rPr>
          <w:rFonts w:ascii="Aptos" w:hAnsi="Aptos" w:cs="Tahoma"/>
          <w:sz w:val="22"/>
          <w:szCs w:val="22"/>
        </w:rPr>
        <w:t>cao</w:t>
      </w:r>
      <w:r w:rsidR="00521EC2" w:rsidRPr="00486DF2">
        <w:rPr>
          <w:rFonts w:ascii="Aptos" w:hAnsi="Aptos" w:cs="Tahoma"/>
          <w:sz w:val="22"/>
          <w:szCs w:val="22"/>
        </w:rPr>
        <w:t xml:space="preserve"> PO op de arbeidsovereenkomst met de bestuurder.</w:t>
      </w:r>
      <w:r w:rsidR="00FA62C2" w:rsidRPr="00486DF2">
        <w:rPr>
          <w:rFonts w:ascii="Aptos" w:hAnsi="Aptos" w:cs="Tahoma"/>
          <w:sz w:val="22"/>
          <w:szCs w:val="22"/>
        </w:rPr>
        <w:t xml:space="preserve"> Kortweg leidt dit tot het overzicht</w:t>
      </w:r>
      <w:r w:rsidR="00423D23" w:rsidRPr="00486DF2">
        <w:rPr>
          <w:rFonts w:ascii="Aptos" w:hAnsi="Aptos" w:cs="Tahoma"/>
          <w:sz w:val="22"/>
          <w:szCs w:val="22"/>
        </w:rPr>
        <w:t xml:space="preserve"> als weergegeven in tabel </w:t>
      </w:r>
      <w:r w:rsidR="00827916" w:rsidRPr="00486DF2">
        <w:rPr>
          <w:rFonts w:ascii="Aptos" w:hAnsi="Aptos" w:cs="Tahoma"/>
          <w:sz w:val="22"/>
          <w:szCs w:val="22"/>
        </w:rPr>
        <w:t>1.</w:t>
      </w:r>
    </w:p>
    <w:p w14:paraId="3B5829CD" w14:textId="77777777" w:rsidR="00FA62C2" w:rsidRPr="00486DF2" w:rsidRDefault="00FA62C2" w:rsidP="00486DF2">
      <w:pPr>
        <w:pStyle w:val="Geenafstand"/>
        <w:spacing w:line="276" w:lineRule="auto"/>
        <w:jc w:val="both"/>
        <w:rPr>
          <w:rFonts w:ascii="Aptos" w:hAnsi="Aptos" w:cs="Tahoma"/>
          <w:sz w:val="22"/>
          <w:szCs w:val="22"/>
        </w:rPr>
      </w:pPr>
    </w:p>
    <w:p w14:paraId="3BB6531E" w14:textId="1FA07A25" w:rsidR="005B308C" w:rsidRPr="00486DF2" w:rsidRDefault="005B308C"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In geval van keuzevrijheid voor een </w:t>
      </w:r>
      <w:r w:rsidR="001D4BEA">
        <w:rPr>
          <w:rFonts w:ascii="Aptos" w:hAnsi="Aptos" w:cs="Tahoma"/>
          <w:sz w:val="22"/>
          <w:szCs w:val="22"/>
        </w:rPr>
        <w:t>cao</w:t>
      </w:r>
      <w:r w:rsidRPr="00486DF2">
        <w:rPr>
          <w:rFonts w:ascii="Aptos" w:hAnsi="Aptos" w:cs="Tahoma"/>
          <w:sz w:val="22"/>
          <w:szCs w:val="22"/>
        </w:rPr>
        <w:t xml:space="preserve"> hanteerde de VGS tot voor kort richting haar scholen de vuistregel dat toepassing van de </w:t>
      </w:r>
      <w:r w:rsidR="003B7C10">
        <w:rPr>
          <w:rFonts w:ascii="Aptos" w:hAnsi="Aptos" w:cs="Tahoma"/>
          <w:sz w:val="22"/>
          <w:szCs w:val="22"/>
        </w:rPr>
        <w:t>cao</w:t>
      </w:r>
      <w:r w:rsidR="003B7C10" w:rsidRPr="00486DF2">
        <w:rPr>
          <w:rFonts w:ascii="Aptos" w:hAnsi="Aptos" w:cs="Tahoma"/>
          <w:sz w:val="22"/>
          <w:szCs w:val="22"/>
        </w:rPr>
        <w:t xml:space="preserve"> Bestuurders FO </w:t>
      </w:r>
      <w:r w:rsidR="003B7C10">
        <w:rPr>
          <w:rFonts w:ascii="Aptos" w:hAnsi="Aptos" w:cs="Tahoma"/>
          <w:sz w:val="22"/>
          <w:szCs w:val="22"/>
        </w:rPr>
        <w:t>(</w:t>
      </w:r>
      <w:r w:rsidRPr="00486DF2">
        <w:rPr>
          <w:rFonts w:ascii="Aptos" w:hAnsi="Aptos" w:cs="Tahoma"/>
          <w:sz w:val="22"/>
          <w:szCs w:val="22"/>
        </w:rPr>
        <w:t>in ieder geval</w:t>
      </w:r>
      <w:r w:rsidR="003B7C10">
        <w:rPr>
          <w:rFonts w:ascii="Aptos" w:hAnsi="Aptos" w:cs="Tahoma"/>
          <w:sz w:val="22"/>
          <w:szCs w:val="22"/>
        </w:rPr>
        <w:t>)</w:t>
      </w:r>
      <w:r w:rsidRPr="00486DF2">
        <w:rPr>
          <w:rFonts w:ascii="Aptos" w:hAnsi="Aptos" w:cs="Tahoma"/>
          <w:sz w:val="22"/>
          <w:szCs w:val="22"/>
        </w:rPr>
        <w:t xml:space="preserve"> in beeld komt als de bestuurder niet tevens als schoolleider binnen de organisatie optreedt of wanneer de uitvoerend bestuurder een apart college vormt (</w:t>
      </w:r>
      <w:proofErr w:type="spellStart"/>
      <w:r w:rsidRPr="00486DF2">
        <w:rPr>
          <w:rFonts w:ascii="Aptos" w:hAnsi="Aptos" w:cs="Tahoma"/>
          <w:sz w:val="22"/>
          <w:szCs w:val="22"/>
        </w:rPr>
        <w:t>two</w:t>
      </w:r>
      <w:proofErr w:type="spellEnd"/>
      <w:r w:rsidRPr="00486DF2">
        <w:rPr>
          <w:rFonts w:ascii="Aptos" w:hAnsi="Aptos" w:cs="Tahoma"/>
          <w:sz w:val="22"/>
          <w:szCs w:val="22"/>
        </w:rPr>
        <w:t xml:space="preserve">-tiermodel). </w:t>
      </w:r>
      <w:r w:rsidR="00A846F3" w:rsidRPr="00486DF2">
        <w:rPr>
          <w:rFonts w:ascii="Aptos" w:hAnsi="Aptos" w:cs="Tahoma"/>
          <w:sz w:val="22"/>
          <w:szCs w:val="22"/>
        </w:rPr>
        <w:t xml:space="preserve">Deze vuistregel laat de VGS los. </w:t>
      </w:r>
      <w:r w:rsidR="00F53748" w:rsidRPr="00486DF2">
        <w:rPr>
          <w:rFonts w:ascii="Aptos" w:hAnsi="Aptos" w:cs="Tahoma"/>
          <w:sz w:val="22"/>
          <w:szCs w:val="22"/>
        </w:rPr>
        <w:t>Is de</w:t>
      </w:r>
      <w:r w:rsidR="0082496B" w:rsidRPr="00486DF2">
        <w:rPr>
          <w:rFonts w:ascii="Aptos" w:hAnsi="Aptos" w:cs="Tahoma"/>
          <w:sz w:val="22"/>
          <w:szCs w:val="22"/>
        </w:rPr>
        <w:t xml:space="preserve"> feitelijke</w:t>
      </w:r>
      <w:r w:rsidR="00F53748" w:rsidRPr="00486DF2">
        <w:rPr>
          <w:rFonts w:ascii="Aptos" w:hAnsi="Aptos" w:cs="Tahoma"/>
          <w:sz w:val="22"/>
          <w:szCs w:val="22"/>
        </w:rPr>
        <w:t xml:space="preserve"> bestuurder</w:t>
      </w:r>
      <w:r w:rsidR="0082496B" w:rsidRPr="00486DF2">
        <w:rPr>
          <w:rFonts w:ascii="Aptos" w:hAnsi="Aptos" w:cs="Tahoma"/>
          <w:sz w:val="22"/>
          <w:szCs w:val="22"/>
        </w:rPr>
        <w:t xml:space="preserve"> ook statutair bestuurder, ongeacht of hij deze rol combineert met een schoolleidersrol, dan wordt geadviseerd de </w:t>
      </w:r>
      <w:r w:rsidR="001D4BEA">
        <w:rPr>
          <w:rFonts w:ascii="Aptos" w:hAnsi="Aptos" w:cs="Tahoma"/>
          <w:sz w:val="22"/>
          <w:szCs w:val="22"/>
        </w:rPr>
        <w:t>cao</w:t>
      </w:r>
      <w:r w:rsidR="0082496B" w:rsidRPr="00486DF2">
        <w:rPr>
          <w:rFonts w:ascii="Aptos" w:hAnsi="Aptos" w:cs="Tahoma"/>
          <w:sz w:val="22"/>
          <w:szCs w:val="22"/>
        </w:rPr>
        <w:t xml:space="preserve"> Bestuurders FO </w:t>
      </w:r>
      <w:r w:rsidR="00E56599" w:rsidRPr="00486DF2">
        <w:rPr>
          <w:rFonts w:ascii="Aptos" w:hAnsi="Aptos" w:cs="Tahoma"/>
          <w:sz w:val="22"/>
          <w:szCs w:val="22"/>
        </w:rPr>
        <w:t xml:space="preserve">te hanteren. </w:t>
      </w:r>
      <w:r w:rsidR="00C22FA6" w:rsidRPr="00486DF2">
        <w:rPr>
          <w:rFonts w:ascii="Aptos" w:hAnsi="Aptos" w:cs="Tahoma"/>
          <w:sz w:val="22"/>
          <w:szCs w:val="22"/>
        </w:rPr>
        <w:t xml:space="preserve">Hierbij worden de werkingssferen </w:t>
      </w:r>
      <w:r w:rsidR="00664E03" w:rsidRPr="00486DF2">
        <w:rPr>
          <w:rFonts w:ascii="Aptos" w:hAnsi="Aptos" w:cs="Tahoma"/>
          <w:sz w:val="22"/>
          <w:szCs w:val="22"/>
        </w:rPr>
        <w:t xml:space="preserve">meer </w:t>
      </w:r>
      <w:r w:rsidR="00F33943" w:rsidRPr="00486DF2">
        <w:rPr>
          <w:rFonts w:ascii="Aptos" w:hAnsi="Aptos" w:cs="Tahoma"/>
          <w:sz w:val="22"/>
          <w:szCs w:val="22"/>
        </w:rPr>
        <w:t xml:space="preserve">strikt geïnterpreteerd, en wordt aangesloten bij </w:t>
      </w:r>
      <w:r w:rsidR="00810509" w:rsidRPr="00486DF2">
        <w:rPr>
          <w:rFonts w:ascii="Aptos" w:hAnsi="Aptos" w:cs="Tahoma"/>
          <w:sz w:val="22"/>
          <w:szCs w:val="22"/>
        </w:rPr>
        <w:t xml:space="preserve">hetgeen in het geheel van de sector </w:t>
      </w:r>
      <w:r w:rsidR="00824C87" w:rsidRPr="00486DF2">
        <w:rPr>
          <w:rFonts w:ascii="Aptos" w:hAnsi="Aptos" w:cs="Tahoma"/>
          <w:sz w:val="22"/>
          <w:szCs w:val="22"/>
        </w:rPr>
        <w:t>meer gebruikelijk wordt</w:t>
      </w:r>
      <w:r w:rsidR="00810509" w:rsidRPr="00486DF2">
        <w:rPr>
          <w:rFonts w:ascii="Aptos" w:hAnsi="Aptos" w:cs="Tahoma"/>
          <w:sz w:val="22"/>
          <w:szCs w:val="22"/>
        </w:rPr>
        <w:t>. Tegelijkertijd ontst</w:t>
      </w:r>
      <w:r w:rsidR="007833A6" w:rsidRPr="00486DF2">
        <w:rPr>
          <w:rFonts w:ascii="Aptos" w:hAnsi="Aptos" w:cs="Tahoma"/>
          <w:sz w:val="22"/>
          <w:szCs w:val="22"/>
        </w:rPr>
        <w:t xml:space="preserve">aat hiermee meer beleidsvrijheid in arbeidsvoorwaardentoepassing </w:t>
      </w:r>
      <w:r w:rsidR="00E27C8C" w:rsidRPr="00486DF2">
        <w:rPr>
          <w:rFonts w:ascii="Aptos" w:hAnsi="Aptos" w:cs="Tahoma"/>
          <w:sz w:val="22"/>
          <w:szCs w:val="22"/>
        </w:rPr>
        <w:t xml:space="preserve">en wordt </w:t>
      </w:r>
      <w:r w:rsidR="00842B57" w:rsidRPr="00486DF2">
        <w:rPr>
          <w:rFonts w:ascii="Aptos" w:hAnsi="Aptos" w:cs="Tahoma"/>
          <w:sz w:val="22"/>
          <w:szCs w:val="22"/>
        </w:rPr>
        <w:t xml:space="preserve">een oplossing gevonden voor </w:t>
      </w:r>
      <w:r w:rsidR="0055244E" w:rsidRPr="00486DF2">
        <w:rPr>
          <w:rFonts w:ascii="Aptos" w:hAnsi="Aptos" w:cs="Tahoma"/>
          <w:sz w:val="22"/>
          <w:szCs w:val="22"/>
        </w:rPr>
        <w:t xml:space="preserve">het </w:t>
      </w:r>
      <w:r w:rsidR="00E27C8C" w:rsidRPr="00486DF2">
        <w:rPr>
          <w:rFonts w:ascii="Aptos" w:hAnsi="Aptos" w:cs="Tahoma"/>
          <w:sz w:val="22"/>
          <w:szCs w:val="22"/>
        </w:rPr>
        <w:t xml:space="preserve">binnen de </w:t>
      </w:r>
      <w:r w:rsidR="00AF76BC">
        <w:rPr>
          <w:rFonts w:ascii="Aptos" w:hAnsi="Aptos" w:cs="Tahoma"/>
          <w:sz w:val="22"/>
          <w:szCs w:val="22"/>
        </w:rPr>
        <w:t>cao</w:t>
      </w:r>
      <w:r w:rsidR="00E27C8C" w:rsidRPr="00486DF2">
        <w:rPr>
          <w:rFonts w:ascii="Aptos" w:hAnsi="Aptos" w:cs="Tahoma"/>
          <w:sz w:val="22"/>
          <w:szCs w:val="22"/>
        </w:rPr>
        <w:t xml:space="preserve"> PO moeilijk op bestuurders toe te passen beloningsbeleid</w:t>
      </w:r>
      <w:r w:rsidR="0055244E" w:rsidRPr="00486DF2">
        <w:rPr>
          <w:rFonts w:ascii="Aptos" w:hAnsi="Aptos" w:cs="Tahoma"/>
          <w:sz w:val="22"/>
          <w:szCs w:val="22"/>
        </w:rPr>
        <w:t>.</w:t>
      </w:r>
      <w:r w:rsidR="00CD6C11" w:rsidRPr="00486DF2">
        <w:rPr>
          <w:rFonts w:ascii="Aptos" w:hAnsi="Aptos" w:cs="Tahoma"/>
          <w:sz w:val="22"/>
          <w:szCs w:val="22"/>
        </w:rPr>
        <w:t xml:space="preserve"> </w:t>
      </w:r>
    </w:p>
    <w:p w14:paraId="0D601FF3" w14:textId="22832B4A" w:rsidR="005B308C" w:rsidRPr="00486DF2" w:rsidRDefault="005B308C" w:rsidP="00486DF2">
      <w:pPr>
        <w:pStyle w:val="Geenafstand"/>
        <w:spacing w:line="276" w:lineRule="auto"/>
        <w:jc w:val="both"/>
        <w:rPr>
          <w:rFonts w:ascii="Aptos" w:hAnsi="Aptos" w:cs="Tahoma"/>
          <w:sz w:val="22"/>
          <w:szCs w:val="22"/>
        </w:rPr>
      </w:pPr>
    </w:p>
    <w:p w14:paraId="7836B8DE" w14:textId="35F38890" w:rsidR="001D4BEA" w:rsidRDefault="001E43F0" w:rsidP="00486DF2">
      <w:pPr>
        <w:pStyle w:val="Geenafstand"/>
        <w:spacing w:line="276" w:lineRule="auto"/>
        <w:jc w:val="both"/>
        <w:rPr>
          <w:rFonts w:ascii="Aptos" w:hAnsi="Aptos" w:cs="Tahoma"/>
          <w:sz w:val="22"/>
          <w:szCs w:val="22"/>
          <w:u w:val="single"/>
        </w:rPr>
      </w:pPr>
      <w:r>
        <w:rPr>
          <w:rFonts w:ascii="Aptos" w:hAnsi="Aptos" w:cs="Tahoma"/>
          <w:noProof/>
          <w:sz w:val="22"/>
          <w:szCs w:val="22"/>
        </w:rPr>
        <mc:AlternateContent>
          <mc:Choice Requires="wps">
            <w:drawing>
              <wp:anchor distT="0" distB="0" distL="114300" distR="114300" simplePos="0" relativeHeight="251738112" behindDoc="1" locked="0" layoutInCell="1" allowOverlap="1" wp14:anchorId="49AFDA13" wp14:editId="574A1BC4">
                <wp:simplePos x="0" y="0"/>
                <wp:positionH relativeFrom="page">
                  <wp:align>left</wp:align>
                </wp:positionH>
                <wp:positionV relativeFrom="paragraph">
                  <wp:posOffset>256540</wp:posOffset>
                </wp:positionV>
                <wp:extent cx="7558405" cy="2076450"/>
                <wp:effectExtent l="0" t="0" r="4445" b="0"/>
                <wp:wrapNone/>
                <wp:docPr id="97840185"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8F334" id="Rechthoek 33" o:spid="_x0000_s1026" style="position:absolute;margin-left:0;margin-top:20.2pt;width:595.15pt;height:163.5pt;z-index:-2515783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" fillcolor="white [3212]" stroked="f" strokeweight="1pt">
                <w10:wrap anchorx="page"/>
              </v:rect>
            </w:pict>
          </mc:Fallback>
        </mc:AlternateContent>
      </w:r>
      <w:r w:rsidR="00557C5F" w:rsidRPr="00557C5F">
        <w:rPr>
          <w:rFonts w:ascii="Aptos" w:hAnsi="Aptos" w:cs="Tahoma"/>
          <w:noProof/>
          <w:sz w:val="22"/>
          <w:szCs w:val="22"/>
          <w:u w:val="single"/>
        </w:rPr>
        <w:drawing>
          <wp:anchor distT="0" distB="0" distL="114300" distR="114300" simplePos="0" relativeHeight="251719680" behindDoc="0" locked="0" layoutInCell="1" allowOverlap="1" wp14:anchorId="325DA37C" wp14:editId="45D7BDAD">
            <wp:simplePos x="0" y="0"/>
            <wp:positionH relativeFrom="margin">
              <wp:align>center</wp:align>
            </wp:positionH>
            <wp:positionV relativeFrom="paragraph">
              <wp:posOffset>43180</wp:posOffset>
            </wp:positionV>
            <wp:extent cx="5391150" cy="1768525"/>
            <wp:effectExtent l="0" t="0" r="0" b="3175"/>
            <wp:wrapNone/>
            <wp:docPr id="38217665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76654" name="Afbeelding 1" descr="Afbeelding met tekst, schermopname, Lettertype, nummer&#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391150" cy="1768525"/>
                    </a:xfrm>
                    <a:prstGeom prst="rect">
                      <a:avLst/>
                    </a:prstGeom>
                  </pic:spPr>
                </pic:pic>
              </a:graphicData>
            </a:graphic>
            <wp14:sizeRelH relativeFrom="page">
              <wp14:pctWidth>0</wp14:pctWidth>
            </wp14:sizeRelH>
            <wp14:sizeRelV relativeFrom="page">
              <wp14:pctHeight>0</wp14:pctHeight>
            </wp14:sizeRelV>
          </wp:anchor>
        </w:drawing>
      </w:r>
    </w:p>
    <w:p w14:paraId="34F14B9C" w14:textId="1C66FC8E" w:rsidR="00557C5F" w:rsidRDefault="00557C5F">
      <w:pPr>
        <w:rPr>
          <w:rFonts w:ascii="Aptos" w:hAnsi="Aptos" w:cs="Tahoma"/>
          <w:sz w:val="22"/>
          <w:szCs w:val="22"/>
        </w:rPr>
      </w:pPr>
      <w:r>
        <w:rPr>
          <w:rFonts w:ascii="Aptos" w:hAnsi="Aptos" w:cs="Tahoma"/>
          <w:sz w:val="22"/>
          <w:szCs w:val="22"/>
        </w:rPr>
        <w:br w:type="page"/>
      </w:r>
    </w:p>
    <w:p w14:paraId="01681766" w14:textId="798D592E" w:rsidR="00557C5F" w:rsidRDefault="00557C5F"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708416" behindDoc="0" locked="0" layoutInCell="1" allowOverlap="1" wp14:anchorId="5119F9CE" wp14:editId="3EA338F1">
                <wp:simplePos x="0" y="0"/>
                <wp:positionH relativeFrom="margin">
                  <wp:align>left</wp:align>
                </wp:positionH>
                <wp:positionV relativeFrom="paragraph">
                  <wp:posOffset>-1270</wp:posOffset>
                </wp:positionV>
                <wp:extent cx="1690134" cy="246221"/>
                <wp:effectExtent l="0" t="0" r="0" b="635"/>
                <wp:wrapNone/>
                <wp:docPr id="1989794153"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12958EC0" w14:textId="3B865803"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 xml:space="preserve">Inhoud </w:t>
                            </w:r>
                            <w:r w:rsidR="001D4BEA">
                              <w:rPr>
                                <w:rFonts w:ascii="Aptos" w:hAnsi="Aptos" w:cstheme="minorBidi"/>
                                <w:b/>
                                <w:bCs/>
                                <w:color w:val="FFFFFF" w:themeColor="background1"/>
                                <w:kern w:val="24"/>
                                <w:sz w:val="22"/>
                                <w:szCs w:val="18"/>
                              </w:rPr>
                              <w:t>cao</w:t>
                            </w:r>
                            <w:r>
                              <w:rPr>
                                <w:rFonts w:ascii="Aptos" w:hAnsi="Aptos" w:cstheme="minorBidi"/>
                                <w:b/>
                                <w:bCs/>
                                <w:color w:val="FFFFFF" w:themeColor="background1"/>
                                <w:kern w:val="24"/>
                                <w:sz w:val="22"/>
                                <w:szCs w:val="18"/>
                              </w:rPr>
                              <w:t xml:space="preserve"> bestuurders</w:t>
                            </w:r>
                            <w:r w:rsidR="001D4BEA">
                              <w:rPr>
                                <w:rFonts w:ascii="Aptos" w:hAnsi="Aptos" w:cstheme="minorBidi"/>
                                <w:b/>
                                <w:bCs/>
                                <w:color w:val="FFFFFF" w:themeColor="background1"/>
                                <w:kern w:val="24"/>
                                <w:sz w:val="22"/>
                                <w:szCs w:val="18"/>
                              </w:rPr>
                              <w:t>: beloning</w:t>
                            </w:r>
                          </w:p>
                        </w:txbxContent>
                      </wps:txbx>
                      <wps:bodyPr vert="horz" wrap="none" lIns="36000" tIns="0" rIns="36000" bIns="0" rtlCol="0" anchor="ctr" anchorCtr="0">
                        <a:spAutoFit/>
                      </wps:bodyPr>
                    </wps:wsp>
                  </a:graphicData>
                </a:graphic>
              </wp:anchor>
            </w:drawing>
          </mc:Choice>
          <mc:Fallback>
            <w:pict>
              <v:shape w14:anchorId="5119F9CE" id="_x0000_s1045" type="#_x0000_t202" style="position:absolute;left:0;text-align:left;margin-left:0;margin-top:-.1pt;width:133.1pt;height:19.4pt;z-index:251708416;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" fillcolor="#292d78" stroked="f">
                <v:textbox style="mso-fit-shape-to-text:t" inset="1mm,0,1mm,0">
                  <w:txbxContent>
                    <w:p w14:paraId="12958EC0" w14:textId="3B865803" w:rsidR="00E0072D" w:rsidRPr="00BA10DD" w:rsidRDefault="00E0072D" w:rsidP="00E0072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 xml:space="preserve">Inhoud </w:t>
                      </w:r>
                      <w:r w:rsidR="001D4BEA">
                        <w:rPr>
                          <w:rFonts w:ascii="Aptos" w:hAnsi="Aptos" w:cstheme="minorBidi"/>
                          <w:b/>
                          <w:bCs/>
                          <w:color w:val="FFFFFF" w:themeColor="background1"/>
                          <w:kern w:val="24"/>
                          <w:sz w:val="22"/>
                          <w:szCs w:val="18"/>
                        </w:rPr>
                        <w:t>cao</w:t>
                      </w:r>
                      <w:r>
                        <w:rPr>
                          <w:rFonts w:ascii="Aptos" w:hAnsi="Aptos" w:cstheme="minorBidi"/>
                          <w:b/>
                          <w:bCs/>
                          <w:color w:val="FFFFFF" w:themeColor="background1"/>
                          <w:kern w:val="24"/>
                          <w:sz w:val="22"/>
                          <w:szCs w:val="18"/>
                        </w:rPr>
                        <w:t xml:space="preserve"> bestuurders</w:t>
                      </w:r>
                      <w:r w:rsidR="001D4BEA">
                        <w:rPr>
                          <w:rFonts w:ascii="Aptos" w:hAnsi="Aptos" w:cstheme="minorBidi"/>
                          <w:b/>
                          <w:bCs/>
                          <w:color w:val="FFFFFF" w:themeColor="background1"/>
                          <w:kern w:val="24"/>
                          <w:sz w:val="22"/>
                          <w:szCs w:val="18"/>
                        </w:rPr>
                        <w:t>: beloning</w:t>
                      </w:r>
                    </w:p>
                  </w:txbxContent>
                </v:textbox>
                <w10:wrap anchorx="margin"/>
              </v:shape>
            </w:pict>
          </mc:Fallback>
        </mc:AlternateContent>
      </w:r>
    </w:p>
    <w:p w14:paraId="4714C7EC" w14:textId="57015F7F" w:rsidR="00C85C67" w:rsidRPr="00486DF2" w:rsidRDefault="00BF2169"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Qua inhoud is </w:t>
      </w:r>
      <w:r w:rsidR="00C85C67" w:rsidRPr="00486DF2">
        <w:rPr>
          <w:rFonts w:ascii="Aptos" w:hAnsi="Aptos" w:cs="Tahoma"/>
          <w:sz w:val="22"/>
          <w:szCs w:val="22"/>
        </w:rPr>
        <w:t xml:space="preserve">de </w:t>
      </w:r>
      <w:r w:rsidR="00D122E8">
        <w:rPr>
          <w:rFonts w:ascii="Aptos" w:hAnsi="Aptos" w:cs="Tahoma"/>
          <w:sz w:val="22"/>
          <w:szCs w:val="22"/>
        </w:rPr>
        <w:t>cao</w:t>
      </w:r>
      <w:r w:rsidR="00C85C67" w:rsidRPr="00486DF2">
        <w:rPr>
          <w:rFonts w:ascii="Aptos" w:hAnsi="Aptos" w:cs="Tahoma"/>
          <w:sz w:val="22"/>
          <w:szCs w:val="22"/>
        </w:rPr>
        <w:t xml:space="preserve"> Bestuurders FO veel beperkte</w:t>
      </w:r>
      <w:r w:rsidRPr="00486DF2">
        <w:rPr>
          <w:rFonts w:ascii="Aptos" w:hAnsi="Aptos" w:cs="Tahoma"/>
          <w:sz w:val="22"/>
          <w:szCs w:val="22"/>
        </w:rPr>
        <w:t xml:space="preserve">r dan </w:t>
      </w:r>
      <w:r w:rsidR="00C85C67" w:rsidRPr="00486DF2">
        <w:rPr>
          <w:rFonts w:ascii="Aptos" w:hAnsi="Aptos" w:cs="Tahoma"/>
          <w:sz w:val="22"/>
          <w:szCs w:val="22"/>
        </w:rPr>
        <w:t xml:space="preserve">de </w:t>
      </w:r>
      <w:r w:rsidR="00D122E8">
        <w:rPr>
          <w:rFonts w:ascii="Aptos" w:hAnsi="Aptos" w:cs="Tahoma"/>
          <w:sz w:val="22"/>
          <w:szCs w:val="22"/>
        </w:rPr>
        <w:t>cao</w:t>
      </w:r>
      <w:r w:rsidR="00C85C67" w:rsidRPr="00486DF2">
        <w:rPr>
          <w:rFonts w:ascii="Aptos" w:hAnsi="Aptos" w:cs="Tahoma"/>
          <w:sz w:val="22"/>
          <w:szCs w:val="22"/>
        </w:rPr>
        <w:t xml:space="preserve"> PO. </w:t>
      </w:r>
      <w:r w:rsidR="00DE4775" w:rsidRPr="00486DF2">
        <w:rPr>
          <w:rFonts w:ascii="Aptos" w:hAnsi="Aptos" w:cs="Tahoma"/>
          <w:sz w:val="22"/>
          <w:szCs w:val="22"/>
        </w:rPr>
        <w:t>V</w:t>
      </w:r>
      <w:r w:rsidR="002A0DFF" w:rsidRPr="00486DF2">
        <w:rPr>
          <w:rFonts w:ascii="Aptos" w:hAnsi="Aptos" w:cs="Tahoma"/>
          <w:sz w:val="22"/>
          <w:szCs w:val="22"/>
        </w:rPr>
        <w:t>eel</w:t>
      </w:r>
      <w:r w:rsidR="00C85C67" w:rsidRPr="00486DF2">
        <w:rPr>
          <w:rFonts w:ascii="Aptos" w:hAnsi="Aptos" w:cs="Tahoma"/>
          <w:sz w:val="22"/>
          <w:szCs w:val="22"/>
        </w:rPr>
        <w:t xml:space="preserve"> secundaire arbeidsvoorwaard</w:t>
      </w:r>
      <w:r w:rsidR="002A0DFF" w:rsidRPr="00486DF2">
        <w:rPr>
          <w:rFonts w:ascii="Aptos" w:hAnsi="Aptos" w:cs="Tahoma"/>
          <w:sz w:val="22"/>
          <w:szCs w:val="22"/>
        </w:rPr>
        <w:t>elijke thema</w:t>
      </w:r>
      <w:r w:rsidR="00DE4775" w:rsidRPr="00486DF2">
        <w:rPr>
          <w:rFonts w:ascii="Aptos" w:hAnsi="Aptos" w:cs="Tahoma"/>
          <w:sz w:val="22"/>
          <w:szCs w:val="22"/>
        </w:rPr>
        <w:t>’</w:t>
      </w:r>
      <w:r w:rsidR="002A0DFF" w:rsidRPr="00486DF2">
        <w:rPr>
          <w:rFonts w:ascii="Aptos" w:hAnsi="Aptos" w:cs="Tahoma"/>
          <w:sz w:val="22"/>
          <w:szCs w:val="22"/>
        </w:rPr>
        <w:t xml:space="preserve">s </w:t>
      </w:r>
      <w:r w:rsidR="00DE4775" w:rsidRPr="00486DF2">
        <w:rPr>
          <w:rFonts w:ascii="Aptos" w:hAnsi="Aptos" w:cs="Tahoma"/>
          <w:sz w:val="22"/>
          <w:szCs w:val="22"/>
        </w:rPr>
        <w:t xml:space="preserve">waarover in de </w:t>
      </w:r>
      <w:r w:rsidR="00D122E8">
        <w:rPr>
          <w:rFonts w:ascii="Aptos" w:hAnsi="Aptos" w:cs="Tahoma"/>
          <w:sz w:val="22"/>
          <w:szCs w:val="22"/>
        </w:rPr>
        <w:t xml:space="preserve">cao </w:t>
      </w:r>
      <w:r w:rsidR="00DE4775" w:rsidRPr="00486DF2">
        <w:rPr>
          <w:rFonts w:ascii="Aptos" w:hAnsi="Aptos" w:cs="Tahoma"/>
          <w:sz w:val="22"/>
          <w:szCs w:val="22"/>
        </w:rPr>
        <w:t xml:space="preserve">PO het nodige is geregeld, </w:t>
      </w:r>
      <w:r w:rsidR="00C85C67" w:rsidRPr="00486DF2">
        <w:rPr>
          <w:rFonts w:ascii="Aptos" w:hAnsi="Aptos" w:cs="Tahoma"/>
          <w:sz w:val="22"/>
          <w:szCs w:val="22"/>
        </w:rPr>
        <w:t>maken geen onderdeel uit van de bestuurders-</w:t>
      </w:r>
      <w:r w:rsidR="00D122E8">
        <w:rPr>
          <w:rFonts w:ascii="Aptos" w:hAnsi="Aptos" w:cs="Tahoma"/>
          <w:sz w:val="22"/>
          <w:szCs w:val="22"/>
        </w:rPr>
        <w:t>cao</w:t>
      </w:r>
      <w:r w:rsidR="00C85C67" w:rsidRPr="00486DF2">
        <w:rPr>
          <w:rFonts w:ascii="Aptos" w:hAnsi="Aptos" w:cs="Tahoma"/>
          <w:sz w:val="22"/>
          <w:szCs w:val="22"/>
        </w:rPr>
        <w:t xml:space="preserve"> (o.a. ten aanzien van </w:t>
      </w:r>
      <w:r w:rsidR="00403FA8" w:rsidRPr="00486DF2">
        <w:rPr>
          <w:rFonts w:ascii="Aptos" w:hAnsi="Aptos" w:cs="Tahoma"/>
          <w:sz w:val="22"/>
          <w:szCs w:val="22"/>
        </w:rPr>
        <w:t xml:space="preserve">kostenvergoedingen, bepaalde typen </w:t>
      </w:r>
      <w:r w:rsidR="00C85C67" w:rsidRPr="00486DF2">
        <w:rPr>
          <w:rFonts w:ascii="Aptos" w:hAnsi="Aptos" w:cs="Tahoma"/>
          <w:sz w:val="22"/>
          <w:szCs w:val="22"/>
        </w:rPr>
        <w:t xml:space="preserve">verlof, professionalisering etc.). Om vast te stellen welke arbeidsvoorwaarden op deze punten voor bestuurders gelden, moet in veel gevallen worden teruggegrepen op wettelijke bepalingen (het Burgerlijk Wetboek en aanvullende wettelijke regelingen). Soms geldt dat tussen werkgever en bestuurder aanvullende afspraken moeten worden gemaakt (bijvoorbeeld over kostenvergoedingen). Ook is onder de </w:t>
      </w:r>
      <w:r w:rsidR="00D122E8">
        <w:rPr>
          <w:rFonts w:ascii="Aptos" w:hAnsi="Aptos" w:cs="Tahoma"/>
          <w:sz w:val="22"/>
          <w:szCs w:val="22"/>
        </w:rPr>
        <w:t>cao</w:t>
      </w:r>
      <w:r w:rsidR="00C85C67" w:rsidRPr="00486DF2">
        <w:rPr>
          <w:rFonts w:ascii="Aptos" w:hAnsi="Aptos" w:cs="Tahoma"/>
          <w:sz w:val="22"/>
          <w:szCs w:val="22"/>
        </w:rPr>
        <w:t xml:space="preserve"> Bestuurders FO de bovenwettelijke sociale zekerheidsregeling ZAPO (regeling ziekte en arbeidsongeschiktheid) en WOPO (werkloosheid) niet van toepassing, maar gelden wat gematigder bovenwettelijke regelingen. </w:t>
      </w:r>
      <w:r w:rsidR="00403FA8" w:rsidRPr="00486DF2">
        <w:rPr>
          <w:rFonts w:ascii="Aptos" w:hAnsi="Aptos" w:cs="Tahoma"/>
          <w:sz w:val="22"/>
          <w:szCs w:val="22"/>
        </w:rPr>
        <w:t>Verder is</w:t>
      </w:r>
      <w:r w:rsidR="00C85C67" w:rsidRPr="00486DF2">
        <w:rPr>
          <w:rFonts w:ascii="Aptos" w:hAnsi="Aptos" w:cs="Tahoma"/>
          <w:sz w:val="22"/>
          <w:szCs w:val="22"/>
        </w:rPr>
        <w:t xml:space="preserve"> de omvang van de jaartaak </w:t>
      </w:r>
      <w:r w:rsidR="00403FA8" w:rsidRPr="00486DF2">
        <w:rPr>
          <w:rFonts w:ascii="Aptos" w:hAnsi="Aptos" w:cs="Tahoma"/>
          <w:sz w:val="22"/>
          <w:szCs w:val="22"/>
        </w:rPr>
        <w:t xml:space="preserve">in beide </w:t>
      </w:r>
      <w:r w:rsidR="00D122E8">
        <w:rPr>
          <w:rFonts w:ascii="Aptos" w:hAnsi="Aptos" w:cs="Tahoma"/>
          <w:sz w:val="22"/>
          <w:szCs w:val="22"/>
        </w:rPr>
        <w:t>cao</w:t>
      </w:r>
      <w:r w:rsidR="00403FA8" w:rsidRPr="00486DF2">
        <w:rPr>
          <w:rFonts w:ascii="Aptos" w:hAnsi="Aptos" w:cs="Tahoma"/>
          <w:sz w:val="22"/>
          <w:szCs w:val="22"/>
        </w:rPr>
        <w:t xml:space="preserve">’s </w:t>
      </w:r>
      <w:r w:rsidR="00C85C67" w:rsidRPr="00486DF2">
        <w:rPr>
          <w:rFonts w:ascii="Aptos" w:hAnsi="Aptos" w:cs="Tahoma"/>
          <w:sz w:val="22"/>
          <w:szCs w:val="22"/>
        </w:rPr>
        <w:t xml:space="preserve">niet gelijk. Binnen de </w:t>
      </w:r>
      <w:r w:rsidR="00D122E8">
        <w:rPr>
          <w:rFonts w:ascii="Aptos" w:hAnsi="Aptos" w:cs="Tahoma"/>
          <w:sz w:val="22"/>
          <w:szCs w:val="22"/>
        </w:rPr>
        <w:t xml:space="preserve">cao </w:t>
      </w:r>
      <w:r w:rsidR="00C85C67" w:rsidRPr="00486DF2">
        <w:rPr>
          <w:rFonts w:ascii="Aptos" w:hAnsi="Aptos" w:cs="Tahoma"/>
          <w:sz w:val="22"/>
          <w:szCs w:val="22"/>
        </w:rPr>
        <w:t>bestuurder FO is die geen 1659 maar 1800 uur per jaar (ofwel het aantal vakantiedagen is kleiner). Toepassing van de bestuurders-</w:t>
      </w:r>
      <w:r w:rsidR="00D122E8">
        <w:rPr>
          <w:rFonts w:ascii="Aptos" w:hAnsi="Aptos" w:cs="Tahoma"/>
          <w:sz w:val="22"/>
          <w:szCs w:val="22"/>
        </w:rPr>
        <w:t>cao</w:t>
      </w:r>
      <w:r w:rsidR="00C85C67" w:rsidRPr="00486DF2">
        <w:rPr>
          <w:rFonts w:ascii="Aptos" w:hAnsi="Aptos" w:cs="Tahoma"/>
          <w:sz w:val="22"/>
          <w:szCs w:val="22"/>
        </w:rPr>
        <w:t xml:space="preserve"> betekent </w:t>
      </w:r>
      <w:r w:rsidR="003362FD" w:rsidRPr="00486DF2">
        <w:rPr>
          <w:rFonts w:ascii="Aptos" w:hAnsi="Aptos" w:cs="Tahoma"/>
          <w:sz w:val="22"/>
          <w:szCs w:val="22"/>
        </w:rPr>
        <w:t>dus kortweg</w:t>
      </w:r>
      <w:r w:rsidR="00C85C67" w:rsidRPr="00486DF2">
        <w:rPr>
          <w:rFonts w:ascii="Aptos" w:hAnsi="Aptos" w:cs="Tahoma"/>
          <w:sz w:val="22"/>
          <w:szCs w:val="22"/>
        </w:rPr>
        <w:t xml:space="preserve"> dat tussen bestuurder en toezichthouder meer maatwerkafspraken over arbeidsvoorwaarden moeten worden gemaakt.</w:t>
      </w:r>
      <w:r w:rsidR="00403FA8" w:rsidRPr="00486DF2">
        <w:rPr>
          <w:rFonts w:ascii="Aptos" w:hAnsi="Aptos" w:cs="Tahoma"/>
          <w:sz w:val="22"/>
          <w:szCs w:val="22"/>
        </w:rPr>
        <w:t xml:space="preserve"> </w:t>
      </w:r>
      <w:r w:rsidR="009F5C18">
        <w:rPr>
          <w:rFonts w:ascii="Aptos" w:hAnsi="Aptos" w:cs="Tahoma"/>
          <w:sz w:val="22"/>
          <w:szCs w:val="22"/>
        </w:rPr>
        <w:t>Het</w:t>
      </w:r>
      <w:r w:rsidR="00403FA8" w:rsidRPr="00486DF2">
        <w:rPr>
          <w:rFonts w:ascii="Aptos" w:hAnsi="Aptos" w:cs="Tahoma"/>
          <w:sz w:val="22"/>
          <w:szCs w:val="22"/>
        </w:rPr>
        <w:t xml:space="preserve"> belangrijkste van deze afspraken kunnen worden gevat in de arbeidsovereenkomst. Een format voor deze overeenkomst is opgenomen in de </w:t>
      </w:r>
      <w:r w:rsidR="00403FA8" w:rsidRPr="00D122E8">
        <w:rPr>
          <w:rFonts w:ascii="Aptos" w:hAnsi="Aptos" w:cs="Tahoma"/>
          <w:b/>
          <w:bCs/>
          <w:color w:val="002060"/>
          <w:sz w:val="22"/>
          <w:szCs w:val="22"/>
          <w:shd w:val="clear" w:color="auto" w:fill="E8E6F4"/>
        </w:rPr>
        <w:t xml:space="preserve">bijlage </w:t>
      </w:r>
      <w:r w:rsidR="00FC7E08">
        <w:rPr>
          <w:rFonts w:ascii="Aptos" w:hAnsi="Aptos" w:cs="Tahoma"/>
          <w:b/>
          <w:bCs/>
          <w:color w:val="002060"/>
          <w:sz w:val="22"/>
          <w:szCs w:val="22"/>
          <w:shd w:val="clear" w:color="auto" w:fill="E8E6F4"/>
        </w:rPr>
        <w:t>2</w:t>
      </w:r>
      <w:r w:rsidR="00403FA8" w:rsidRPr="00D122E8">
        <w:rPr>
          <w:rFonts w:ascii="Aptos" w:hAnsi="Aptos" w:cs="Tahoma"/>
          <w:sz w:val="22"/>
          <w:szCs w:val="22"/>
        </w:rPr>
        <w:t>.</w:t>
      </w:r>
    </w:p>
    <w:p w14:paraId="0346764A" w14:textId="77777777" w:rsidR="00C85C67" w:rsidRPr="00486DF2" w:rsidRDefault="00C85C67" w:rsidP="00486DF2">
      <w:pPr>
        <w:pStyle w:val="Geenafstand"/>
        <w:spacing w:line="276" w:lineRule="auto"/>
        <w:jc w:val="both"/>
        <w:rPr>
          <w:rFonts w:ascii="Aptos" w:hAnsi="Aptos" w:cs="Tahoma"/>
          <w:sz w:val="22"/>
          <w:szCs w:val="22"/>
        </w:rPr>
      </w:pPr>
    </w:p>
    <w:p w14:paraId="4134A849" w14:textId="3FDEA42D" w:rsidR="00C85C67" w:rsidRPr="00486DF2" w:rsidRDefault="00C85C67"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Als het gaat om de bepaling van de voor bestuurders passende beloning is de systematiek binnen de </w:t>
      </w:r>
      <w:r w:rsidR="00D122E8">
        <w:rPr>
          <w:rFonts w:ascii="Aptos" w:hAnsi="Aptos" w:cs="Tahoma"/>
          <w:sz w:val="22"/>
          <w:szCs w:val="22"/>
        </w:rPr>
        <w:t>cao</w:t>
      </w:r>
      <w:r w:rsidRPr="00486DF2">
        <w:rPr>
          <w:rFonts w:ascii="Aptos" w:hAnsi="Aptos" w:cs="Tahoma"/>
          <w:sz w:val="22"/>
          <w:szCs w:val="22"/>
        </w:rPr>
        <w:t xml:space="preserve"> Bestuurders FO en </w:t>
      </w:r>
      <w:r w:rsidR="00D122E8">
        <w:rPr>
          <w:rFonts w:ascii="Aptos" w:hAnsi="Aptos" w:cs="Tahoma"/>
          <w:sz w:val="22"/>
          <w:szCs w:val="22"/>
        </w:rPr>
        <w:t>cao</w:t>
      </w:r>
      <w:r w:rsidRPr="00486DF2">
        <w:rPr>
          <w:rFonts w:ascii="Aptos" w:hAnsi="Aptos" w:cs="Tahoma"/>
          <w:sz w:val="22"/>
          <w:szCs w:val="22"/>
        </w:rPr>
        <w:t xml:space="preserve"> PO anders.</w:t>
      </w:r>
      <w:r w:rsidR="00FE66CD" w:rsidRPr="00486DF2">
        <w:rPr>
          <w:rFonts w:ascii="Aptos" w:hAnsi="Aptos" w:cs="Tahoma"/>
          <w:sz w:val="22"/>
          <w:szCs w:val="22"/>
        </w:rPr>
        <w:t xml:space="preserve"> </w:t>
      </w:r>
      <w:r w:rsidRPr="00486DF2">
        <w:rPr>
          <w:rFonts w:ascii="Aptos" w:hAnsi="Aptos" w:cs="Tahoma"/>
          <w:sz w:val="22"/>
          <w:szCs w:val="22"/>
        </w:rPr>
        <w:t xml:space="preserve">De inschaling binnen de </w:t>
      </w:r>
      <w:r w:rsidR="00D122E8">
        <w:rPr>
          <w:rFonts w:ascii="Aptos" w:hAnsi="Aptos" w:cs="Tahoma"/>
          <w:sz w:val="22"/>
          <w:szCs w:val="22"/>
        </w:rPr>
        <w:t>cao</w:t>
      </w:r>
      <w:r w:rsidRPr="00486DF2">
        <w:rPr>
          <w:rFonts w:ascii="Aptos" w:hAnsi="Aptos" w:cs="Tahoma"/>
          <w:sz w:val="22"/>
          <w:szCs w:val="22"/>
        </w:rPr>
        <w:t xml:space="preserve"> Bestuurders FO vindt plaats op basis van de geldende WNT klasse-indeling. Deze klasse-indeling </w:t>
      </w:r>
      <w:r w:rsidR="00DB41DA" w:rsidRPr="00486DF2">
        <w:rPr>
          <w:rFonts w:ascii="Aptos" w:hAnsi="Aptos" w:cs="Tahoma"/>
          <w:sz w:val="22"/>
          <w:szCs w:val="22"/>
        </w:rPr>
        <w:t xml:space="preserve">is een afgeleide van het voor de rechtspersoon geldende aantal complexiteitspunten, </w:t>
      </w:r>
      <w:r w:rsidR="005F2D7B" w:rsidRPr="00486DF2">
        <w:rPr>
          <w:rFonts w:ascii="Aptos" w:hAnsi="Aptos" w:cs="Tahoma"/>
          <w:sz w:val="22"/>
          <w:szCs w:val="22"/>
        </w:rPr>
        <w:t>waarvoor</w:t>
      </w:r>
      <w:r w:rsidRPr="00486DF2">
        <w:rPr>
          <w:rFonts w:ascii="Aptos" w:hAnsi="Aptos" w:cs="Tahoma"/>
          <w:sz w:val="22"/>
          <w:szCs w:val="22"/>
        </w:rPr>
        <w:t xml:space="preserve"> het aantal leerlingen, de omvang van de totale exploitatie en het gewogen aantal onderwijssoorten</w:t>
      </w:r>
      <w:r w:rsidR="005F2D7B" w:rsidRPr="00486DF2">
        <w:rPr>
          <w:rFonts w:ascii="Aptos" w:hAnsi="Aptos" w:cs="Tahoma"/>
          <w:sz w:val="22"/>
          <w:szCs w:val="22"/>
        </w:rPr>
        <w:t xml:space="preserve"> bepalend is</w:t>
      </w:r>
      <w:r w:rsidRPr="00486DF2">
        <w:rPr>
          <w:rFonts w:ascii="Aptos" w:hAnsi="Aptos" w:cs="Tahoma"/>
          <w:sz w:val="22"/>
          <w:szCs w:val="22"/>
        </w:rPr>
        <w:t xml:space="preserve">. Een belangrijk verschil met de </w:t>
      </w:r>
      <w:r w:rsidR="00D122E8">
        <w:rPr>
          <w:rFonts w:ascii="Aptos" w:hAnsi="Aptos" w:cs="Tahoma"/>
          <w:sz w:val="22"/>
          <w:szCs w:val="22"/>
        </w:rPr>
        <w:t>cao</w:t>
      </w:r>
      <w:r w:rsidRPr="00486DF2">
        <w:rPr>
          <w:rFonts w:ascii="Aptos" w:hAnsi="Aptos" w:cs="Tahoma"/>
          <w:sz w:val="22"/>
          <w:szCs w:val="22"/>
        </w:rPr>
        <w:t xml:space="preserve"> PO is dat de bestuurders onder de bestuurders-</w:t>
      </w:r>
      <w:r w:rsidR="00D122E8">
        <w:rPr>
          <w:rFonts w:ascii="Aptos" w:hAnsi="Aptos" w:cs="Tahoma"/>
          <w:sz w:val="22"/>
          <w:szCs w:val="22"/>
        </w:rPr>
        <w:t>cao</w:t>
      </w:r>
      <w:r w:rsidRPr="00486DF2">
        <w:rPr>
          <w:rFonts w:ascii="Aptos" w:hAnsi="Aptos" w:cs="Tahoma"/>
          <w:sz w:val="22"/>
          <w:szCs w:val="22"/>
        </w:rPr>
        <w:t xml:space="preserve"> niet automatisch ieder jaar een extra periodiek ontvangen en dat ook geen tredebedragen binnen een schaal zijn </w:t>
      </w:r>
      <w:r w:rsidR="00D122E8">
        <w:rPr>
          <w:rFonts w:ascii="Aptos" w:hAnsi="Aptos" w:cs="Tahoma"/>
          <w:sz w:val="22"/>
          <w:szCs w:val="22"/>
        </w:rPr>
        <w:t xml:space="preserve">te </w:t>
      </w:r>
      <w:r w:rsidRPr="00486DF2">
        <w:rPr>
          <w:rFonts w:ascii="Aptos" w:hAnsi="Aptos" w:cs="Tahoma"/>
          <w:sz w:val="22"/>
          <w:szCs w:val="22"/>
        </w:rPr>
        <w:t xml:space="preserve">onderscheiden. Bij de </w:t>
      </w:r>
      <w:r w:rsidR="00D122E8">
        <w:rPr>
          <w:rFonts w:ascii="Aptos" w:hAnsi="Aptos" w:cs="Tahoma"/>
          <w:sz w:val="22"/>
          <w:szCs w:val="22"/>
        </w:rPr>
        <w:t xml:space="preserve">cao </w:t>
      </w:r>
      <w:r w:rsidRPr="00486DF2">
        <w:rPr>
          <w:rFonts w:ascii="Aptos" w:hAnsi="Aptos" w:cs="Tahoma"/>
          <w:sz w:val="22"/>
          <w:szCs w:val="22"/>
        </w:rPr>
        <w:t xml:space="preserve">Bestuurders FO is het aan </w:t>
      </w:r>
      <w:r w:rsidR="00291E06" w:rsidRPr="00486DF2">
        <w:rPr>
          <w:rFonts w:ascii="Aptos" w:hAnsi="Aptos" w:cs="Tahoma"/>
          <w:sz w:val="22"/>
          <w:szCs w:val="22"/>
        </w:rPr>
        <w:t>het toezichthoudend orgaan</w:t>
      </w:r>
      <w:r w:rsidRPr="00486DF2">
        <w:rPr>
          <w:rFonts w:ascii="Aptos" w:hAnsi="Aptos" w:cs="Tahoma"/>
          <w:sz w:val="22"/>
          <w:szCs w:val="22"/>
        </w:rPr>
        <w:t xml:space="preserve"> om</w:t>
      </w:r>
      <w:r w:rsidR="003D1777" w:rsidRPr="00486DF2">
        <w:rPr>
          <w:rFonts w:ascii="Aptos" w:hAnsi="Aptos" w:cs="Tahoma"/>
          <w:sz w:val="22"/>
          <w:szCs w:val="22"/>
        </w:rPr>
        <w:t xml:space="preserve"> te bepalen hoe na initiële salar</w:t>
      </w:r>
      <w:r w:rsidR="005C688B" w:rsidRPr="00486DF2">
        <w:rPr>
          <w:rFonts w:ascii="Aptos" w:hAnsi="Aptos" w:cs="Tahoma"/>
          <w:sz w:val="22"/>
          <w:szCs w:val="22"/>
        </w:rPr>
        <w:t>is</w:t>
      </w:r>
      <w:r w:rsidR="003D1777" w:rsidRPr="00486DF2">
        <w:rPr>
          <w:rFonts w:ascii="Aptos" w:hAnsi="Aptos" w:cs="Tahoma"/>
          <w:sz w:val="22"/>
          <w:szCs w:val="22"/>
        </w:rPr>
        <w:t>bepaling</w:t>
      </w:r>
      <w:r w:rsidR="005C688B" w:rsidRPr="00486DF2">
        <w:rPr>
          <w:rFonts w:ascii="Aptos" w:hAnsi="Aptos" w:cs="Tahoma"/>
          <w:sz w:val="22"/>
          <w:szCs w:val="22"/>
        </w:rPr>
        <w:t xml:space="preserve"> voor de bestuurder</w:t>
      </w:r>
      <w:r w:rsidRPr="00486DF2">
        <w:rPr>
          <w:rFonts w:ascii="Aptos" w:hAnsi="Aptos" w:cs="Tahoma"/>
          <w:sz w:val="22"/>
          <w:szCs w:val="22"/>
        </w:rPr>
        <w:t xml:space="preserve"> binnen de bandbreedte van de salarisschaal een hoger salarisbedrag kan gaan gelden.</w:t>
      </w:r>
    </w:p>
    <w:p w14:paraId="6785A1A2" w14:textId="77777777" w:rsidR="00521EC2" w:rsidRPr="00486DF2" w:rsidRDefault="00521EC2" w:rsidP="00486DF2">
      <w:pPr>
        <w:pStyle w:val="Geenafstand"/>
        <w:spacing w:line="276" w:lineRule="auto"/>
        <w:jc w:val="both"/>
        <w:rPr>
          <w:rFonts w:ascii="Aptos" w:hAnsi="Aptos" w:cs="Tahoma"/>
          <w:sz w:val="22"/>
          <w:szCs w:val="22"/>
        </w:rPr>
      </w:pPr>
    </w:p>
    <w:p w14:paraId="2CD69BAC" w14:textId="537BF7C1" w:rsidR="004F628E" w:rsidRDefault="00C81351"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De </w:t>
      </w:r>
      <w:r w:rsidR="00D122E8">
        <w:rPr>
          <w:rFonts w:ascii="Aptos" w:hAnsi="Aptos" w:cs="Tahoma"/>
          <w:sz w:val="22"/>
          <w:szCs w:val="22"/>
        </w:rPr>
        <w:t>cao</w:t>
      </w:r>
      <w:r w:rsidRPr="00486DF2">
        <w:rPr>
          <w:rFonts w:ascii="Aptos" w:hAnsi="Aptos" w:cs="Tahoma"/>
          <w:sz w:val="22"/>
          <w:szCs w:val="22"/>
        </w:rPr>
        <w:t xml:space="preserve"> </w:t>
      </w:r>
      <w:r w:rsidR="005A1372" w:rsidRPr="00486DF2">
        <w:rPr>
          <w:rFonts w:ascii="Aptos" w:hAnsi="Aptos" w:cs="Tahoma"/>
          <w:sz w:val="22"/>
          <w:szCs w:val="22"/>
        </w:rPr>
        <w:t>Bestuurders</w:t>
      </w:r>
      <w:r w:rsidR="00D122E8">
        <w:rPr>
          <w:rFonts w:ascii="Aptos" w:hAnsi="Aptos" w:cs="Tahoma"/>
          <w:sz w:val="22"/>
          <w:szCs w:val="22"/>
        </w:rPr>
        <w:t xml:space="preserve"> FO</w:t>
      </w:r>
      <w:r w:rsidR="0067127B" w:rsidRPr="00486DF2">
        <w:rPr>
          <w:rFonts w:ascii="Aptos" w:hAnsi="Aptos" w:cs="Tahoma"/>
          <w:sz w:val="22"/>
          <w:szCs w:val="22"/>
        </w:rPr>
        <w:t xml:space="preserve"> vraagt van werkgevers een renumeratie</w:t>
      </w:r>
      <w:r w:rsidR="004107E9" w:rsidRPr="00486DF2">
        <w:rPr>
          <w:rFonts w:ascii="Aptos" w:hAnsi="Aptos" w:cs="Tahoma"/>
          <w:sz w:val="22"/>
          <w:szCs w:val="22"/>
        </w:rPr>
        <w:t>commissie</w:t>
      </w:r>
      <w:r w:rsidR="0067127B" w:rsidRPr="00486DF2">
        <w:rPr>
          <w:rFonts w:ascii="Aptos" w:hAnsi="Aptos" w:cs="Tahoma"/>
          <w:sz w:val="22"/>
          <w:szCs w:val="22"/>
        </w:rPr>
        <w:t xml:space="preserve"> in te richten. Dit is een kleine delegatie binnen</w:t>
      </w:r>
      <w:r w:rsidR="004107E9" w:rsidRPr="00486DF2">
        <w:rPr>
          <w:rFonts w:ascii="Aptos" w:hAnsi="Aptos" w:cs="Tahoma"/>
          <w:sz w:val="22"/>
          <w:szCs w:val="22"/>
        </w:rPr>
        <w:t xml:space="preserve"> het toezichthoudend orgaan die </w:t>
      </w:r>
      <w:r w:rsidR="00884D40" w:rsidRPr="00486DF2">
        <w:rPr>
          <w:rFonts w:ascii="Aptos" w:hAnsi="Aptos" w:cs="Tahoma"/>
          <w:sz w:val="22"/>
          <w:szCs w:val="22"/>
        </w:rPr>
        <w:t xml:space="preserve">in het bijzonder </w:t>
      </w:r>
      <w:r w:rsidR="004107E9" w:rsidRPr="00486DF2">
        <w:rPr>
          <w:rFonts w:ascii="Aptos" w:hAnsi="Aptos" w:cs="Tahoma"/>
          <w:sz w:val="22"/>
          <w:szCs w:val="22"/>
        </w:rPr>
        <w:t xml:space="preserve">verantwoordelijk is voor </w:t>
      </w:r>
      <w:r w:rsidR="00FD5B6C" w:rsidRPr="00486DF2">
        <w:rPr>
          <w:rFonts w:ascii="Aptos" w:hAnsi="Aptos" w:cs="Tahoma"/>
          <w:sz w:val="22"/>
          <w:szCs w:val="22"/>
        </w:rPr>
        <w:t>de</w:t>
      </w:r>
      <w:r w:rsidR="001B0FEF" w:rsidRPr="00486DF2">
        <w:rPr>
          <w:rFonts w:ascii="Aptos" w:hAnsi="Aptos" w:cs="Tahoma"/>
          <w:sz w:val="22"/>
          <w:szCs w:val="22"/>
        </w:rPr>
        <w:t xml:space="preserve"> vaststelling van de voor de bestuurder geldende arbeidsvoorwaarden en </w:t>
      </w:r>
      <w:r w:rsidR="000248ED" w:rsidRPr="00486DF2">
        <w:rPr>
          <w:rFonts w:ascii="Aptos" w:hAnsi="Aptos" w:cs="Tahoma"/>
          <w:sz w:val="22"/>
          <w:szCs w:val="22"/>
        </w:rPr>
        <w:t xml:space="preserve">– zo is aan te bevelen – de vormgeving van het werkgeverschap </w:t>
      </w:r>
      <w:r w:rsidR="00D122E8">
        <w:rPr>
          <w:rFonts w:ascii="Aptos" w:hAnsi="Aptos" w:cs="Tahoma"/>
          <w:sz w:val="22"/>
          <w:szCs w:val="22"/>
        </w:rPr>
        <w:t>ten aanzien van</w:t>
      </w:r>
      <w:r w:rsidR="000248ED" w:rsidRPr="00486DF2">
        <w:rPr>
          <w:rFonts w:ascii="Aptos" w:hAnsi="Aptos" w:cs="Tahoma"/>
          <w:sz w:val="22"/>
          <w:szCs w:val="22"/>
        </w:rPr>
        <w:t xml:space="preserve"> de bestuurder in de breedte. </w:t>
      </w:r>
      <w:r w:rsidR="00D122E8">
        <w:rPr>
          <w:rFonts w:ascii="Aptos" w:hAnsi="Aptos" w:cs="Tahoma"/>
          <w:sz w:val="22"/>
          <w:szCs w:val="22"/>
        </w:rPr>
        <w:t>Daarbij valt te denken aan</w:t>
      </w:r>
      <w:r w:rsidR="000177EB" w:rsidRPr="00486DF2">
        <w:rPr>
          <w:rFonts w:ascii="Aptos" w:hAnsi="Aptos" w:cs="Tahoma"/>
          <w:sz w:val="22"/>
          <w:szCs w:val="22"/>
        </w:rPr>
        <w:t xml:space="preserve"> taken als het stimuleren van</w:t>
      </w:r>
      <w:r w:rsidR="00901BB8" w:rsidRPr="00486DF2">
        <w:rPr>
          <w:rFonts w:ascii="Aptos" w:hAnsi="Aptos" w:cs="Tahoma"/>
          <w:sz w:val="22"/>
          <w:szCs w:val="22"/>
        </w:rPr>
        <w:t xml:space="preserve"> </w:t>
      </w:r>
      <w:r w:rsidR="000177EB" w:rsidRPr="00486DF2">
        <w:rPr>
          <w:rFonts w:ascii="Aptos" w:hAnsi="Aptos" w:cs="Tahoma"/>
          <w:sz w:val="22"/>
          <w:szCs w:val="22"/>
        </w:rPr>
        <w:t xml:space="preserve">professionaliteit en </w:t>
      </w:r>
      <w:r w:rsidR="00901BB8" w:rsidRPr="00486DF2">
        <w:rPr>
          <w:rFonts w:ascii="Aptos" w:hAnsi="Aptos" w:cs="Tahoma"/>
          <w:sz w:val="22"/>
          <w:szCs w:val="22"/>
        </w:rPr>
        <w:t xml:space="preserve">doorgaande professionele </w:t>
      </w:r>
      <w:r w:rsidR="000177EB" w:rsidRPr="00486DF2">
        <w:rPr>
          <w:rFonts w:ascii="Aptos" w:hAnsi="Aptos" w:cs="Tahoma"/>
          <w:sz w:val="22"/>
          <w:szCs w:val="22"/>
        </w:rPr>
        <w:t>ontwikkeling</w:t>
      </w:r>
      <w:r w:rsidR="00901BB8" w:rsidRPr="00486DF2">
        <w:rPr>
          <w:rFonts w:ascii="Aptos" w:hAnsi="Aptos" w:cs="Tahoma"/>
          <w:sz w:val="22"/>
          <w:szCs w:val="22"/>
        </w:rPr>
        <w:t xml:space="preserve"> en het bewaken van het </w:t>
      </w:r>
      <w:r w:rsidR="000177EB" w:rsidRPr="00486DF2">
        <w:rPr>
          <w:rFonts w:ascii="Aptos" w:hAnsi="Aptos" w:cs="Tahoma"/>
          <w:sz w:val="22"/>
          <w:szCs w:val="22"/>
        </w:rPr>
        <w:t>welbevinden en</w:t>
      </w:r>
      <w:r w:rsidR="00D122E8">
        <w:rPr>
          <w:rFonts w:ascii="Aptos" w:hAnsi="Aptos" w:cs="Tahoma"/>
          <w:sz w:val="22"/>
          <w:szCs w:val="22"/>
        </w:rPr>
        <w:t xml:space="preserve"> de</w:t>
      </w:r>
      <w:r w:rsidR="000177EB" w:rsidRPr="00486DF2">
        <w:rPr>
          <w:rFonts w:ascii="Aptos" w:hAnsi="Aptos" w:cs="Tahoma"/>
          <w:sz w:val="22"/>
          <w:szCs w:val="22"/>
        </w:rPr>
        <w:t xml:space="preserve"> inzetbaarheid</w:t>
      </w:r>
      <w:r w:rsidR="00901BB8" w:rsidRPr="00486DF2">
        <w:rPr>
          <w:rFonts w:ascii="Aptos" w:hAnsi="Aptos" w:cs="Tahoma"/>
          <w:sz w:val="22"/>
          <w:szCs w:val="22"/>
        </w:rPr>
        <w:t xml:space="preserve"> van de bestuurder. </w:t>
      </w:r>
      <w:r w:rsidR="00DA676F" w:rsidRPr="00486DF2">
        <w:rPr>
          <w:rFonts w:ascii="Aptos" w:hAnsi="Aptos" w:cs="Tahoma"/>
          <w:sz w:val="22"/>
          <w:szCs w:val="22"/>
        </w:rPr>
        <w:t xml:space="preserve">Als het gaat om toepassing van de arbeidsvoorwaarden is </w:t>
      </w:r>
      <w:r w:rsidR="00CD15FF" w:rsidRPr="00486DF2">
        <w:rPr>
          <w:rFonts w:ascii="Aptos" w:hAnsi="Aptos" w:cs="Tahoma"/>
          <w:sz w:val="22"/>
          <w:szCs w:val="22"/>
        </w:rPr>
        <w:t xml:space="preserve">in het bijzonder het door de renumeratiecommissie te hanteren </w:t>
      </w:r>
      <w:r w:rsidR="00CB1993" w:rsidRPr="00486DF2">
        <w:rPr>
          <w:rFonts w:ascii="Aptos" w:hAnsi="Aptos" w:cs="Tahoma"/>
          <w:sz w:val="22"/>
          <w:szCs w:val="22"/>
        </w:rPr>
        <w:t>belonings</w:t>
      </w:r>
      <w:r w:rsidR="00CD15FF" w:rsidRPr="00486DF2">
        <w:rPr>
          <w:rFonts w:ascii="Aptos" w:hAnsi="Aptos" w:cs="Tahoma"/>
          <w:sz w:val="22"/>
          <w:szCs w:val="22"/>
        </w:rPr>
        <w:t>kader van belang. Dit ka</w:t>
      </w:r>
      <w:r w:rsidR="008E37B2" w:rsidRPr="00486DF2">
        <w:rPr>
          <w:rFonts w:ascii="Aptos" w:hAnsi="Aptos" w:cs="Tahoma"/>
          <w:sz w:val="22"/>
          <w:szCs w:val="22"/>
        </w:rPr>
        <w:t>der biedt de uitgangspunten voor de bepaling van de beloning van de bestuurder</w:t>
      </w:r>
      <w:r w:rsidR="004F628E" w:rsidRPr="00486DF2">
        <w:rPr>
          <w:rFonts w:ascii="Aptos" w:hAnsi="Aptos" w:cs="Tahoma"/>
          <w:sz w:val="22"/>
          <w:szCs w:val="22"/>
        </w:rPr>
        <w:t>, en omvat ten minste het volgende:</w:t>
      </w:r>
      <w:r w:rsidR="001E43F0" w:rsidRPr="001E43F0">
        <w:rPr>
          <w:rFonts w:ascii="Aptos" w:hAnsi="Aptos" w:cs="Tahoma"/>
          <w:noProof/>
          <w:sz w:val="22"/>
          <w:szCs w:val="22"/>
        </w:rPr>
        <w:t xml:space="preserve"> </w:t>
      </w:r>
    </w:p>
    <w:p w14:paraId="0BF6121E" w14:textId="7FA297DD" w:rsidR="00D122E8" w:rsidRPr="00486DF2" w:rsidRDefault="001E43F0" w:rsidP="00486DF2">
      <w:pPr>
        <w:pStyle w:val="Geenafstand"/>
        <w:spacing w:line="276" w:lineRule="auto"/>
        <w:jc w:val="both"/>
        <w:rPr>
          <w:rFonts w:ascii="Aptos" w:hAnsi="Aptos" w:cs="Tahoma"/>
          <w:sz w:val="22"/>
          <w:szCs w:val="22"/>
        </w:rPr>
      </w:pPr>
      <w:r>
        <w:rPr>
          <w:rFonts w:ascii="Aptos" w:hAnsi="Aptos" w:cs="Tahoma"/>
          <w:noProof/>
          <w:sz w:val="22"/>
          <w:szCs w:val="22"/>
        </w:rPr>
        <mc:AlternateContent>
          <mc:Choice Requires="wps">
            <w:drawing>
              <wp:anchor distT="0" distB="0" distL="114300" distR="114300" simplePos="0" relativeHeight="251740160" behindDoc="1" locked="0" layoutInCell="1" allowOverlap="1" wp14:anchorId="254679A6" wp14:editId="06FB65F0">
                <wp:simplePos x="0" y="0"/>
                <wp:positionH relativeFrom="page">
                  <wp:align>left</wp:align>
                </wp:positionH>
                <wp:positionV relativeFrom="paragraph">
                  <wp:posOffset>50800</wp:posOffset>
                </wp:positionV>
                <wp:extent cx="7558405" cy="2076450"/>
                <wp:effectExtent l="0" t="0" r="4445" b="0"/>
                <wp:wrapNone/>
                <wp:docPr id="41582159" name="Rechthoek 33"/>
                <wp:cNvGraphicFramePr/>
                <a:graphic xmlns:a="http://schemas.openxmlformats.org/drawingml/2006/main">
                  <a:graphicData uri="http://schemas.microsoft.com/office/word/2010/wordprocessingShape">
                    <wps:wsp>
                      <wps:cNvSpPr/>
                      <wps:spPr>
                        <a:xfrm>
                          <a:off x="0" y="0"/>
                          <a:ext cx="7558405" cy="2076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84387" id="Rechthoek 33" o:spid="_x0000_s1026" style="position:absolute;margin-left:0;margin-top:4pt;width:595.15pt;height:163.5pt;z-index:-2515763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" fillcolor="white [3212]" stroked="f" strokeweight="1pt">
                <w10:wrap anchorx="page"/>
              </v:rect>
            </w:pict>
          </mc:Fallback>
        </mc:AlternateContent>
      </w:r>
    </w:p>
    <w:p w14:paraId="00EDB97F" w14:textId="0F2E4110" w:rsidR="00FB2159" w:rsidRPr="00486DF2" w:rsidRDefault="00337F3E" w:rsidP="00486DF2">
      <w:pPr>
        <w:pStyle w:val="Geenafstand"/>
        <w:numPr>
          <w:ilvl w:val="0"/>
          <w:numId w:val="5"/>
        </w:numPr>
        <w:spacing w:line="276" w:lineRule="auto"/>
        <w:jc w:val="both"/>
        <w:rPr>
          <w:rFonts w:ascii="Aptos" w:hAnsi="Aptos" w:cs="Tahoma"/>
          <w:sz w:val="22"/>
          <w:szCs w:val="22"/>
        </w:rPr>
      </w:pPr>
      <w:r w:rsidRPr="00486DF2">
        <w:rPr>
          <w:rFonts w:ascii="Aptos" w:hAnsi="Aptos" w:cs="Tahoma"/>
          <w:sz w:val="22"/>
          <w:szCs w:val="22"/>
        </w:rPr>
        <w:t xml:space="preserve">Bepaling van de </w:t>
      </w:r>
      <w:r w:rsidR="00D122E8">
        <w:rPr>
          <w:rFonts w:ascii="Aptos" w:hAnsi="Aptos" w:cs="Tahoma"/>
          <w:sz w:val="22"/>
          <w:szCs w:val="22"/>
        </w:rPr>
        <w:t>v</w:t>
      </w:r>
      <w:r w:rsidRPr="00486DF2">
        <w:rPr>
          <w:rFonts w:ascii="Aptos" w:hAnsi="Aptos" w:cs="Tahoma"/>
          <w:sz w:val="22"/>
          <w:szCs w:val="22"/>
        </w:rPr>
        <w:t>oor de</w:t>
      </w:r>
      <w:r w:rsidR="00FB2159" w:rsidRPr="00486DF2">
        <w:rPr>
          <w:rFonts w:ascii="Aptos" w:hAnsi="Aptos" w:cs="Tahoma"/>
          <w:sz w:val="22"/>
          <w:szCs w:val="22"/>
        </w:rPr>
        <w:t xml:space="preserve"> bestuurder geldende salarisschaal </w:t>
      </w:r>
      <w:r w:rsidR="00384CC1" w:rsidRPr="00486DF2">
        <w:rPr>
          <w:rFonts w:ascii="Aptos" w:hAnsi="Aptos" w:cs="Tahoma"/>
          <w:sz w:val="22"/>
          <w:szCs w:val="22"/>
        </w:rPr>
        <w:t>(= salarisrange)</w:t>
      </w:r>
      <w:r w:rsidR="0038153D" w:rsidRPr="00486DF2">
        <w:rPr>
          <w:rFonts w:ascii="Aptos" w:hAnsi="Aptos" w:cs="Tahoma"/>
          <w:sz w:val="22"/>
          <w:szCs w:val="22"/>
        </w:rPr>
        <w:t>;</w:t>
      </w:r>
    </w:p>
    <w:p w14:paraId="7A368A0D" w14:textId="0C2D543A" w:rsidR="00337F3E" w:rsidRPr="00486DF2" w:rsidRDefault="00384CC1" w:rsidP="00486DF2">
      <w:pPr>
        <w:pStyle w:val="Geenafstand"/>
        <w:numPr>
          <w:ilvl w:val="0"/>
          <w:numId w:val="5"/>
        </w:numPr>
        <w:spacing w:line="276" w:lineRule="auto"/>
        <w:jc w:val="both"/>
        <w:rPr>
          <w:rFonts w:ascii="Aptos" w:hAnsi="Aptos" w:cs="Tahoma"/>
          <w:sz w:val="22"/>
          <w:szCs w:val="22"/>
        </w:rPr>
      </w:pPr>
      <w:r w:rsidRPr="00486DF2">
        <w:rPr>
          <w:rFonts w:ascii="Aptos" w:hAnsi="Aptos" w:cs="Tahoma"/>
          <w:sz w:val="22"/>
          <w:szCs w:val="22"/>
        </w:rPr>
        <w:t xml:space="preserve">Bepaling </w:t>
      </w:r>
      <w:r w:rsidR="00D122E8">
        <w:rPr>
          <w:rFonts w:ascii="Aptos" w:hAnsi="Aptos" w:cs="Tahoma"/>
          <w:sz w:val="22"/>
          <w:szCs w:val="22"/>
        </w:rPr>
        <w:t xml:space="preserve">van het </w:t>
      </w:r>
      <w:r w:rsidRPr="00486DF2">
        <w:rPr>
          <w:rFonts w:ascii="Aptos" w:hAnsi="Aptos" w:cs="Tahoma"/>
          <w:sz w:val="22"/>
          <w:szCs w:val="22"/>
        </w:rPr>
        <w:t>maximum</w:t>
      </w:r>
      <w:r w:rsidR="00337F3E" w:rsidRPr="00486DF2">
        <w:rPr>
          <w:rFonts w:ascii="Aptos" w:hAnsi="Aptos" w:cs="Tahoma"/>
          <w:sz w:val="22"/>
          <w:szCs w:val="22"/>
        </w:rPr>
        <w:t xml:space="preserve"> salarisniveau binnen de gestelde salarisrang</w:t>
      </w:r>
      <w:r w:rsidR="00C31EEB" w:rsidRPr="00486DF2">
        <w:rPr>
          <w:rFonts w:ascii="Aptos" w:hAnsi="Aptos" w:cs="Tahoma"/>
          <w:sz w:val="22"/>
          <w:szCs w:val="22"/>
        </w:rPr>
        <w:t>e;</w:t>
      </w:r>
    </w:p>
    <w:p w14:paraId="3C49314D" w14:textId="53EFFFD3" w:rsidR="004F628E" w:rsidRPr="00486DF2" w:rsidRDefault="00384CC1" w:rsidP="00486DF2">
      <w:pPr>
        <w:pStyle w:val="Geenafstand"/>
        <w:numPr>
          <w:ilvl w:val="0"/>
          <w:numId w:val="5"/>
        </w:numPr>
        <w:spacing w:line="276" w:lineRule="auto"/>
        <w:jc w:val="both"/>
        <w:rPr>
          <w:rFonts w:ascii="Aptos" w:hAnsi="Aptos" w:cs="Tahoma"/>
          <w:sz w:val="22"/>
          <w:szCs w:val="22"/>
        </w:rPr>
      </w:pPr>
      <w:r w:rsidRPr="00486DF2">
        <w:rPr>
          <w:rFonts w:ascii="Aptos" w:hAnsi="Aptos" w:cs="Tahoma"/>
          <w:sz w:val="22"/>
          <w:szCs w:val="22"/>
        </w:rPr>
        <w:t xml:space="preserve">Bepaling van </w:t>
      </w:r>
      <w:r w:rsidR="00D122E8">
        <w:rPr>
          <w:rFonts w:ascii="Aptos" w:hAnsi="Aptos" w:cs="Tahoma"/>
          <w:sz w:val="22"/>
          <w:szCs w:val="22"/>
        </w:rPr>
        <w:t xml:space="preserve">het </w:t>
      </w:r>
      <w:r w:rsidRPr="00486DF2">
        <w:rPr>
          <w:rFonts w:ascii="Aptos" w:hAnsi="Aptos" w:cs="Tahoma"/>
          <w:sz w:val="22"/>
          <w:szCs w:val="22"/>
        </w:rPr>
        <w:t xml:space="preserve">uitgangspunt voor vaststelling </w:t>
      </w:r>
      <w:r w:rsidR="00C65061" w:rsidRPr="00486DF2">
        <w:rPr>
          <w:rFonts w:ascii="Aptos" w:hAnsi="Aptos" w:cs="Tahoma"/>
          <w:sz w:val="22"/>
          <w:szCs w:val="22"/>
        </w:rPr>
        <w:t xml:space="preserve">salarisbedrag bij initiële </w:t>
      </w:r>
      <w:r w:rsidR="00C31EEB" w:rsidRPr="00486DF2">
        <w:rPr>
          <w:rFonts w:ascii="Aptos" w:hAnsi="Aptos" w:cs="Tahoma"/>
          <w:sz w:val="22"/>
          <w:szCs w:val="22"/>
        </w:rPr>
        <w:t>salarisbepaling;</w:t>
      </w:r>
    </w:p>
    <w:p w14:paraId="096D4099" w14:textId="01FBD2B4" w:rsidR="009319FD" w:rsidRPr="00D122E8" w:rsidRDefault="00AC540F" w:rsidP="00486DF2">
      <w:pPr>
        <w:pStyle w:val="Geenafstand"/>
        <w:numPr>
          <w:ilvl w:val="0"/>
          <w:numId w:val="5"/>
        </w:numPr>
        <w:spacing w:line="276" w:lineRule="auto"/>
        <w:jc w:val="both"/>
        <w:rPr>
          <w:rFonts w:ascii="Aptos" w:hAnsi="Aptos" w:cs="Tahoma"/>
          <w:sz w:val="22"/>
          <w:szCs w:val="22"/>
        </w:rPr>
      </w:pPr>
      <w:r w:rsidRPr="00486DF2">
        <w:rPr>
          <w:rFonts w:ascii="Aptos" w:hAnsi="Aptos" w:cs="Tahoma"/>
          <w:sz w:val="22"/>
          <w:szCs w:val="22"/>
        </w:rPr>
        <w:t xml:space="preserve">Bepaling </w:t>
      </w:r>
      <w:r w:rsidR="003528CA" w:rsidRPr="00486DF2">
        <w:rPr>
          <w:rFonts w:ascii="Aptos" w:hAnsi="Aptos" w:cs="Tahoma"/>
          <w:sz w:val="22"/>
          <w:szCs w:val="22"/>
        </w:rPr>
        <w:t xml:space="preserve">van ‘spelregels’ en </w:t>
      </w:r>
      <w:r w:rsidRPr="00486DF2">
        <w:rPr>
          <w:rFonts w:ascii="Aptos" w:hAnsi="Aptos" w:cs="Tahoma"/>
          <w:sz w:val="22"/>
          <w:szCs w:val="22"/>
        </w:rPr>
        <w:t>relevante criteria voor doorgroei in salaris</w:t>
      </w:r>
      <w:r w:rsidR="0038153D" w:rsidRPr="00486DF2">
        <w:rPr>
          <w:rFonts w:ascii="Aptos" w:hAnsi="Aptos" w:cs="Tahoma"/>
          <w:sz w:val="22"/>
          <w:szCs w:val="22"/>
        </w:rPr>
        <w:t>.</w:t>
      </w:r>
    </w:p>
    <w:p w14:paraId="2BFC264F" w14:textId="77777777" w:rsidR="00D122E8" w:rsidRDefault="00AB7C1C" w:rsidP="00486DF2">
      <w:pPr>
        <w:pStyle w:val="Geenafstand"/>
        <w:spacing w:line="276" w:lineRule="auto"/>
        <w:jc w:val="both"/>
        <w:rPr>
          <w:rFonts w:ascii="Aptos" w:hAnsi="Aptos" w:cs="Tahoma"/>
          <w:sz w:val="22"/>
          <w:szCs w:val="22"/>
        </w:rPr>
      </w:pPr>
      <w:r w:rsidRPr="00486DF2">
        <w:rPr>
          <w:rFonts w:ascii="Aptos" w:hAnsi="Aptos" w:cs="Tahoma"/>
          <w:sz w:val="22"/>
          <w:szCs w:val="22"/>
        </w:rPr>
        <w:lastRenderedPageBreak/>
        <w:t xml:space="preserve">Bij de uitwerking </w:t>
      </w:r>
      <w:r w:rsidR="00D122E8">
        <w:rPr>
          <w:rFonts w:ascii="Aptos" w:hAnsi="Aptos" w:cs="Tahoma"/>
          <w:sz w:val="22"/>
          <w:szCs w:val="22"/>
        </w:rPr>
        <w:t xml:space="preserve">moet </w:t>
      </w:r>
      <w:r w:rsidR="009D41AB" w:rsidRPr="00486DF2">
        <w:rPr>
          <w:rFonts w:ascii="Aptos" w:hAnsi="Aptos" w:cs="Tahoma"/>
          <w:sz w:val="22"/>
          <w:szCs w:val="22"/>
        </w:rPr>
        <w:t>in ogen</w:t>
      </w:r>
      <w:r w:rsidR="00621DC6" w:rsidRPr="00486DF2">
        <w:rPr>
          <w:rFonts w:ascii="Aptos" w:hAnsi="Aptos" w:cs="Tahoma"/>
          <w:sz w:val="22"/>
          <w:szCs w:val="22"/>
        </w:rPr>
        <w:t xml:space="preserve">schouw worden genomen dat </w:t>
      </w:r>
      <w:r w:rsidR="00D122E8">
        <w:rPr>
          <w:rFonts w:ascii="Aptos" w:hAnsi="Aptos" w:cs="Tahoma"/>
          <w:sz w:val="22"/>
          <w:szCs w:val="22"/>
        </w:rPr>
        <w:t xml:space="preserve">de </w:t>
      </w:r>
      <w:r w:rsidR="00E6410A" w:rsidRPr="00486DF2">
        <w:rPr>
          <w:rFonts w:ascii="Aptos" w:hAnsi="Aptos" w:cs="Tahoma"/>
          <w:sz w:val="22"/>
          <w:szCs w:val="22"/>
        </w:rPr>
        <w:t>beloning</w:t>
      </w:r>
      <w:r w:rsidR="00621DC6" w:rsidRPr="00486DF2">
        <w:rPr>
          <w:rFonts w:ascii="Aptos" w:hAnsi="Aptos" w:cs="Tahoma"/>
          <w:sz w:val="22"/>
          <w:szCs w:val="22"/>
        </w:rPr>
        <w:t xml:space="preserve"> </w:t>
      </w:r>
      <w:r w:rsidR="00D122E8" w:rsidRPr="00486DF2">
        <w:rPr>
          <w:rFonts w:ascii="Aptos" w:hAnsi="Aptos" w:cs="Tahoma"/>
          <w:sz w:val="22"/>
          <w:szCs w:val="22"/>
        </w:rPr>
        <w:t xml:space="preserve">kan worden </w:t>
      </w:r>
      <w:r w:rsidR="00DB5B23" w:rsidRPr="00486DF2">
        <w:rPr>
          <w:rFonts w:ascii="Aptos" w:hAnsi="Aptos" w:cs="Tahoma"/>
          <w:sz w:val="22"/>
          <w:szCs w:val="22"/>
        </w:rPr>
        <w:t>opgebouwd</w:t>
      </w:r>
      <w:r w:rsidRPr="00486DF2">
        <w:rPr>
          <w:rFonts w:ascii="Aptos" w:hAnsi="Aptos" w:cs="Tahoma"/>
          <w:sz w:val="22"/>
          <w:szCs w:val="22"/>
        </w:rPr>
        <w:t xml:space="preserve"> </w:t>
      </w:r>
      <w:r w:rsidR="00DB5B23" w:rsidRPr="00486DF2">
        <w:rPr>
          <w:rFonts w:ascii="Aptos" w:hAnsi="Aptos" w:cs="Tahoma"/>
          <w:sz w:val="22"/>
          <w:szCs w:val="22"/>
        </w:rPr>
        <w:t xml:space="preserve">uit drie elementen: </w:t>
      </w:r>
    </w:p>
    <w:p w14:paraId="19B1608C" w14:textId="61E13FEB" w:rsidR="00D122E8" w:rsidRDefault="00D122E8" w:rsidP="00D122E8">
      <w:pPr>
        <w:pStyle w:val="Geenafstand"/>
        <w:numPr>
          <w:ilvl w:val="0"/>
          <w:numId w:val="45"/>
        </w:numPr>
        <w:spacing w:line="276" w:lineRule="auto"/>
        <w:jc w:val="both"/>
        <w:rPr>
          <w:rFonts w:ascii="Aptos" w:hAnsi="Aptos" w:cs="Tahoma"/>
          <w:sz w:val="22"/>
          <w:szCs w:val="22"/>
        </w:rPr>
      </w:pPr>
      <w:r>
        <w:rPr>
          <w:rFonts w:ascii="Aptos" w:hAnsi="Aptos" w:cs="Tahoma"/>
          <w:sz w:val="22"/>
          <w:szCs w:val="22"/>
        </w:rPr>
        <w:t>E</w:t>
      </w:r>
      <w:r w:rsidR="00DB5B23" w:rsidRPr="00486DF2">
        <w:rPr>
          <w:rFonts w:ascii="Aptos" w:hAnsi="Aptos" w:cs="Tahoma"/>
          <w:sz w:val="22"/>
          <w:szCs w:val="22"/>
        </w:rPr>
        <w:t>en</w:t>
      </w:r>
      <w:r w:rsidR="00B56CCE" w:rsidRPr="00486DF2">
        <w:rPr>
          <w:rFonts w:ascii="Aptos" w:hAnsi="Aptos" w:cs="Tahoma"/>
          <w:sz w:val="22"/>
          <w:szCs w:val="22"/>
        </w:rPr>
        <w:t xml:space="preserve"> </w:t>
      </w:r>
      <w:r w:rsidR="00DB5B23" w:rsidRPr="00486DF2">
        <w:rPr>
          <w:rFonts w:ascii="Aptos" w:hAnsi="Aptos" w:cs="Tahoma"/>
          <w:sz w:val="22"/>
          <w:szCs w:val="22"/>
        </w:rPr>
        <w:t>beloning voor de functie</w:t>
      </w:r>
      <w:r>
        <w:rPr>
          <w:rFonts w:ascii="Aptos" w:hAnsi="Aptos" w:cs="Tahoma"/>
          <w:sz w:val="22"/>
          <w:szCs w:val="22"/>
        </w:rPr>
        <w:t>;</w:t>
      </w:r>
    </w:p>
    <w:p w14:paraId="5733C61E" w14:textId="64D6C2D4" w:rsidR="00D122E8" w:rsidRDefault="00D122E8" w:rsidP="00D122E8">
      <w:pPr>
        <w:pStyle w:val="Geenafstand"/>
        <w:numPr>
          <w:ilvl w:val="0"/>
          <w:numId w:val="45"/>
        </w:numPr>
        <w:spacing w:line="276" w:lineRule="auto"/>
        <w:jc w:val="both"/>
        <w:rPr>
          <w:rFonts w:ascii="Aptos" w:hAnsi="Aptos" w:cs="Tahoma"/>
          <w:sz w:val="22"/>
          <w:szCs w:val="22"/>
        </w:rPr>
      </w:pPr>
      <w:r>
        <w:rPr>
          <w:rFonts w:ascii="Aptos" w:hAnsi="Aptos" w:cs="Tahoma"/>
          <w:sz w:val="22"/>
          <w:szCs w:val="22"/>
        </w:rPr>
        <w:t>E</w:t>
      </w:r>
      <w:r w:rsidR="00DB5B23" w:rsidRPr="00486DF2">
        <w:rPr>
          <w:rFonts w:ascii="Aptos" w:hAnsi="Aptos" w:cs="Tahoma"/>
          <w:sz w:val="22"/>
          <w:szCs w:val="22"/>
        </w:rPr>
        <w:t>en beloning voor</w:t>
      </w:r>
      <w:r w:rsidR="00B56CCE" w:rsidRPr="00486DF2">
        <w:rPr>
          <w:rFonts w:ascii="Aptos" w:hAnsi="Aptos" w:cs="Tahoma"/>
          <w:sz w:val="22"/>
          <w:szCs w:val="22"/>
        </w:rPr>
        <w:t xml:space="preserve"> </w:t>
      </w:r>
      <w:r w:rsidR="00DB5B23" w:rsidRPr="00486DF2">
        <w:rPr>
          <w:rFonts w:ascii="Aptos" w:hAnsi="Aptos" w:cs="Tahoma"/>
          <w:sz w:val="22"/>
          <w:szCs w:val="22"/>
        </w:rPr>
        <w:t>de kwaliteiten van de functionaris</w:t>
      </w:r>
      <w:r>
        <w:rPr>
          <w:rFonts w:ascii="Aptos" w:hAnsi="Aptos" w:cs="Tahoma"/>
          <w:sz w:val="22"/>
          <w:szCs w:val="22"/>
        </w:rPr>
        <w:t xml:space="preserve">; </w:t>
      </w:r>
    </w:p>
    <w:p w14:paraId="71251AD9" w14:textId="77777777" w:rsidR="00D122E8" w:rsidRDefault="00D122E8" w:rsidP="00D122E8">
      <w:pPr>
        <w:pStyle w:val="Geenafstand"/>
        <w:numPr>
          <w:ilvl w:val="0"/>
          <w:numId w:val="45"/>
        </w:numPr>
        <w:spacing w:line="276" w:lineRule="auto"/>
        <w:jc w:val="both"/>
        <w:rPr>
          <w:rFonts w:ascii="Aptos" w:hAnsi="Aptos" w:cs="Tahoma"/>
          <w:sz w:val="22"/>
          <w:szCs w:val="22"/>
        </w:rPr>
      </w:pPr>
      <w:r>
        <w:rPr>
          <w:rFonts w:ascii="Aptos" w:hAnsi="Aptos" w:cs="Tahoma"/>
          <w:sz w:val="22"/>
          <w:szCs w:val="22"/>
        </w:rPr>
        <w:t>E</w:t>
      </w:r>
      <w:r w:rsidR="00DB5B23" w:rsidRPr="00486DF2">
        <w:rPr>
          <w:rFonts w:ascii="Aptos" w:hAnsi="Aptos" w:cs="Tahoma"/>
          <w:sz w:val="22"/>
          <w:szCs w:val="22"/>
        </w:rPr>
        <w:t>en beloning</w:t>
      </w:r>
      <w:r w:rsidR="00B56CCE" w:rsidRPr="00486DF2">
        <w:rPr>
          <w:rFonts w:ascii="Aptos" w:hAnsi="Aptos" w:cs="Tahoma"/>
          <w:sz w:val="22"/>
          <w:szCs w:val="22"/>
        </w:rPr>
        <w:t xml:space="preserve"> </w:t>
      </w:r>
      <w:r w:rsidR="00DB5B23" w:rsidRPr="00486DF2">
        <w:rPr>
          <w:rFonts w:ascii="Aptos" w:hAnsi="Aptos" w:cs="Tahoma"/>
          <w:sz w:val="22"/>
          <w:szCs w:val="22"/>
        </w:rPr>
        <w:t>voor geleverde prestaties.</w:t>
      </w:r>
      <w:r w:rsidR="00B56CCE" w:rsidRPr="00486DF2">
        <w:rPr>
          <w:rFonts w:ascii="Aptos" w:hAnsi="Aptos" w:cs="Tahoma"/>
          <w:sz w:val="22"/>
          <w:szCs w:val="22"/>
        </w:rPr>
        <w:t xml:space="preserve"> </w:t>
      </w:r>
    </w:p>
    <w:p w14:paraId="5D977B5B" w14:textId="77777777" w:rsidR="00D122E8" w:rsidRDefault="00D122E8" w:rsidP="00D122E8">
      <w:pPr>
        <w:pStyle w:val="Geenafstand"/>
        <w:spacing w:line="276" w:lineRule="auto"/>
        <w:jc w:val="both"/>
        <w:rPr>
          <w:rFonts w:ascii="Aptos" w:hAnsi="Aptos" w:cs="Tahoma"/>
          <w:sz w:val="22"/>
          <w:szCs w:val="22"/>
        </w:rPr>
      </w:pPr>
    </w:p>
    <w:p w14:paraId="72F82E0C" w14:textId="1DFD2286" w:rsidR="008F2F3E" w:rsidRPr="00D122E8" w:rsidRDefault="00B56CCE" w:rsidP="00D122E8">
      <w:pPr>
        <w:pStyle w:val="Geenafstand"/>
        <w:spacing w:line="276" w:lineRule="auto"/>
        <w:jc w:val="both"/>
        <w:rPr>
          <w:rFonts w:ascii="Aptos" w:hAnsi="Aptos" w:cs="Tahoma"/>
          <w:sz w:val="22"/>
          <w:szCs w:val="22"/>
        </w:rPr>
      </w:pPr>
      <w:r w:rsidRPr="00D122E8">
        <w:rPr>
          <w:rFonts w:ascii="Aptos" w:hAnsi="Aptos" w:cs="Tahoma"/>
          <w:sz w:val="22"/>
          <w:szCs w:val="22"/>
        </w:rPr>
        <w:t xml:space="preserve">Een format voor praktisch beloningsbeleid voor </w:t>
      </w:r>
      <w:r w:rsidR="00D122E8">
        <w:rPr>
          <w:rFonts w:ascii="Aptos" w:hAnsi="Aptos" w:cs="Tahoma"/>
          <w:sz w:val="22"/>
          <w:szCs w:val="22"/>
        </w:rPr>
        <w:t xml:space="preserve">de </w:t>
      </w:r>
      <w:r w:rsidRPr="00D122E8">
        <w:rPr>
          <w:rFonts w:ascii="Aptos" w:hAnsi="Aptos" w:cs="Tahoma"/>
          <w:sz w:val="22"/>
          <w:szCs w:val="22"/>
        </w:rPr>
        <w:t xml:space="preserve">bestuurder is opgenomen </w:t>
      </w:r>
      <w:r w:rsidRPr="00D122E8">
        <w:rPr>
          <w:rFonts w:ascii="Aptos" w:hAnsi="Aptos" w:cs="Tahoma"/>
          <w:b/>
          <w:bCs/>
          <w:color w:val="002060"/>
          <w:sz w:val="22"/>
          <w:szCs w:val="22"/>
          <w:shd w:val="clear" w:color="auto" w:fill="E8E6F4"/>
        </w:rPr>
        <w:t xml:space="preserve">bijlage </w:t>
      </w:r>
      <w:r w:rsidR="00FC7E08">
        <w:rPr>
          <w:rFonts w:ascii="Aptos" w:hAnsi="Aptos" w:cs="Tahoma"/>
          <w:b/>
          <w:bCs/>
          <w:color w:val="002060"/>
          <w:sz w:val="22"/>
          <w:szCs w:val="22"/>
          <w:shd w:val="clear" w:color="auto" w:fill="E8E6F4"/>
        </w:rPr>
        <w:t>3</w:t>
      </w:r>
      <w:r w:rsidRPr="00D122E8">
        <w:rPr>
          <w:rFonts w:ascii="Aptos" w:hAnsi="Aptos" w:cs="Tahoma"/>
          <w:sz w:val="22"/>
          <w:szCs w:val="22"/>
        </w:rPr>
        <w:t xml:space="preserve">. </w:t>
      </w:r>
    </w:p>
    <w:p w14:paraId="04A001C1" w14:textId="195689B6" w:rsidR="0007785D" w:rsidRPr="00486DF2" w:rsidRDefault="0007785D" w:rsidP="00486DF2">
      <w:pPr>
        <w:pStyle w:val="Geenafstand"/>
        <w:spacing w:line="276" w:lineRule="auto"/>
        <w:jc w:val="both"/>
        <w:rPr>
          <w:rFonts w:ascii="Aptos" w:hAnsi="Aptos" w:cs="Tahoma"/>
          <w:sz w:val="22"/>
          <w:szCs w:val="22"/>
        </w:rPr>
      </w:pPr>
    </w:p>
    <w:p w14:paraId="34560927" w14:textId="50F68E80" w:rsidR="0007785D" w:rsidRDefault="00D122E8" w:rsidP="00486DF2">
      <w:pPr>
        <w:pStyle w:val="Geenafstand"/>
        <w:spacing w:line="276" w:lineRule="auto"/>
        <w:jc w:val="both"/>
        <w:rPr>
          <w:rFonts w:ascii="Aptos" w:hAnsi="Aptos" w:cs="Tahoma"/>
          <w:sz w:val="22"/>
          <w:szCs w:val="22"/>
        </w:rPr>
      </w:pPr>
      <w:r w:rsidRPr="00DB5D49">
        <w:rPr>
          <w:noProof/>
          <w:color w:val="292D78"/>
        </w:rPr>
        <mc:AlternateContent>
          <mc:Choice Requires="wps">
            <w:drawing>
              <wp:anchor distT="45720" distB="45720" distL="114300" distR="114300" simplePos="0" relativeHeight="251721728" behindDoc="1" locked="0" layoutInCell="1" allowOverlap="1" wp14:anchorId="7FD57352" wp14:editId="0DCB7918">
                <wp:simplePos x="0" y="0"/>
                <wp:positionH relativeFrom="page">
                  <wp:posOffset>1241483</wp:posOffset>
                </wp:positionH>
                <wp:positionV relativeFrom="paragraph">
                  <wp:posOffset>2886</wp:posOffset>
                </wp:positionV>
                <wp:extent cx="6332220" cy="796636"/>
                <wp:effectExtent l="0" t="0" r="0" b="3810"/>
                <wp:wrapNone/>
                <wp:docPr id="16388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796636"/>
                        </a:xfrm>
                        <a:prstGeom prst="rect">
                          <a:avLst/>
                        </a:prstGeom>
                        <a:solidFill>
                          <a:srgbClr val="E8E6F4"/>
                        </a:solidFill>
                        <a:ln w="9525">
                          <a:noFill/>
                          <a:miter lim="800000"/>
                          <a:headEnd/>
                          <a:tailEnd/>
                        </a:ln>
                      </wps:spPr>
                      <wps:txbx>
                        <w:txbxContent>
                          <w:p w14:paraId="690D04E2" w14:textId="77777777" w:rsidR="00D122E8" w:rsidRPr="009F22D3" w:rsidRDefault="00D122E8" w:rsidP="00D122E8">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57352" id="_x0000_s1046" type="#_x0000_t202" style="position:absolute;left:0;text-align:left;margin-left:97.75pt;margin-top:.25pt;width:498.6pt;height:62.75pt;z-index:-251594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" fillcolor="#e8e6f4" stroked="f">
                <v:textbox>
                  <w:txbxContent>
                    <w:p w14:paraId="690D04E2" w14:textId="77777777" w:rsidR="00D122E8" w:rsidRPr="009F22D3" w:rsidRDefault="00D122E8" w:rsidP="00D122E8">
                      <w:pPr>
                        <w:rPr>
                          <w:b/>
                          <w:bCs/>
                        </w:rPr>
                      </w:pPr>
                    </w:p>
                  </w:txbxContent>
                </v:textbox>
                <w10:wrap anchorx="page"/>
              </v:shape>
            </w:pict>
          </mc:Fallback>
        </mc:AlternateContent>
      </w:r>
      <w:r w:rsidRPr="00D122E8">
        <w:rPr>
          <w:rFonts w:ascii="Aptos" w:hAnsi="Aptos" w:cs="Tahoma"/>
          <w:noProof/>
          <w:sz w:val="22"/>
          <w:szCs w:val="22"/>
        </w:rPr>
        <mc:AlternateContent>
          <mc:Choice Requires="wps">
            <w:drawing>
              <wp:anchor distT="45720" distB="45720" distL="114300" distR="114300" simplePos="0" relativeHeight="251723776" behindDoc="0" locked="0" layoutInCell="1" allowOverlap="1" wp14:anchorId="2945C361" wp14:editId="5FCC21D0">
                <wp:simplePos x="0" y="0"/>
                <wp:positionH relativeFrom="column">
                  <wp:posOffset>527108</wp:posOffset>
                </wp:positionH>
                <wp:positionV relativeFrom="paragraph">
                  <wp:posOffset>45720</wp:posOffset>
                </wp:positionV>
                <wp:extent cx="5728335" cy="140462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noFill/>
                        <a:ln w="9525">
                          <a:noFill/>
                          <a:miter lim="800000"/>
                          <a:headEnd/>
                          <a:tailEnd/>
                        </a:ln>
                      </wps:spPr>
                      <wps:txbx>
                        <w:txbxContent>
                          <w:p w14:paraId="56BECF54" w14:textId="001CA50D" w:rsidR="00D122E8" w:rsidRPr="00486DF2" w:rsidRDefault="00D122E8" w:rsidP="00D122E8">
                            <w:pPr>
                              <w:pStyle w:val="Geenafstand"/>
                              <w:spacing w:line="276" w:lineRule="auto"/>
                              <w:jc w:val="both"/>
                              <w:rPr>
                                <w:rFonts w:ascii="Aptos" w:hAnsi="Aptos" w:cs="Tahoma"/>
                                <w:sz w:val="22"/>
                                <w:szCs w:val="22"/>
                              </w:rPr>
                            </w:pPr>
                            <w:r w:rsidRPr="00486DF2">
                              <w:rPr>
                                <w:rFonts w:ascii="Aptos" w:hAnsi="Aptos" w:cs="Tahoma"/>
                                <w:sz w:val="22"/>
                                <w:szCs w:val="22"/>
                              </w:rPr>
                              <w:t xml:space="preserve">Met de koppeling van </w:t>
                            </w:r>
                            <w:r>
                              <w:rPr>
                                <w:rFonts w:ascii="Aptos" w:hAnsi="Aptos" w:cs="Tahoma"/>
                                <w:sz w:val="22"/>
                                <w:szCs w:val="22"/>
                              </w:rPr>
                              <w:t xml:space="preserve">de </w:t>
                            </w:r>
                            <w:r w:rsidRPr="00486DF2">
                              <w:rPr>
                                <w:rFonts w:ascii="Aptos" w:hAnsi="Aptos" w:cs="Tahoma"/>
                                <w:sz w:val="22"/>
                                <w:szCs w:val="22"/>
                              </w:rPr>
                              <w:t xml:space="preserve">WNT-klassenindeling aan de salarisschalen van de </w:t>
                            </w:r>
                            <w:r>
                              <w:rPr>
                                <w:rFonts w:ascii="Aptos" w:hAnsi="Aptos" w:cs="Tahoma"/>
                                <w:sz w:val="22"/>
                                <w:szCs w:val="22"/>
                              </w:rPr>
                              <w:t xml:space="preserve">cao </w:t>
                            </w:r>
                            <w:r w:rsidRPr="00486DF2">
                              <w:rPr>
                                <w:rFonts w:ascii="Aptos" w:hAnsi="Aptos" w:cs="Tahoma"/>
                                <w:sz w:val="22"/>
                                <w:szCs w:val="22"/>
                              </w:rPr>
                              <w:t xml:space="preserve">Bestuurders </w:t>
                            </w:r>
                            <w:r>
                              <w:rPr>
                                <w:rFonts w:ascii="Aptos" w:hAnsi="Aptos" w:cs="Tahoma"/>
                                <w:sz w:val="22"/>
                                <w:szCs w:val="22"/>
                              </w:rPr>
                              <w:t xml:space="preserve">FO </w:t>
                            </w:r>
                            <w:r w:rsidRPr="00486DF2">
                              <w:rPr>
                                <w:rFonts w:ascii="Aptos" w:hAnsi="Aptos" w:cs="Tahoma"/>
                                <w:sz w:val="22"/>
                                <w:szCs w:val="22"/>
                              </w:rPr>
                              <w:t>is in principe geborgd dat het salarisniveau van de bestuurder niet de beloningsmaxima van de WNT overschrijdt.</w:t>
                            </w:r>
                          </w:p>
                          <w:p w14:paraId="29F88829" w14:textId="2E25EDB3" w:rsidR="00D122E8" w:rsidRDefault="00D122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5C361" id="_x0000_s1047" type="#_x0000_t202" style="position:absolute;left:0;text-align:left;margin-left:41.5pt;margin-top:3.6pt;width:451.0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" filled="f" stroked="f">
                <v:textbox style="mso-fit-shape-to-text:t">
                  <w:txbxContent>
                    <w:p w14:paraId="56BECF54" w14:textId="001CA50D" w:rsidR="00D122E8" w:rsidRPr="00486DF2" w:rsidRDefault="00D122E8" w:rsidP="00D122E8">
                      <w:pPr>
                        <w:pStyle w:val="Geenafstand"/>
                        <w:spacing w:line="276" w:lineRule="auto"/>
                        <w:jc w:val="both"/>
                        <w:rPr>
                          <w:rFonts w:ascii="Aptos" w:hAnsi="Aptos" w:cs="Tahoma"/>
                          <w:sz w:val="22"/>
                          <w:szCs w:val="22"/>
                        </w:rPr>
                      </w:pPr>
                      <w:r w:rsidRPr="00486DF2">
                        <w:rPr>
                          <w:rFonts w:ascii="Aptos" w:hAnsi="Aptos" w:cs="Tahoma"/>
                          <w:sz w:val="22"/>
                          <w:szCs w:val="22"/>
                        </w:rPr>
                        <w:t xml:space="preserve">Met de koppeling van </w:t>
                      </w:r>
                      <w:r>
                        <w:rPr>
                          <w:rFonts w:ascii="Aptos" w:hAnsi="Aptos" w:cs="Tahoma"/>
                          <w:sz w:val="22"/>
                          <w:szCs w:val="22"/>
                        </w:rPr>
                        <w:t xml:space="preserve">de </w:t>
                      </w:r>
                      <w:r w:rsidRPr="00486DF2">
                        <w:rPr>
                          <w:rFonts w:ascii="Aptos" w:hAnsi="Aptos" w:cs="Tahoma"/>
                          <w:sz w:val="22"/>
                          <w:szCs w:val="22"/>
                        </w:rPr>
                        <w:t xml:space="preserve">WNT-klassenindeling aan de salarisschalen van de </w:t>
                      </w:r>
                      <w:r>
                        <w:rPr>
                          <w:rFonts w:ascii="Aptos" w:hAnsi="Aptos" w:cs="Tahoma"/>
                          <w:sz w:val="22"/>
                          <w:szCs w:val="22"/>
                        </w:rPr>
                        <w:t xml:space="preserve">cao </w:t>
                      </w:r>
                      <w:r w:rsidRPr="00486DF2">
                        <w:rPr>
                          <w:rFonts w:ascii="Aptos" w:hAnsi="Aptos" w:cs="Tahoma"/>
                          <w:sz w:val="22"/>
                          <w:szCs w:val="22"/>
                        </w:rPr>
                        <w:t xml:space="preserve">Bestuurders </w:t>
                      </w:r>
                      <w:r>
                        <w:rPr>
                          <w:rFonts w:ascii="Aptos" w:hAnsi="Aptos" w:cs="Tahoma"/>
                          <w:sz w:val="22"/>
                          <w:szCs w:val="22"/>
                        </w:rPr>
                        <w:t xml:space="preserve">FO </w:t>
                      </w:r>
                      <w:r w:rsidRPr="00486DF2">
                        <w:rPr>
                          <w:rFonts w:ascii="Aptos" w:hAnsi="Aptos" w:cs="Tahoma"/>
                          <w:sz w:val="22"/>
                          <w:szCs w:val="22"/>
                        </w:rPr>
                        <w:t>is in principe geborgd dat het salarisniveau van de bestuurder niet de beloningsmaxima van de WNT overschrijdt.</w:t>
                      </w:r>
                    </w:p>
                    <w:p w14:paraId="29F88829" w14:textId="2E25EDB3" w:rsidR="00D122E8" w:rsidRDefault="00D122E8"/>
                  </w:txbxContent>
                </v:textbox>
                <w10:wrap type="square"/>
              </v:shape>
            </w:pict>
          </mc:Fallback>
        </mc:AlternateContent>
      </w:r>
    </w:p>
    <w:p w14:paraId="73023AF9" w14:textId="1DC5B62B" w:rsidR="00D122E8" w:rsidRDefault="00BB5415" w:rsidP="00486DF2">
      <w:pPr>
        <w:pStyle w:val="Geenafstand"/>
        <w:spacing w:line="276" w:lineRule="auto"/>
        <w:jc w:val="both"/>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25824" behindDoc="0" locked="0" layoutInCell="1" allowOverlap="1" wp14:anchorId="57BAE3D0" wp14:editId="3A852D65">
                <wp:simplePos x="0" y="0"/>
                <wp:positionH relativeFrom="margin">
                  <wp:posOffset>71755</wp:posOffset>
                </wp:positionH>
                <wp:positionV relativeFrom="paragraph">
                  <wp:posOffset>77470</wp:posOffset>
                </wp:positionV>
                <wp:extent cx="1689735" cy="245745"/>
                <wp:effectExtent l="0" t="0" r="3810" b="635"/>
                <wp:wrapNone/>
                <wp:docPr id="1035881988" name="Text Box 194"/>
                <wp:cNvGraphicFramePr/>
                <a:graphic xmlns:a="http://schemas.openxmlformats.org/drawingml/2006/main">
                  <a:graphicData uri="http://schemas.microsoft.com/office/word/2010/wordprocessingShape">
                    <wps:wsp>
                      <wps:cNvSpPr txBox="1"/>
                      <wps:spPr>
                        <a:xfrm>
                          <a:off x="0" y="0"/>
                          <a:ext cx="1689735" cy="245745"/>
                        </a:xfrm>
                        <a:prstGeom prst="rect">
                          <a:avLst/>
                        </a:prstGeom>
                        <a:solidFill>
                          <a:srgbClr val="292D78"/>
                        </a:solidFill>
                      </wps:spPr>
                      <wps:txbx>
                        <w:txbxContent>
                          <w:p w14:paraId="45ED9D53" w14:textId="77777777" w:rsidR="00D122E8" w:rsidRPr="00BA10DD" w:rsidRDefault="00D122E8" w:rsidP="00D122E8">
                            <w:pPr>
                              <w:pStyle w:val="Normaalweb"/>
                              <w:spacing w:before="0" w:beforeAutospacing="0" w:after="0" w:afterAutospacing="0"/>
                              <w:rPr>
                                <w:rFonts w:ascii="Aptos" w:hAnsi="Aptos"/>
                                <w:b/>
                                <w:sz w:val="18"/>
                                <w:szCs w:val="14"/>
                              </w:rPr>
                            </w:pPr>
                            <w:r w:rsidRPr="008B6715">
                              <w:rPr>
                                <w:rFonts w:ascii="Aptos" w:hAnsi="Aptos" w:cstheme="minorBidi"/>
                                <w:b/>
                                <w:bCs/>
                                <w:color w:val="FFFFFF" w:themeColor="background1"/>
                                <w:kern w:val="24"/>
                                <w:sz w:val="28"/>
                                <w:szCs w:val="22"/>
                              </w:rPr>
                              <w:t>WNT</w:t>
                            </w:r>
                          </w:p>
                        </w:txbxContent>
                      </wps:txbx>
                      <wps:bodyPr vert="horz" wrap="none" lIns="36000" tIns="0" rIns="36000" bIns="0" rtlCol="0" anchor="ctr" anchorCtr="0">
                        <a:spAutoFit/>
                      </wps:bodyPr>
                    </wps:wsp>
                  </a:graphicData>
                </a:graphic>
                <wp14:sizeRelV relativeFrom="margin">
                  <wp14:pctHeight>0</wp14:pctHeight>
                </wp14:sizeRelV>
              </wp:anchor>
            </w:drawing>
          </mc:Choice>
          <mc:Fallback>
            <w:pict>
              <v:shape w14:anchorId="57BAE3D0" id="_x0000_s1048" type="#_x0000_t202" style="position:absolute;left:0;text-align:left;margin-left:5.65pt;margin-top:6.1pt;width:133.05pt;height:19.35pt;z-index:251725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" fillcolor="#292d78" stroked="f">
                <v:textbox style="mso-fit-shape-to-text:t" inset="1mm,0,1mm,0">
                  <w:txbxContent>
                    <w:p w14:paraId="45ED9D53" w14:textId="77777777" w:rsidR="00D122E8" w:rsidRPr="00BA10DD" w:rsidRDefault="00D122E8" w:rsidP="00D122E8">
                      <w:pPr>
                        <w:pStyle w:val="Normaalweb"/>
                        <w:spacing w:before="0" w:beforeAutospacing="0" w:after="0" w:afterAutospacing="0"/>
                        <w:rPr>
                          <w:rFonts w:ascii="Aptos" w:hAnsi="Aptos"/>
                          <w:b/>
                          <w:sz w:val="18"/>
                          <w:szCs w:val="14"/>
                        </w:rPr>
                      </w:pPr>
                      <w:r w:rsidRPr="008B6715">
                        <w:rPr>
                          <w:rFonts w:ascii="Aptos" w:hAnsi="Aptos" w:cstheme="minorBidi"/>
                          <w:b/>
                          <w:bCs/>
                          <w:color w:val="FFFFFF" w:themeColor="background1"/>
                          <w:kern w:val="24"/>
                          <w:sz w:val="28"/>
                          <w:szCs w:val="22"/>
                        </w:rPr>
                        <w:t>WNT</w:t>
                      </w:r>
                    </w:p>
                  </w:txbxContent>
                </v:textbox>
                <w10:wrap anchorx="margin"/>
              </v:shape>
            </w:pict>
          </mc:Fallback>
        </mc:AlternateContent>
      </w:r>
    </w:p>
    <w:p w14:paraId="294DF21D" w14:textId="3EE41C02" w:rsidR="0007785D" w:rsidRPr="00486DF2" w:rsidRDefault="0007785D" w:rsidP="00486DF2">
      <w:pPr>
        <w:pStyle w:val="Geenafstand"/>
        <w:spacing w:line="276" w:lineRule="auto"/>
        <w:jc w:val="both"/>
        <w:rPr>
          <w:rFonts w:ascii="Aptos" w:hAnsi="Aptos" w:cs="Tahoma"/>
          <w:sz w:val="22"/>
          <w:szCs w:val="22"/>
        </w:rPr>
      </w:pPr>
    </w:p>
    <w:p w14:paraId="53D52EC9" w14:textId="77777777" w:rsidR="00D122E8" w:rsidRDefault="00D122E8" w:rsidP="00486DF2">
      <w:pPr>
        <w:pStyle w:val="Geenafstand"/>
        <w:spacing w:line="276" w:lineRule="auto"/>
        <w:jc w:val="both"/>
        <w:rPr>
          <w:rFonts w:ascii="Aptos" w:hAnsi="Aptos" w:cs="Tahoma"/>
          <w:sz w:val="22"/>
          <w:szCs w:val="22"/>
          <w:u w:val="single"/>
        </w:rPr>
      </w:pPr>
    </w:p>
    <w:p w14:paraId="660A3063" w14:textId="3DC12D7E" w:rsidR="00D122E8" w:rsidRDefault="00D122E8" w:rsidP="00486DF2">
      <w:pPr>
        <w:pStyle w:val="Geenafstand"/>
        <w:spacing w:line="276" w:lineRule="auto"/>
        <w:jc w:val="both"/>
        <w:rPr>
          <w:rFonts w:ascii="Aptos" w:hAnsi="Aptos" w:cs="Tahoma"/>
          <w:sz w:val="22"/>
          <w:szCs w:val="22"/>
          <w:u w:val="single"/>
        </w:rPr>
      </w:pPr>
    </w:p>
    <w:p w14:paraId="081EDFE9" w14:textId="0FCD6E93" w:rsidR="00D122E8" w:rsidRDefault="0029300F" w:rsidP="00486DF2">
      <w:pPr>
        <w:pStyle w:val="Geenafstand"/>
        <w:spacing w:line="276" w:lineRule="auto"/>
        <w:jc w:val="both"/>
        <w:rPr>
          <w:rFonts w:ascii="Aptos" w:hAnsi="Aptos" w:cs="Tahoma"/>
          <w:sz w:val="22"/>
          <w:szCs w:val="22"/>
          <w:u w:val="single"/>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27872" behindDoc="0" locked="0" layoutInCell="1" allowOverlap="1" wp14:anchorId="1B03666A" wp14:editId="5717C9E7">
                <wp:simplePos x="0" y="0"/>
                <wp:positionH relativeFrom="margin">
                  <wp:align>left</wp:align>
                </wp:positionH>
                <wp:positionV relativeFrom="paragraph">
                  <wp:posOffset>178435</wp:posOffset>
                </wp:positionV>
                <wp:extent cx="1690134" cy="246221"/>
                <wp:effectExtent l="0" t="0" r="635" b="635"/>
                <wp:wrapNone/>
                <wp:docPr id="1595960119"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466D7153" w14:textId="3E70AB4C" w:rsidR="00D122E8" w:rsidRPr="00BA10DD" w:rsidRDefault="00D122E8" w:rsidP="00D122E8">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Aandachtspunten wijziging cao bij in dienst zijnde bestuurders</w:t>
                            </w:r>
                          </w:p>
                        </w:txbxContent>
                      </wps:txbx>
                      <wps:bodyPr vert="horz" wrap="none" lIns="36000" tIns="0" rIns="36000" bIns="0" rtlCol="0" anchor="ctr" anchorCtr="0">
                        <a:spAutoFit/>
                      </wps:bodyPr>
                    </wps:wsp>
                  </a:graphicData>
                </a:graphic>
              </wp:anchor>
            </w:drawing>
          </mc:Choice>
          <mc:Fallback>
            <w:pict>
              <v:shape w14:anchorId="1B03666A" id="_x0000_s1049" type="#_x0000_t202" style="position:absolute;left:0;text-align:left;margin-left:0;margin-top:14.05pt;width:133.1pt;height:19.4pt;z-index:251727872;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" fillcolor="#292d78" stroked="f">
                <v:textbox style="mso-fit-shape-to-text:t" inset="1mm,0,1mm,0">
                  <w:txbxContent>
                    <w:p w14:paraId="466D7153" w14:textId="3E70AB4C" w:rsidR="00D122E8" w:rsidRPr="00BA10DD" w:rsidRDefault="00D122E8" w:rsidP="00D122E8">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Aandachtspunten wijziging cao bij in dienst zijnde bestuurders</w:t>
                      </w:r>
                    </w:p>
                  </w:txbxContent>
                </v:textbox>
                <w10:wrap anchorx="margin"/>
              </v:shape>
            </w:pict>
          </mc:Fallback>
        </mc:AlternateContent>
      </w:r>
    </w:p>
    <w:p w14:paraId="196CCB88" w14:textId="2FA2B383" w:rsidR="00D122E8" w:rsidRDefault="00D122E8" w:rsidP="00486DF2">
      <w:pPr>
        <w:pStyle w:val="Geenafstand"/>
        <w:spacing w:line="276" w:lineRule="auto"/>
        <w:jc w:val="both"/>
        <w:rPr>
          <w:rFonts w:ascii="Aptos" w:hAnsi="Aptos" w:cs="Tahoma"/>
          <w:sz w:val="22"/>
          <w:szCs w:val="22"/>
          <w:u w:val="single"/>
        </w:rPr>
      </w:pPr>
    </w:p>
    <w:p w14:paraId="6E224C0F" w14:textId="1C77CA33" w:rsidR="0007785D" w:rsidRPr="00486DF2" w:rsidRDefault="00411C31" w:rsidP="00486DF2">
      <w:pPr>
        <w:pStyle w:val="Geenafstand"/>
        <w:spacing w:line="276" w:lineRule="auto"/>
        <w:jc w:val="both"/>
        <w:rPr>
          <w:rFonts w:ascii="Aptos" w:hAnsi="Aptos" w:cs="Tahoma"/>
          <w:sz w:val="22"/>
          <w:szCs w:val="22"/>
        </w:rPr>
      </w:pPr>
      <w:r w:rsidRPr="00486DF2">
        <w:rPr>
          <w:rFonts w:ascii="Aptos" w:hAnsi="Aptos" w:cs="Tahoma"/>
          <w:sz w:val="22"/>
          <w:szCs w:val="22"/>
        </w:rPr>
        <w:t xml:space="preserve">Wijziging van de </w:t>
      </w:r>
      <w:r w:rsidR="008E033B" w:rsidRPr="00486DF2">
        <w:rPr>
          <w:rFonts w:ascii="Aptos" w:hAnsi="Aptos" w:cs="Tahoma"/>
          <w:sz w:val="22"/>
          <w:szCs w:val="22"/>
        </w:rPr>
        <w:t xml:space="preserve">op de arbeidsovereenkomst </w:t>
      </w:r>
      <w:r w:rsidRPr="00486DF2">
        <w:rPr>
          <w:rFonts w:ascii="Aptos" w:hAnsi="Aptos" w:cs="Tahoma"/>
          <w:sz w:val="22"/>
          <w:szCs w:val="22"/>
        </w:rPr>
        <w:t xml:space="preserve">toepasselijke </w:t>
      </w:r>
      <w:r w:rsidR="00AF76BC">
        <w:rPr>
          <w:rFonts w:ascii="Aptos" w:hAnsi="Aptos" w:cs="Tahoma"/>
          <w:sz w:val="22"/>
          <w:szCs w:val="22"/>
        </w:rPr>
        <w:t>cao</w:t>
      </w:r>
      <w:r w:rsidR="00201247" w:rsidRPr="00486DF2">
        <w:rPr>
          <w:rFonts w:ascii="Aptos" w:hAnsi="Aptos" w:cs="Tahoma"/>
          <w:sz w:val="22"/>
          <w:szCs w:val="22"/>
        </w:rPr>
        <w:t xml:space="preserve"> </w:t>
      </w:r>
      <w:r w:rsidR="008E033B" w:rsidRPr="00486DF2">
        <w:rPr>
          <w:rFonts w:ascii="Aptos" w:hAnsi="Aptos" w:cs="Tahoma"/>
          <w:sz w:val="22"/>
          <w:szCs w:val="22"/>
        </w:rPr>
        <w:t xml:space="preserve">kan </w:t>
      </w:r>
      <w:r w:rsidR="00201247" w:rsidRPr="00486DF2">
        <w:rPr>
          <w:rFonts w:ascii="Aptos" w:hAnsi="Aptos" w:cs="Tahoma"/>
          <w:sz w:val="22"/>
          <w:szCs w:val="22"/>
        </w:rPr>
        <w:t>met instemming van de bestuurder zelf,</w:t>
      </w:r>
      <w:r w:rsidR="00B15C4D" w:rsidRPr="00486DF2">
        <w:rPr>
          <w:rFonts w:ascii="Aptos" w:hAnsi="Aptos" w:cs="Tahoma"/>
          <w:sz w:val="22"/>
          <w:szCs w:val="22"/>
        </w:rPr>
        <w:t xml:space="preserve"> tenzij de werkgever wettelijk gezien gebonden is </w:t>
      </w:r>
      <w:r w:rsidR="00467B81" w:rsidRPr="00486DF2">
        <w:rPr>
          <w:rFonts w:ascii="Aptos" w:hAnsi="Aptos" w:cs="Tahoma"/>
          <w:sz w:val="22"/>
          <w:szCs w:val="22"/>
        </w:rPr>
        <w:t xml:space="preserve">aan </w:t>
      </w:r>
      <w:r w:rsidR="00B15C4D" w:rsidRPr="00486DF2">
        <w:rPr>
          <w:rFonts w:ascii="Aptos" w:hAnsi="Aptos" w:cs="Tahoma"/>
          <w:sz w:val="22"/>
          <w:szCs w:val="22"/>
        </w:rPr>
        <w:t xml:space="preserve">een andere </w:t>
      </w:r>
      <w:r w:rsidR="00AF76BC">
        <w:rPr>
          <w:rFonts w:ascii="Aptos" w:hAnsi="Aptos" w:cs="Tahoma"/>
          <w:sz w:val="22"/>
          <w:szCs w:val="22"/>
        </w:rPr>
        <w:t>cao</w:t>
      </w:r>
      <w:r w:rsidR="00A66B58" w:rsidRPr="00486DF2">
        <w:rPr>
          <w:rFonts w:ascii="Aptos" w:hAnsi="Aptos" w:cs="Tahoma"/>
          <w:sz w:val="22"/>
          <w:szCs w:val="22"/>
        </w:rPr>
        <w:t xml:space="preserve"> dan welke partijen op eigen </w:t>
      </w:r>
      <w:r w:rsidR="00FA62C2" w:rsidRPr="00486DF2">
        <w:rPr>
          <w:rFonts w:ascii="Aptos" w:hAnsi="Aptos" w:cs="Tahoma"/>
          <w:sz w:val="22"/>
          <w:szCs w:val="22"/>
        </w:rPr>
        <w:t>initiatief</w:t>
      </w:r>
      <w:r w:rsidR="00A66B58" w:rsidRPr="00486DF2">
        <w:rPr>
          <w:rFonts w:ascii="Aptos" w:hAnsi="Aptos" w:cs="Tahoma"/>
          <w:sz w:val="22"/>
          <w:szCs w:val="22"/>
        </w:rPr>
        <w:t xml:space="preserve"> van toepassing hebben verklaard.</w:t>
      </w:r>
      <w:r w:rsidR="00007F52" w:rsidRPr="00486DF2">
        <w:rPr>
          <w:rFonts w:ascii="Aptos" w:hAnsi="Aptos" w:cs="Tahoma"/>
          <w:sz w:val="22"/>
          <w:szCs w:val="22"/>
        </w:rPr>
        <w:t xml:space="preserve"> In </w:t>
      </w:r>
      <w:r w:rsidR="00A66B58" w:rsidRPr="00486DF2">
        <w:rPr>
          <w:rFonts w:ascii="Aptos" w:hAnsi="Aptos" w:cs="Tahoma"/>
          <w:sz w:val="22"/>
          <w:szCs w:val="22"/>
        </w:rPr>
        <w:t xml:space="preserve">dat laatste geval is in </w:t>
      </w:r>
      <w:r w:rsidR="00007F52" w:rsidRPr="00486DF2">
        <w:rPr>
          <w:rFonts w:ascii="Aptos" w:hAnsi="Aptos" w:cs="Tahoma"/>
          <w:sz w:val="22"/>
          <w:szCs w:val="22"/>
        </w:rPr>
        <w:t xml:space="preserve">principe </w:t>
      </w:r>
      <w:r w:rsidR="003362FD" w:rsidRPr="00486DF2">
        <w:rPr>
          <w:rFonts w:ascii="Aptos" w:hAnsi="Aptos" w:cs="Tahoma"/>
          <w:sz w:val="22"/>
          <w:szCs w:val="22"/>
        </w:rPr>
        <w:t xml:space="preserve">eenzijdige </w:t>
      </w:r>
      <w:r w:rsidR="00007F52" w:rsidRPr="00486DF2">
        <w:rPr>
          <w:rFonts w:ascii="Aptos" w:hAnsi="Aptos" w:cs="Tahoma"/>
          <w:sz w:val="22"/>
          <w:szCs w:val="22"/>
        </w:rPr>
        <w:t>wijziging mogelijk.</w:t>
      </w:r>
      <w:r w:rsidR="00B15C4D" w:rsidRPr="00486DF2">
        <w:rPr>
          <w:rFonts w:ascii="Aptos" w:hAnsi="Aptos" w:cs="Tahoma"/>
          <w:sz w:val="22"/>
          <w:szCs w:val="22"/>
        </w:rPr>
        <w:t xml:space="preserve"> </w:t>
      </w:r>
      <w:r w:rsidR="00B45DD9" w:rsidRPr="00486DF2">
        <w:rPr>
          <w:rFonts w:ascii="Aptos" w:hAnsi="Aptos" w:cs="Tahoma"/>
          <w:sz w:val="22"/>
          <w:szCs w:val="22"/>
        </w:rPr>
        <w:t xml:space="preserve">Deze wettelijke verplichting </w:t>
      </w:r>
      <w:r w:rsidR="002A7927" w:rsidRPr="00486DF2">
        <w:rPr>
          <w:rFonts w:ascii="Aptos" w:hAnsi="Aptos" w:cs="Tahoma"/>
          <w:sz w:val="22"/>
          <w:szCs w:val="22"/>
        </w:rPr>
        <w:t xml:space="preserve">zal veelal samenhangen </w:t>
      </w:r>
      <w:r w:rsidR="00FD507B" w:rsidRPr="00486DF2">
        <w:rPr>
          <w:rFonts w:ascii="Aptos" w:hAnsi="Aptos" w:cs="Tahoma"/>
          <w:sz w:val="22"/>
          <w:szCs w:val="22"/>
        </w:rPr>
        <w:t xml:space="preserve">met het lidmaatschap </w:t>
      </w:r>
      <w:r w:rsidR="002A7927" w:rsidRPr="00486DF2">
        <w:rPr>
          <w:rFonts w:ascii="Aptos" w:hAnsi="Aptos" w:cs="Tahoma"/>
          <w:sz w:val="22"/>
          <w:szCs w:val="22"/>
        </w:rPr>
        <w:t xml:space="preserve">van een of meer werkgeversverenigingen (PO-Raad en/of VTOI). </w:t>
      </w:r>
      <w:r w:rsidR="00444FFD" w:rsidRPr="00486DF2">
        <w:rPr>
          <w:rFonts w:ascii="Aptos" w:hAnsi="Aptos" w:cs="Tahoma"/>
          <w:sz w:val="22"/>
          <w:szCs w:val="22"/>
        </w:rPr>
        <w:t>E</w:t>
      </w:r>
      <w:r w:rsidR="00FD507B" w:rsidRPr="00486DF2">
        <w:rPr>
          <w:rFonts w:ascii="Aptos" w:hAnsi="Aptos" w:cs="Tahoma"/>
          <w:sz w:val="22"/>
          <w:szCs w:val="22"/>
        </w:rPr>
        <w:t xml:space="preserve">en </w:t>
      </w:r>
      <w:r w:rsidR="00992D71" w:rsidRPr="00486DF2">
        <w:rPr>
          <w:rFonts w:ascii="Aptos" w:hAnsi="Aptos" w:cs="Tahoma"/>
          <w:sz w:val="22"/>
          <w:szCs w:val="22"/>
        </w:rPr>
        <w:t>incorporatiebeding</w:t>
      </w:r>
      <w:r w:rsidR="00444FFD" w:rsidRPr="00486DF2">
        <w:rPr>
          <w:rFonts w:ascii="Aptos" w:hAnsi="Aptos" w:cs="Tahoma"/>
          <w:sz w:val="22"/>
          <w:szCs w:val="22"/>
        </w:rPr>
        <w:t xml:space="preserve"> in d</w:t>
      </w:r>
      <w:r w:rsidR="00A02BD0" w:rsidRPr="00486DF2">
        <w:rPr>
          <w:rFonts w:ascii="Aptos" w:hAnsi="Aptos" w:cs="Tahoma"/>
          <w:sz w:val="22"/>
          <w:szCs w:val="22"/>
        </w:rPr>
        <w:t>e</w:t>
      </w:r>
      <w:r w:rsidR="009F31CC" w:rsidRPr="00486DF2">
        <w:rPr>
          <w:rFonts w:ascii="Aptos" w:hAnsi="Aptos" w:cs="Tahoma"/>
          <w:sz w:val="22"/>
          <w:szCs w:val="22"/>
        </w:rPr>
        <w:t xml:space="preserve"> huidige </w:t>
      </w:r>
      <w:r w:rsidR="00992D71" w:rsidRPr="00486DF2">
        <w:rPr>
          <w:rFonts w:ascii="Aptos" w:hAnsi="Aptos" w:cs="Tahoma"/>
          <w:sz w:val="22"/>
          <w:szCs w:val="22"/>
        </w:rPr>
        <w:t>arbeidsovereenkomst</w:t>
      </w:r>
      <w:r w:rsidR="009F31CC" w:rsidRPr="00486DF2">
        <w:rPr>
          <w:rFonts w:ascii="Aptos" w:hAnsi="Aptos" w:cs="Tahoma"/>
          <w:sz w:val="22"/>
          <w:szCs w:val="22"/>
        </w:rPr>
        <w:t xml:space="preserve"> </w:t>
      </w:r>
      <w:r w:rsidR="00444FFD" w:rsidRPr="00486DF2">
        <w:rPr>
          <w:rFonts w:ascii="Aptos" w:hAnsi="Aptos" w:cs="Tahoma"/>
          <w:sz w:val="22"/>
          <w:szCs w:val="22"/>
        </w:rPr>
        <w:t xml:space="preserve">staat dat gegeven niet in de weg. Wel </w:t>
      </w:r>
      <w:r w:rsidR="00EC2B7D" w:rsidRPr="00486DF2">
        <w:rPr>
          <w:rFonts w:ascii="Aptos" w:hAnsi="Aptos" w:cs="Tahoma"/>
          <w:sz w:val="22"/>
          <w:szCs w:val="22"/>
        </w:rPr>
        <w:t>kan een verslechtering van het geheel aan arbeidsvoorwaarden</w:t>
      </w:r>
      <w:r w:rsidR="00CA7764" w:rsidRPr="00486DF2">
        <w:rPr>
          <w:rFonts w:ascii="Aptos" w:hAnsi="Aptos" w:cs="Tahoma"/>
          <w:sz w:val="22"/>
          <w:szCs w:val="22"/>
        </w:rPr>
        <w:t xml:space="preserve"> de werkgever verplichten een eventuele overgangsregeling te treffen de overgang naar de bestuurders-</w:t>
      </w:r>
      <w:r w:rsidR="00AF76BC">
        <w:rPr>
          <w:rFonts w:ascii="Aptos" w:hAnsi="Aptos" w:cs="Tahoma"/>
          <w:sz w:val="22"/>
          <w:szCs w:val="22"/>
        </w:rPr>
        <w:t>cao</w:t>
      </w:r>
      <w:r w:rsidR="00CA7764" w:rsidRPr="00486DF2">
        <w:rPr>
          <w:rFonts w:ascii="Aptos" w:hAnsi="Aptos" w:cs="Tahoma"/>
          <w:sz w:val="22"/>
          <w:szCs w:val="22"/>
        </w:rPr>
        <w:t xml:space="preserve"> onredelijk uitpakt. Op voorhand is er echter geen reden om aan te nemen dat van deze onredelijkheid sprake </w:t>
      </w:r>
      <w:r w:rsidR="00FA62C2" w:rsidRPr="00486DF2">
        <w:rPr>
          <w:rFonts w:ascii="Aptos" w:hAnsi="Aptos" w:cs="Tahoma"/>
          <w:sz w:val="22"/>
          <w:szCs w:val="22"/>
        </w:rPr>
        <w:t>zal</w:t>
      </w:r>
      <w:r w:rsidR="00670097" w:rsidRPr="00486DF2">
        <w:rPr>
          <w:rFonts w:ascii="Aptos" w:hAnsi="Aptos" w:cs="Tahoma"/>
          <w:sz w:val="22"/>
          <w:szCs w:val="22"/>
        </w:rPr>
        <w:t xml:space="preserve"> zijn. Wel behoeven de volgende zaken aandacht:</w:t>
      </w:r>
    </w:p>
    <w:p w14:paraId="1A2DC018" w14:textId="77CD6105" w:rsidR="00670097" w:rsidRPr="00486DF2" w:rsidRDefault="00476CCE"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 xml:space="preserve">De omvang van de jaartaak </w:t>
      </w:r>
      <w:r w:rsidR="006E49EF" w:rsidRPr="00486DF2">
        <w:rPr>
          <w:rFonts w:ascii="Aptos" w:hAnsi="Aptos" w:cs="Tahoma"/>
          <w:sz w:val="22"/>
          <w:szCs w:val="22"/>
        </w:rPr>
        <w:t xml:space="preserve">is binnen de </w:t>
      </w:r>
      <w:r w:rsidR="00AF76BC">
        <w:rPr>
          <w:rFonts w:ascii="Aptos" w:hAnsi="Aptos" w:cs="Tahoma"/>
          <w:sz w:val="22"/>
          <w:szCs w:val="22"/>
        </w:rPr>
        <w:t>cao</w:t>
      </w:r>
      <w:r w:rsidR="006E49EF" w:rsidRPr="00486DF2">
        <w:rPr>
          <w:rFonts w:ascii="Aptos" w:hAnsi="Aptos" w:cs="Tahoma"/>
          <w:sz w:val="22"/>
          <w:szCs w:val="22"/>
        </w:rPr>
        <w:t xml:space="preserve"> Bestuurders </w:t>
      </w:r>
      <w:r w:rsidR="00AF76BC">
        <w:rPr>
          <w:rFonts w:ascii="Aptos" w:hAnsi="Aptos" w:cs="Tahoma"/>
          <w:sz w:val="22"/>
          <w:szCs w:val="22"/>
        </w:rPr>
        <w:t>F</w:t>
      </w:r>
      <w:r w:rsidR="006E49EF" w:rsidRPr="00486DF2">
        <w:rPr>
          <w:rFonts w:ascii="Aptos" w:hAnsi="Aptos" w:cs="Tahoma"/>
          <w:sz w:val="22"/>
          <w:szCs w:val="22"/>
        </w:rPr>
        <w:t xml:space="preserve">O 1800 uur </w:t>
      </w:r>
      <w:r w:rsidR="00AE365E" w:rsidRPr="00486DF2">
        <w:rPr>
          <w:rFonts w:ascii="Aptos" w:hAnsi="Aptos" w:cs="Tahoma"/>
          <w:sz w:val="22"/>
          <w:szCs w:val="22"/>
        </w:rPr>
        <w:t xml:space="preserve">in plaats van de 1659 uur in de </w:t>
      </w:r>
      <w:r w:rsidR="00AF76BC">
        <w:rPr>
          <w:rFonts w:ascii="Aptos" w:hAnsi="Aptos" w:cs="Tahoma"/>
          <w:sz w:val="22"/>
          <w:szCs w:val="22"/>
        </w:rPr>
        <w:t>cao</w:t>
      </w:r>
      <w:r w:rsidR="00AE365E" w:rsidRPr="00486DF2">
        <w:rPr>
          <w:rFonts w:ascii="Aptos" w:hAnsi="Aptos" w:cs="Tahoma"/>
          <w:sz w:val="22"/>
          <w:szCs w:val="22"/>
        </w:rPr>
        <w:t xml:space="preserve"> PO. Voor een redelijke overgang heeft de werkgever met dit aspect rekening te houden bij de</w:t>
      </w:r>
      <w:r w:rsidR="00571429" w:rsidRPr="00486DF2">
        <w:rPr>
          <w:rFonts w:ascii="Aptos" w:hAnsi="Aptos" w:cs="Tahoma"/>
          <w:sz w:val="22"/>
          <w:szCs w:val="22"/>
        </w:rPr>
        <w:t xml:space="preserve"> vaststelling van het salaris</w:t>
      </w:r>
      <w:r w:rsidR="00204170" w:rsidRPr="00486DF2">
        <w:rPr>
          <w:rFonts w:ascii="Aptos" w:hAnsi="Aptos" w:cs="Tahoma"/>
          <w:sz w:val="22"/>
          <w:szCs w:val="22"/>
        </w:rPr>
        <w:t xml:space="preserve"> </w:t>
      </w:r>
      <w:r w:rsidR="00361082" w:rsidRPr="00486DF2">
        <w:rPr>
          <w:rFonts w:ascii="Aptos" w:hAnsi="Aptos" w:cs="Tahoma"/>
          <w:sz w:val="22"/>
          <w:szCs w:val="22"/>
        </w:rPr>
        <w:t>of al dan niet de betrekkingsomvang.</w:t>
      </w:r>
    </w:p>
    <w:p w14:paraId="5BE3EA1B" w14:textId="6FA900D0" w:rsidR="00571429" w:rsidRPr="00486DF2" w:rsidRDefault="0075308C"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 xml:space="preserve">Bij toepassing van de </w:t>
      </w:r>
      <w:r w:rsidR="00AF76BC">
        <w:rPr>
          <w:rFonts w:ascii="Aptos" w:hAnsi="Aptos" w:cs="Tahoma"/>
          <w:sz w:val="22"/>
          <w:szCs w:val="22"/>
        </w:rPr>
        <w:t>cao</w:t>
      </w:r>
      <w:r w:rsidRPr="00486DF2">
        <w:rPr>
          <w:rFonts w:ascii="Aptos" w:hAnsi="Aptos" w:cs="Tahoma"/>
          <w:sz w:val="22"/>
          <w:szCs w:val="22"/>
        </w:rPr>
        <w:t xml:space="preserve"> Bestuurders </w:t>
      </w:r>
      <w:r w:rsidR="00AF76BC">
        <w:rPr>
          <w:rFonts w:ascii="Aptos" w:hAnsi="Aptos" w:cs="Tahoma"/>
          <w:sz w:val="22"/>
          <w:szCs w:val="22"/>
        </w:rPr>
        <w:t>F</w:t>
      </w:r>
      <w:r w:rsidRPr="00486DF2">
        <w:rPr>
          <w:rFonts w:ascii="Aptos" w:hAnsi="Aptos" w:cs="Tahoma"/>
          <w:sz w:val="22"/>
          <w:szCs w:val="22"/>
        </w:rPr>
        <w:t xml:space="preserve">O komt een nieuwe arbeidsovereenkomst tot stand waarin mede secundaire arbeidsvoorwaarden worden geregeld die nu geen onderdeel zijn van de </w:t>
      </w:r>
      <w:r w:rsidR="00AF76BC">
        <w:rPr>
          <w:rFonts w:ascii="Aptos" w:hAnsi="Aptos" w:cs="Tahoma"/>
          <w:sz w:val="22"/>
          <w:szCs w:val="22"/>
        </w:rPr>
        <w:t>cao</w:t>
      </w:r>
      <w:r w:rsidRPr="00486DF2">
        <w:rPr>
          <w:rFonts w:ascii="Aptos" w:hAnsi="Aptos" w:cs="Tahoma"/>
          <w:sz w:val="22"/>
          <w:szCs w:val="22"/>
        </w:rPr>
        <w:t xml:space="preserve"> Bestuurders </w:t>
      </w:r>
      <w:r w:rsidR="00AF76BC">
        <w:rPr>
          <w:rFonts w:ascii="Aptos" w:hAnsi="Aptos" w:cs="Tahoma"/>
          <w:sz w:val="22"/>
          <w:szCs w:val="22"/>
        </w:rPr>
        <w:t>F</w:t>
      </w:r>
      <w:r w:rsidRPr="00486DF2">
        <w:rPr>
          <w:rFonts w:ascii="Aptos" w:hAnsi="Aptos" w:cs="Tahoma"/>
          <w:sz w:val="22"/>
          <w:szCs w:val="22"/>
        </w:rPr>
        <w:t>O.</w:t>
      </w:r>
      <w:r w:rsidR="002A2C41" w:rsidRPr="00486DF2">
        <w:rPr>
          <w:rFonts w:ascii="Aptos" w:hAnsi="Aptos" w:cs="Tahoma"/>
          <w:sz w:val="22"/>
          <w:szCs w:val="22"/>
        </w:rPr>
        <w:t xml:space="preserve"> Dit betreffen met name de onderwerpen van kostenvergoeding en professionalisering.</w:t>
      </w:r>
    </w:p>
    <w:p w14:paraId="4D145FAE" w14:textId="4BAF5D4F" w:rsidR="0075308C" w:rsidRPr="00486DF2" w:rsidRDefault="00870241" w:rsidP="00486DF2">
      <w:pPr>
        <w:pStyle w:val="Geenafstand"/>
        <w:numPr>
          <w:ilvl w:val="0"/>
          <w:numId w:val="3"/>
        </w:numPr>
        <w:spacing w:line="276" w:lineRule="auto"/>
        <w:jc w:val="both"/>
        <w:rPr>
          <w:rFonts w:ascii="Aptos" w:hAnsi="Aptos" w:cs="Tahoma"/>
          <w:sz w:val="22"/>
          <w:szCs w:val="22"/>
        </w:rPr>
      </w:pPr>
      <w:r w:rsidRPr="00486DF2">
        <w:rPr>
          <w:rFonts w:ascii="Aptos" w:hAnsi="Aptos" w:cs="Tahoma"/>
          <w:sz w:val="22"/>
          <w:szCs w:val="22"/>
        </w:rPr>
        <w:t xml:space="preserve">Toepassing van de </w:t>
      </w:r>
      <w:r w:rsidR="00AF76BC">
        <w:rPr>
          <w:rFonts w:ascii="Aptos" w:hAnsi="Aptos" w:cs="Tahoma"/>
          <w:sz w:val="22"/>
          <w:szCs w:val="22"/>
        </w:rPr>
        <w:t>cao</w:t>
      </w:r>
      <w:r w:rsidRPr="00486DF2">
        <w:rPr>
          <w:rFonts w:ascii="Aptos" w:hAnsi="Aptos" w:cs="Tahoma"/>
          <w:sz w:val="22"/>
          <w:szCs w:val="22"/>
        </w:rPr>
        <w:t xml:space="preserve"> Bestuurders </w:t>
      </w:r>
      <w:r w:rsidR="00AF76BC">
        <w:rPr>
          <w:rFonts w:ascii="Aptos" w:hAnsi="Aptos" w:cs="Tahoma"/>
          <w:sz w:val="22"/>
          <w:szCs w:val="22"/>
        </w:rPr>
        <w:t xml:space="preserve">FO </w:t>
      </w:r>
      <w:r w:rsidRPr="00486DF2">
        <w:rPr>
          <w:rFonts w:ascii="Aptos" w:hAnsi="Aptos" w:cs="Tahoma"/>
          <w:sz w:val="22"/>
          <w:szCs w:val="22"/>
        </w:rPr>
        <w:t xml:space="preserve">vraag meer eigen initiatief van het toezichthoudend orgaan bij </w:t>
      </w:r>
      <w:r w:rsidR="00C54089" w:rsidRPr="00486DF2">
        <w:rPr>
          <w:rFonts w:ascii="Aptos" w:hAnsi="Aptos" w:cs="Tahoma"/>
          <w:sz w:val="22"/>
          <w:szCs w:val="22"/>
        </w:rPr>
        <w:t>in het bijzonder de beloning van de bestuurder. Een vaste gesprekscyclus tussen bestuurder en toezichthouder is helpend om dit onderwerp actueel te houden.</w:t>
      </w:r>
    </w:p>
    <w:p w14:paraId="02BF1B1C" w14:textId="77777777" w:rsidR="00C54089" w:rsidRPr="00486DF2" w:rsidRDefault="00C54089" w:rsidP="00486DF2">
      <w:pPr>
        <w:pStyle w:val="Geenafstand"/>
        <w:spacing w:line="276" w:lineRule="auto"/>
        <w:jc w:val="both"/>
        <w:rPr>
          <w:rFonts w:ascii="Aptos" w:hAnsi="Aptos" w:cs="Tahoma"/>
          <w:sz w:val="22"/>
          <w:szCs w:val="22"/>
        </w:rPr>
      </w:pPr>
    </w:p>
    <w:p w14:paraId="2E81508B" w14:textId="77777777" w:rsidR="0007785D" w:rsidRPr="00486DF2" w:rsidRDefault="0007785D" w:rsidP="00486DF2">
      <w:pPr>
        <w:pStyle w:val="Geenafstand"/>
        <w:spacing w:line="276" w:lineRule="auto"/>
        <w:jc w:val="both"/>
        <w:rPr>
          <w:rFonts w:ascii="Aptos" w:hAnsi="Aptos" w:cs="Tahoma"/>
          <w:sz w:val="22"/>
          <w:szCs w:val="22"/>
        </w:rPr>
      </w:pPr>
    </w:p>
    <w:p w14:paraId="7A9692FA" w14:textId="77777777" w:rsidR="0007785D" w:rsidRPr="00486DF2" w:rsidRDefault="0007785D" w:rsidP="00486DF2">
      <w:pPr>
        <w:pStyle w:val="Geenafstand"/>
        <w:spacing w:line="276" w:lineRule="auto"/>
        <w:jc w:val="both"/>
        <w:rPr>
          <w:rFonts w:ascii="Aptos" w:hAnsi="Aptos" w:cs="Tahoma"/>
          <w:sz w:val="22"/>
          <w:szCs w:val="22"/>
        </w:rPr>
      </w:pPr>
    </w:p>
    <w:p w14:paraId="4FA8709A" w14:textId="77777777" w:rsidR="0007785D" w:rsidRPr="00486DF2" w:rsidRDefault="0007785D" w:rsidP="00486DF2">
      <w:pPr>
        <w:pStyle w:val="Geenafstand"/>
        <w:spacing w:line="276" w:lineRule="auto"/>
        <w:jc w:val="both"/>
        <w:rPr>
          <w:rFonts w:ascii="Aptos" w:hAnsi="Aptos" w:cs="Tahoma"/>
          <w:sz w:val="22"/>
          <w:szCs w:val="22"/>
        </w:rPr>
      </w:pPr>
    </w:p>
    <w:p w14:paraId="4341AF16" w14:textId="77777777" w:rsidR="0007785D" w:rsidRPr="00486DF2" w:rsidRDefault="0007785D" w:rsidP="00486DF2">
      <w:pPr>
        <w:pStyle w:val="Geenafstand"/>
        <w:spacing w:line="276" w:lineRule="auto"/>
        <w:jc w:val="both"/>
        <w:rPr>
          <w:rFonts w:ascii="Aptos" w:hAnsi="Aptos" w:cs="Tahoma"/>
          <w:sz w:val="22"/>
          <w:szCs w:val="22"/>
        </w:rPr>
      </w:pPr>
    </w:p>
    <w:p w14:paraId="1C7075AD" w14:textId="134F0F5D" w:rsidR="00531838" w:rsidRPr="00486DF2" w:rsidRDefault="0007785D" w:rsidP="00A77B4D">
      <w:pPr>
        <w:jc w:val="both"/>
        <w:rPr>
          <w:rFonts w:ascii="Aptos" w:hAnsi="Aptos" w:cs="Tahoma"/>
          <w:sz w:val="22"/>
          <w:szCs w:val="22"/>
        </w:rPr>
        <w:sectPr w:rsidR="00531838" w:rsidRPr="00486DF2">
          <w:headerReference w:type="default" r:id="rId20"/>
          <w:footerReference w:type="default" r:id="rId21"/>
          <w:pgSz w:w="11906" w:h="16838"/>
          <w:pgMar w:top="1417" w:right="1417" w:bottom="1417" w:left="1417" w:header="708" w:footer="708" w:gutter="0"/>
          <w:cols w:space="708"/>
          <w:docGrid w:linePitch="360"/>
        </w:sectPr>
      </w:pPr>
      <w:r w:rsidRPr="00486DF2">
        <w:rPr>
          <w:rFonts w:ascii="Aptos" w:hAnsi="Aptos" w:cs="Tahoma"/>
          <w:sz w:val="22"/>
          <w:szCs w:val="22"/>
        </w:rPr>
        <w:br w:type="page"/>
      </w:r>
    </w:p>
    <w:p w14:paraId="4AD49383" w14:textId="5DCC38C3" w:rsidR="001D4BEA" w:rsidRDefault="001D4BEA" w:rsidP="00E869E4">
      <w:pPr>
        <w:pStyle w:val="Geenafstand"/>
        <w:spacing w:line="276" w:lineRule="auto"/>
        <w:rPr>
          <w:rFonts w:ascii="Aptos" w:hAnsi="Aptos" w:cs="Tahoma"/>
          <w:b/>
          <w:bCs/>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710464" behindDoc="0" locked="0" layoutInCell="1" allowOverlap="1" wp14:anchorId="3D291FBC" wp14:editId="7EAA8187">
                <wp:simplePos x="0" y="0"/>
                <wp:positionH relativeFrom="margin">
                  <wp:align>left</wp:align>
                </wp:positionH>
                <wp:positionV relativeFrom="paragraph">
                  <wp:posOffset>9313</wp:posOffset>
                </wp:positionV>
                <wp:extent cx="1690134" cy="246221"/>
                <wp:effectExtent l="0" t="0" r="635" b="0"/>
                <wp:wrapNone/>
                <wp:docPr id="1666662771"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625E7BB8" w14:textId="3A5346AF" w:rsidR="001D4BEA" w:rsidRPr="0012059E" w:rsidRDefault="001D4BEA" w:rsidP="001D4BEA">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1</w:t>
                            </w:r>
                          </w:p>
                        </w:txbxContent>
                      </wps:txbx>
                      <wps:bodyPr vert="horz" wrap="none" lIns="36000" tIns="0" rIns="36000" bIns="0" rtlCol="0" anchor="ctr" anchorCtr="0">
                        <a:spAutoFit/>
                      </wps:bodyPr>
                    </wps:wsp>
                  </a:graphicData>
                </a:graphic>
              </wp:anchor>
            </w:drawing>
          </mc:Choice>
          <mc:Fallback>
            <w:pict>
              <v:shape w14:anchorId="3D291FBC" id="_x0000_s1050" type="#_x0000_t202" style="position:absolute;margin-left:0;margin-top:.75pt;width:133.1pt;height:19.4pt;z-index:251710464;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" fillcolor="#292d78" stroked="f">
                <v:textbox style="mso-fit-shape-to-text:t" inset="1mm,0,1mm,0">
                  <w:txbxContent>
                    <w:p w14:paraId="625E7BB8" w14:textId="3A5346AF" w:rsidR="001D4BEA" w:rsidRPr="0012059E" w:rsidRDefault="001D4BEA" w:rsidP="001D4BEA">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1</w:t>
                      </w:r>
                    </w:p>
                  </w:txbxContent>
                </v:textbox>
                <w10:wrap anchorx="margin"/>
              </v:shape>
            </w:pict>
          </mc:Fallback>
        </mc:AlternateContent>
      </w:r>
    </w:p>
    <w:p w14:paraId="25EDEF65" w14:textId="65573655" w:rsidR="001D4BEA" w:rsidRDefault="001D4BEA" w:rsidP="00E869E4">
      <w:pPr>
        <w:pStyle w:val="Geenafstand"/>
        <w:spacing w:line="276" w:lineRule="auto"/>
        <w:rPr>
          <w:rFonts w:ascii="Aptos" w:hAnsi="Aptos" w:cs="Tahoma"/>
          <w:b/>
          <w:bCs/>
          <w:sz w:val="22"/>
          <w:szCs w:val="22"/>
        </w:rPr>
      </w:pPr>
    </w:p>
    <w:p w14:paraId="5AB5CB95" w14:textId="74BE4764" w:rsidR="001D4BEA" w:rsidRDefault="001D4BEA" w:rsidP="00E869E4">
      <w:pPr>
        <w:pStyle w:val="Geenafstand"/>
        <w:spacing w:line="276" w:lineRule="auto"/>
        <w:rPr>
          <w:rFonts w:ascii="Aptos" w:hAnsi="Aptos" w:cs="Tahoma"/>
          <w:b/>
          <w:bCs/>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12512" behindDoc="0" locked="0" layoutInCell="1" allowOverlap="1" wp14:anchorId="27897585" wp14:editId="014A5718">
                <wp:simplePos x="0" y="0"/>
                <wp:positionH relativeFrom="margin">
                  <wp:align>left</wp:align>
                </wp:positionH>
                <wp:positionV relativeFrom="paragraph">
                  <wp:posOffset>26670</wp:posOffset>
                </wp:positionV>
                <wp:extent cx="1690134" cy="246221"/>
                <wp:effectExtent l="0" t="0" r="0" b="635"/>
                <wp:wrapNone/>
                <wp:docPr id="539673940"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6553A6AA" w14:textId="7CB17EAF" w:rsidR="001D4BEA" w:rsidRPr="00BA10DD" w:rsidRDefault="001D4BEA" w:rsidP="001D4BEA">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Reeks algemene voorbeeldfuncties directeuren PO</w:t>
                            </w:r>
                          </w:p>
                        </w:txbxContent>
                      </wps:txbx>
                      <wps:bodyPr vert="horz" wrap="none" lIns="36000" tIns="0" rIns="36000" bIns="0" rtlCol="0" anchor="ctr" anchorCtr="0">
                        <a:spAutoFit/>
                      </wps:bodyPr>
                    </wps:wsp>
                  </a:graphicData>
                </a:graphic>
              </wp:anchor>
            </w:drawing>
          </mc:Choice>
          <mc:Fallback>
            <w:pict>
              <v:shape w14:anchorId="27897585" id="_x0000_s1051" type="#_x0000_t202" style="position:absolute;margin-left:0;margin-top:2.1pt;width:133.1pt;height:19.4pt;z-index:251712512;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" fillcolor="#292d78" stroked="f">
                <v:textbox style="mso-fit-shape-to-text:t" inset="1mm,0,1mm,0">
                  <w:txbxContent>
                    <w:p w14:paraId="6553A6AA" w14:textId="7CB17EAF" w:rsidR="001D4BEA" w:rsidRPr="00BA10DD" w:rsidRDefault="001D4BEA" w:rsidP="001D4BEA">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Reeks algemene voorbeeldfuncties directeuren PO</w:t>
                      </w:r>
                    </w:p>
                  </w:txbxContent>
                </v:textbox>
                <w10:wrap anchorx="margin"/>
              </v:shape>
            </w:pict>
          </mc:Fallback>
        </mc:AlternateContent>
      </w:r>
    </w:p>
    <w:p w14:paraId="74510374" w14:textId="77777777" w:rsidR="001D4BEA" w:rsidRPr="001D4BEA" w:rsidRDefault="001D4BEA" w:rsidP="001D4BEA">
      <w:pPr>
        <w:pStyle w:val="Geenafstand"/>
        <w:spacing w:line="276" w:lineRule="auto"/>
        <w:rPr>
          <w:rFonts w:ascii="Aptos" w:hAnsi="Aptos" w:cs="Tahoma"/>
          <w:b/>
          <w:bCs/>
          <w:sz w:val="22"/>
          <w:szCs w:val="22"/>
        </w:rPr>
      </w:pPr>
    </w:p>
    <w:p w14:paraId="72814876" w14:textId="079B40E5" w:rsidR="00531838" w:rsidRPr="00486DF2" w:rsidRDefault="00531838" w:rsidP="00486DF2">
      <w:pPr>
        <w:pStyle w:val="Geenafstand"/>
        <w:rPr>
          <w:sz w:val="22"/>
          <w:szCs w:val="22"/>
        </w:rPr>
      </w:pPr>
      <w:r w:rsidRPr="00486DF2">
        <w:rPr>
          <w:spacing w:val="-2"/>
          <w:sz w:val="22"/>
          <w:szCs w:val="22"/>
        </w:rPr>
        <w:t>Datum:</w:t>
      </w:r>
      <w:r w:rsidR="00486DF2">
        <w:rPr>
          <w:spacing w:val="-2"/>
          <w:sz w:val="22"/>
          <w:szCs w:val="22"/>
        </w:rPr>
        <w:tab/>
      </w:r>
      <w:r w:rsidRPr="00486DF2">
        <w:rPr>
          <w:sz w:val="22"/>
          <w:szCs w:val="22"/>
        </w:rPr>
        <w:tab/>
        <w:t>1</w:t>
      </w:r>
      <w:r w:rsidRPr="00486DF2">
        <w:rPr>
          <w:spacing w:val="-5"/>
          <w:sz w:val="22"/>
          <w:szCs w:val="22"/>
        </w:rPr>
        <w:t xml:space="preserve"> </w:t>
      </w:r>
      <w:r w:rsidRPr="00486DF2">
        <w:rPr>
          <w:sz w:val="22"/>
          <w:szCs w:val="22"/>
        </w:rPr>
        <w:t>augustus</w:t>
      </w:r>
      <w:r w:rsidRPr="00486DF2">
        <w:rPr>
          <w:spacing w:val="-2"/>
          <w:sz w:val="22"/>
          <w:szCs w:val="22"/>
        </w:rPr>
        <w:t xml:space="preserve"> </w:t>
      </w:r>
      <w:r w:rsidRPr="00486DF2">
        <w:rPr>
          <w:spacing w:val="-4"/>
          <w:sz w:val="22"/>
          <w:szCs w:val="22"/>
        </w:rPr>
        <w:t>2024</w:t>
      </w:r>
    </w:p>
    <w:p w14:paraId="64C5CA08" w14:textId="77777777" w:rsidR="00531838" w:rsidRPr="00486DF2" w:rsidRDefault="00531838" w:rsidP="00486DF2">
      <w:pPr>
        <w:pStyle w:val="Geenafstand"/>
        <w:rPr>
          <w:spacing w:val="-2"/>
          <w:sz w:val="22"/>
          <w:szCs w:val="22"/>
        </w:rPr>
      </w:pPr>
      <w:r w:rsidRPr="00486DF2">
        <w:rPr>
          <w:spacing w:val="-2"/>
          <w:sz w:val="22"/>
          <w:szCs w:val="22"/>
        </w:rPr>
        <w:t>Opstellers:</w:t>
      </w:r>
      <w:r w:rsidRPr="00486DF2">
        <w:rPr>
          <w:sz w:val="22"/>
          <w:szCs w:val="22"/>
        </w:rPr>
        <w:tab/>
        <w:t>K.</w:t>
      </w:r>
      <w:r w:rsidRPr="00486DF2">
        <w:rPr>
          <w:spacing w:val="-6"/>
          <w:sz w:val="22"/>
          <w:szCs w:val="22"/>
        </w:rPr>
        <w:t xml:space="preserve"> </w:t>
      </w:r>
      <w:proofErr w:type="spellStart"/>
      <w:r w:rsidRPr="00486DF2">
        <w:rPr>
          <w:sz w:val="22"/>
          <w:szCs w:val="22"/>
        </w:rPr>
        <w:t>IJsebaert</w:t>
      </w:r>
      <w:proofErr w:type="spellEnd"/>
      <w:r w:rsidRPr="00486DF2">
        <w:rPr>
          <w:spacing w:val="-5"/>
          <w:sz w:val="22"/>
          <w:szCs w:val="22"/>
        </w:rPr>
        <w:t xml:space="preserve"> </w:t>
      </w:r>
      <w:r w:rsidRPr="00486DF2">
        <w:rPr>
          <w:sz w:val="22"/>
          <w:szCs w:val="22"/>
        </w:rPr>
        <w:t>/</w:t>
      </w:r>
      <w:r w:rsidRPr="00486DF2">
        <w:rPr>
          <w:spacing w:val="-6"/>
          <w:sz w:val="22"/>
          <w:szCs w:val="22"/>
        </w:rPr>
        <w:t xml:space="preserve"> </w:t>
      </w:r>
      <w:r w:rsidRPr="00486DF2">
        <w:rPr>
          <w:sz w:val="22"/>
          <w:szCs w:val="22"/>
        </w:rPr>
        <w:t>P.P.J.G.</w:t>
      </w:r>
      <w:r w:rsidRPr="00486DF2">
        <w:rPr>
          <w:spacing w:val="-5"/>
          <w:sz w:val="22"/>
          <w:szCs w:val="22"/>
        </w:rPr>
        <w:t xml:space="preserve"> </w:t>
      </w:r>
      <w:r w:rsidRPr="00486DF2">
        <w:rPr>
          <w:sz w:val="22"/>
          <w:szCs w:val="22"/>
        </w:rPr>
        <w:t>Janssen</w:t>
      </w:r>
      <w:r w:rsidRPr="00486DF2">
        <w:rPr>
          <w:spacing w:val="-3"/>
          <w:sz w:val="22"/>
          <w:szCs w:val="22"/>
        </w:rPr>
        <w:t xml:space="preserve"> </w:t>
      </w:r>
      <w:r w:rsidRPr="00486DF2">
        <w:rPr>
          <w:color w:val="EB5670"/>
          <w:sz w:val="22"/>
          <w:szCs w:val="22"/>
        </w:rPr>
        <w:t>|</w:t>
      </w:r>
      <w:r w:rsidRPr="00486DF2">
        <w:rPr>
          <w:color w:val="EB5670"/>
          <w:spacing w:val="-6"/>
          <w:sz w:val="22"/>
          <w:szCs w:val="22"/>
        </w:rPr>
        <w:t xml:space="preserve"> </w:t>
      </w:r>
      <w:r w:rsidRPr="00486DF2">
        <w:rPr>
          <w:sz w:val="22"/>
          <w:szCs w:val="22"/>
        </w:rPr>
        <w:t>SPO-gecertificeerd</w:t>
      </w:r>
      <w:r w:rsidRPr="00486DF2">
        <w:rPr>
          <w:spacing w:val="-4"/>
          <w:sz w:val="22"/>
          <w:szCs w:val="22"/>
        </w:rPr>
        <w:t xml:space="preserve"> </w:t>
      </w:r>
      <w:r w:rsidRPr="00486DF2">
        <w:rPr>
          <w:color w:val="EB5670"/>
          <w:sz w:val="22"/>
          <w:szCs w:val="22"/>
        </w:rPr>
        <w:t>|</w:t>
      </w:r>
      <w:r w:rsidRPr="00486DF2">
        <w:rPr>
          <w:color w:val="EB5670"/>
          <w:spacing w:val="-6"/>
          <w:sz w:val="22"/>
          <w:szCs w:val="22"/>
        </w:rPr>
        <w:t xml:space="preserve"> </w:t>
      </w:r>
      <w:r w:rsidRPr="00486DF2">
        <w:rPr>
          <w:spacing w:val="-2"/>
          <w:sz w:val="22"/>
          <w:szCs w:val="22"/>
        </w:rPr>
        <w:t>Leeuwendaal</w:t>
      </w:r>
    </w:p>
    <w:p w14:paraId="411EF44A" w14:textId="77777777" w:rsidR="00486DF2" w:rsidRPr="00486DF2" w:rsidRDefault="00486DF2" w:rsidP="00486DF2">
      <w:pPr>
        <w:pStyle w:val="Geenafstand"/>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51"/>
        <w:gridCol w:w="4550"/>
      </w:tblGrid>
      <w:tr w:rsidR="00531838" w:rsidRPr="00486DF2" w14:paraId="03D0A652" w14:textId="77777777" w:rsidTr="00577192">
        <w:trPr>
          <w:trHeight w:val="281"/>
        </w:trPr>
        <w:tc>
          <w:tcPr>
            <w:tcW w:w="4551" w:type="dxa"/>
            <w:shd w:val="clear" w:color="auto" w:fill="1FB6D0"/>
          </w:tcPr>
          <w:p w14:paraId="61879AE6" w14:textId="77777777" w:rsidR="00531838" w:rsidRPr="00486DF2" w:rsidRDefault="00531838" w:rsidP="00577192">
            <w:pPr>
              <w:pStyle w:val="TableParagraph"/>
              <w:spacing w:before="38" w:line="223" w:lineRule="exact"/>
              <w:ind w:left="107"/>
              <w:rPr>
                <w:rFonts w:ascii="Aptos" w:hAnsi="Aptos"/>
                <w:b/>
              </w:rPr>
            </w:pPr>
            <w:r w:rsidRPr="00486DF2">
              <w:rPr>
                <w:rFonts w:ascii="Aptos" w:hAnsi="Aptos"/>
                <w:b/>
                <w:color w:val="FFFFFF"/>
              </w:rPr>
              <w:t>Directeur</w:t>
            </w:r>
            <w:r w:rsidRPr="00486DF2">
              <w:rPr>
                <w:rFonts w:ascii="Aptos" w:hAnsi="Aptos"/>
                <w:b/>
                <w:color w:val="FFFFFF"/>
                <w:spacing w:val="-11"/>
              </w:rPr>
              <w:t xml:space="preserve"> </w:t>
            </w:r>
            <w:r w:rsidRPr="00486DF2">
              <w:rPr>
                <w:rFonts w:ascii="Aptos" w:hAnsi="Aptos"/>
                <w:b/>
                <w:color w:val="FFFFFF"/>
                <w:spacing w:val="-5"/>
              </w:rPr>
              <w:t>D12</w:t>
            </w:r>
          </w:p>
        </w:tc>
        <w:tc>
          <w:tcPr>
            <w:tcW w:w="4551" w:type="dxa"/>
            <w:shd w:val="clear" w:color="auto" w:fill="1FB6D0"/>
          </w:tcPr>
          <w:p w14:paraId="2A4E6590" w14:textId="77777777" w:rsidR="00531838" w:rsidRPr="00486DF2" w:rsidRDefault="00531838" w:rsidP="00577192">
            <w:pPr>
              <w:pStyle w:val="TableParagraph"/>
              <w:spacing w:before="38" w:line="223" w:lineRule="exact"/>
              <w:ind w:left="107"/>
              <w:rPr>
                <w:rFonts w:ascii="Aptos" w:hAnsi="Aptos"/>
                <w:b/>
              </w:rPr>
            </w:pPr>
            <w:r w:rsidRPr="00486DF2">
              <w:rPr>
                <w:rFonts w:ascii="Aptos" w:hAnsi="Aptos"/>
                <w:b/>
                <w:color w:val="FFFFFF"/>
              </w:rPr>
              <w:t>Directeur</w:t>
            </w:r>
            <w:r w:rsidRPr="00486DF2">
              <w:rPr>
                <w:rFonts w:ascii="Aptos" w:hAnsi="Aptos"/>
                <w:b/>
                <w:color w:val="FFFFFF"/>
                <w:spacing w:val="-11"/>
              </w:rPr>
              <w:t xml:space="preserve"> </w:t>
            </w:r>
            <w:r w:rsidRPr="00486DF2">
              <w:rPr>
                <w:rFonts w:ascii="Aptos" w:hAnsi="Aptos"/>
                <w:b/>
                <w:color w:val="FFFFFF"/>
                <w:spacing w:val="-5"/>
              </w:rPr>
              <w:t>D13</w:t>
            </w:r>
          </w:p>
        </w:tc>
        <w:tc>
          <w:tcPr>
            <w:tcW w:w="4550" w:type="dxa"/>
            <w:shd w:val="clear" w:color="auto" w:fill="1FB6D0"/>
          </w:tcPr>
          <w:p w14:paraId="1C9B1065" w14:textId="77777777" w:rsidR="00531838" w:rsidRPr="00486DF2" w:rsidRDefault="00531838" w:rsidP="00577192">
            <w:pPr>
              <w:pStyle w:val="TableParagraph"/>
              <w:spacing w:before="38" w:line="223" w:lineRule="exact"/>
              <w:ind w:left="108"/>
              <w:rPr>
                <w:rFonts w:ascii="Aptos" w:hAnsi="Aptos"/>
                <w:b/>
              </w:rPr>
            </w:pPr>
            <w:r w:rsidRPr="00486DF2">
              <w:rPr>
                <w:rFonts w:ascii="Aptos" w:hAnsi="Aptos"/>
                <w:b/>
                <w:color w:val="FFFFFF"/>
              </w:rPr>
              <w:t>Directeur</w:t>
            </w:r>
            <w:r w:rsidRPr="00486DF2">
              <w:rPr>
                <w:rFonts w:ascii="Aptos" w:hAnsi="Aptos"/>
                <w:b/>
                <w:color w:val="FFFFFF"/>
                <w:spacing w:val="-11"/>
              </w:rPr>
              <w:t xml:space="preserve"> </w:t>
            </w:r>
            <w:r w:rsidRPr="00486DF2">
              <w:rPr>
                <w:rFonts w:ascii="Aptos" w:hAnsi="Aptos"/>
                <w:b/>
                <w:color w:val="FFFFFF"/>
                <w:spacing w:val="-5"/>
              </w:rPr>
              <w:t>D14</w:t>
            </w:r>
          </w:p>
        </w:tc>
      </w:tr>
      <w:tr w:rsidR="00531838" w:rsidRPr="00486DF2" w14:paraId="125B885F" w14:textId="77777777" w:rsidTr="00577192">
        <w:trPr>
          <w:trHeight w:val="1120"/>
        </w:trPr>
        <w:tc>
          <w:tcPr>
            <w:tcW w:w="4551" w:type="dxa"/>
          </w:tcPr>
          <w:p w14:paraId="76895108" w14:textId="4C7ABB6F" w:rsidR="00531838" w:rsidRPr="00486DF2" w:rsidRDefault="00531838" w:rsidP="00486DF2">
            <w:pPr>
              <w:pStyle w:val="TableParagraph"/>
              <w:spacing w:line="276" w:lineRule="auto"/>
              <w:ind w:left="107" w:right="2111"/>
              <w:rPr>
                <w:rFonts w:ascii="Aptos" w:hAnsi="Aptos"/>
                <w:lang w:val="nl-NL"/>
              </w:rPr>
            </w:pPr>
            <w:r w:rsidRPr="00486DF2">
              <w:rPr>
                <w:rFonts w:ascii="Aptos" w:hAnsi="Aptos"/>
                <w:lang w:val="nl-NL"/>
              </w:rPr>
              <w:t xml:space="preserve">Schaalniveau: D12 </w:t>
            </w:r>
            <w:proofErr w:type="spellStart"/>
            <w:r w:rsidRPr="00486DF2">
              <w:rPr>
                <w:rFonts w:ascii="Aptos" w:hAnsi="Aptos"/>
                <w:lang w:val="nl-NL"/>
              </w:rPr>
              <w:t>Fuwasys</w:t>
            </w:r>
            <w:proofErr w:type="spellEnd"/>
            <w:r w:rsidRPr="00486DF2">
              <w:rPr>
                <w:rFonts w:ascii="Aptos" w:hAnsi="Aptos"/>
                <w:lang w:val="nl-NL"/>
              </w:rPr>
              <w:t>-advies:</w:t>
            </w:r>
            <w:r w:rsidRPr="00486DF2">
              <w:rPr>
                <w:rFonts w:ascii="Aptos" w:hAnsi="Aptos"/>
                <w:spacing w:val="-10"/>
                <w:lang w:val="nl-NL"/>
              </w:rPr>
              <w:t xml:space="preserve"> </w:t>
            </w:r>
            <w:r w:rsidRPr="00486DF2">
              <w:rPr>
                <w:rFonts w:ascii="Aptos" w:hAnsi="Aptos"/>
                <w:lang w:val="nl-NL"/>
              </w:rPr>
              <w:t>12</w:t>
            </w:r>
            <w:r w:rsidRPr="00486DF2">
              <w:rPr>
                <w:rFonts w:ascii="Aptos" w:hAnsi="Aptos"/>
                <w:spacing w:val="-10"/>
                <w:lang w:val="nl-NL"/>
              </w:rPr>
              <w:t xml:space="preserve"> </w:t>
            </w:r>
            <w:r w:rsidRPr="00486DF2">
              <w:rPr>
                <w:rFonts w:ascii="Aptos" w:hAnsi="Aptos"/>
                <w:lang w:val="nl-NL"/>
              </w:rPr>
              <w:t>V</w:t>
            </w:r>
            <w:r w:rsidRPr="00486DF2">
              <w:rPr>
                <w:rFonts w:ascii="Aptos" w:hAnsi="Aptos"/>
                <w:spacing w:val="-10"/>
                <w:lang w:val="nl-NL"/>
              </w:rPr>
              <w:t xml:space="preserve"> </w:t>
            </w:r>
            <w:r w:rsidRPr="00486DF2">
              <w:rPr>
                <w:rFonts w:ascii="Aptos" w:hAnsi="Aptos"/>
                <w:lang w:val="nl-NL"/>
              </w:rPr>
              <w:t>c</w:t>
            </w:r>
          </w:p>
          <w:p w14:paraId="0CF6976C" w14:textId="77777777" w:rsidR="00531838" w:rsidRPr="00486DF2" w:rsidRDefault="00531838" w:rsidP="00577192">
            <w:pPr>
              <w:pStyle w:val="TableParagraph"/>
              <w:spacing w:before="0" w:line="242" w:lineRule="exact"/>
              <w:ind w:left="107"/>
              <w:rPr>
                <w:rFonts w:ascii="Aptos" w:hAnsi="Aptos"/>
              </w:rPr>
            </w:pPr>
            <w:proofErr w:type="spellStart"/>
            <w:r w:rsidRPr="00486DF2">
              <w:rPr>
                <w:rFonts w:ascii="Aptos" w:hAnsi="Aptos"/>
              </w:rPr>
              <w:t>Kenmerkscores</w:t>
            </w:r>
            <w:proofErr w:type="spellEnd"/>
            <w:r w:rsidRPr="00486DF2">
              <w:rPr>
                <w:rFonts w:ascii="Aptos" w:hAnsi="Aptos"/>
              </w:rPr>
              <w:t>:</w:t>
            </w:r>
            <w:r w:rsidRPr="00486DF2">
              <w:rPr>
                <w:rFonts w:ascii="Aptos" w:hAnsi="Aptos"/>
                <w:spacing w:val="-7"/>
              </w:rPr>
              <w:t xml:space="preserve"> </w:t>
            </w:r>
            <w:r w:rsidRPr="00486DF2">
              <w:rPr>
                <w:rFonts w:ascii="Aptos" w:hAnsi="Aptos"/>
              </w:rPr>
              <w:t>44443</w:t>
            </w:r>
            <w:r w:rsidRPr="00486DF2">
              <w:rPr>
                <w:rFonts w:ascii="Aptos" w:hAnsi="Aptos"/>
                <w:spacing w:val="-7"/>
              </w:rPr>
              <w:t xml:space="preserve"> </w:t>
            </w:r>
            <w:r w:rsidRPr="00486DF2">
              <w:rPr>
                <w:rFonts w:ascii="Aptos" w:hAnsi="Aptos"/>
              </w:rPr>
              <w:t>44444</w:t>
            </w:r>
            <w:r w:rsidRPr="00486DF2">
              <w:rPr>
                <w:rFonts w:ascii="Aptos" w:hAnsi="Aptos"/>
                <w:spacing w:val="-6"/>
              </w:rPr>
              <w:t xml:space="preserve"> </w:t>
            </w:r>
            <w:r w:rsidRPr="00486DF2">
              <w:rPr>
                <w:rFonts w:ascii="Aptos" w:hAnsi="Aptos"/>
              </w:rPr>
              <w:t>43</w:t>
            </w:r>
            <w:r w:rsidRPr="00486DF2">
              <w:rPr>
                <w:rFonts w:ascii="Aptos" w:hAnsi="Aptos"/>
                <w:spacing w:val="-8"/>
              </w:rPr>
              <w:t xml:space="preserve"> </w:t>
            </w:r>
            <w:r w:rsidRPr="00486DF2">
              <w:rPr>
                <w:rFonts w:ascii="Aptos" w:hAnsi="Aptos"/>
                <w:spacing w:val="-5"/>
              </w:rPr>
              <w:t>43</w:t>
            </w:r>
          </w:p>
          <w:p w14:paraId="6B1BB2EB" w14:textId="77777777" w:rsidR="00531838" w:rsidRPr="00486DF2" w:rsidRDefault="00531838" w:rsidP="0029300F">
            <w:pPr>
              <w:pStyle w:val="TableParagraph"/>
              <w:spacing w:after="240" w:line="223" w:lineRule="exact"/>
              <w:ind w:left="107"/>
              <w:rPr>
                <w:rFonts w:ascii="Aptos" w:hAnsi="Aptos"/>
              </w:rPr>
            </w:pPr>
            <w:proofErr w:type="spellStart"/>
            <w:r w:rsidRPr="00486DF2">
              <w:rPr>
                <w:rFonts w:ascii="Aptos" w:hAnsi="Aptos"/>
              </w:rPr>
              <w:t>Somscore</w:t>
            </w:r>
            <w:proofErr w:type="spellEnd"/>
            <w:r w:rsidRPr="00486DF2">
              <w:rPr>
                <w:rFonts w:ascii="Aptos" w:hAnsi="Aptos"/>
              </w:rPr>
              <w:t>:</w:t>
            </w:r>
            <w:r w:rsidRPr="00486DF2">
              <w:rPr>
                <w:rFonts w:ascii="Aptos" w:hAnsi="Aptos"/>
                <w:spacing w:val="-11"/>
              </w:rPr>
              <w:t xml:space="preserve"> </w:t>
            </w:r>
            <w:r w:rsidRPr="00486DF2">
              <w:rPr>
                <w:rFonts w:ascii="Aptos" w:hAnsi="Aptos"/>
                <w:spacing w:val="-5"/>
              </w:rPr>
              <w:t>53</w:t>
            </w:r>
          </w:p>
        </w:tc>
        <w:tc>
          <w:tcPr>
            <w:tcW w:w="4551" w:type="dxa"/>
          </w:tcPr>
          <w:p w14:paraId="20ABD36A" w14:textId="77777777" w:rsidR="00531838" w:rsidRPr="00486DF2" w:rsidRDefault="00531838" w:rsidP="00486DF2">
            <w:pPr>
              <w:pStyle w:val="TableParagraph"/>
              <w:spacing w:line="276" w:lineRule="auto"/>
              <w:ind w:left="107" w:right="1852"/>
              <w:rPr>
                <w:rFonts w:ascii="Aptos" w:hAnsi="Aptos"/>
                <w:lang w:val="nl-NL"/>
              </w:rPr>
            </w:pPr>
            <w:r w:rsidRPr="00486DF2">
              <w:rPr>
                <w:rFonts w:ascii="Aptos" w:hAnsi="Aptos"/>
                <w:lang w:val="nl-NL"/>
              </w:rPr>
              <w:t xml:space="preserve">Schaalniveau: D13 </w:t>
            </w:r>
            <w:proofErr w:type="spellStart"/>
            <w:r w:rsidRPr="00486DF2">
              <w:rPr>
                <w:rFonts w:ascii="Aptos" w:hAnsi="Aptos"/>
                <w:lang w:val="nl-NL"/>
              </w:rPr>
              <w:t>Fuwasys</w:t>
            </w:r>
            <w:proofErr w:type="spellEnd"/>
            <w:r w:rsidRPr="00486DF2">
              <w:rPr>
                <w:rFonts w:ascii="Aptos" w:hAnsi="Aptos"/>
                <w:lang w:val="nl-NL"/>
              </w:rPr>
              <w:t>-advies:</w:t>
            </w:r>
            <w:r w:rsidRPr="00486DF2">
              <w:rPr>
                <w:rFonts w:ascii="Aptos" w:hAnsi="Aptos"/>
                <w:spacing w:val="-10"/>
                <w:lang w:val="nl-NL"/>
              </w:rPr>
              <w:t xml:space="preserve"> </w:t>
            </w:r>
            <w:r w:rsidRPr="00486DF2">
              <w:rPr>
                <w:rFonts w:ascii="Aptos" w:hAnsi="Aptos"/>
                <w:lang w:val="nl-NL"/>
              </w:rPr>
              <w:t>13</w:t>
            </w:r>
            <w:r w:rsidRPr="00486DF2">
              <w:rPr>
                <w:rFonts w:ascii="Aptos" w:hAnsi="Aptos"/>
                <w:spacing w:val="-10"/>
                <w:lang w:val="nl-NL"/>
              </w:rPr>
              <w:t xml:space="preserve"> </w:t>
            </w:r>
            <w:r w:rsidRPr="00486DF2">
              <w:rPr>
                <w:rFonts w:ascii="Aptos" w:hAnsi="Aptos"/>
                <w:lang w:val="nl-NL"/>
              </w:rPr>
              <w:t>–</w:t>
            </w:r>
            <w:r w:rsidRPr="00486DF2">
              <w:rPr>
                <w:rFonts w:ascii="Aptos" w:hAnsi="Aptos"/>
                <w:spacing w:val="-11"/>
                <w:lang w:val="nl-NL"/>
              </w:rPr>
              <w:t xml:space="preserve"> </w:t>
            </w:r>
            <w:r w:rsidRPr="00486DF2">
              <w:rPr>
                <w:rFonts w:ascii="Aptos" w:hAnsi="Aptos"/>
                <w:lang w:val="nl-NL"/>
              </w:rPr>
              <w:t>V</w:t>
            </w:r>
            <w:r w:rsidRPr="00486DF2">
              <w:rPr>
                <w:rFonts w:ascii="Aptos" w:hAnsi="Aptos"/>
                <w:spacing w:val="-10"/>
                <w:lang w:val="nl-NL"/>
              </w:rPr>
              <w:t xml:space="preserve"> </w:t>
            </w:r>
            <w:r w:rsidRPr="00486DF2">
              <w:rPr>
                <w:rFonts w:ascii="Aptos" w:hAnsi="Aptos"/>
                <w:lang w:val="nl-NL"/>
              </w:rPr>
              <w:t>d</w:t>
            </w:r>
          </w:p>
          <w:p w14:paraId="7ADA4EAA" w14:textId="77777777" w:rsidR="00531838" w:rsidRPr="00486DF2" w:rsidRDefault="00531838" w:rsidP="00577192">
            <w:pPr>
              <w:pStyle w:val="TableParagraph"/>
              <w:spacing w:before="0" w:line="242" w:lineRule="exact"/>
              <w:ind w:left="107"/>
              <w:rPr>
                <w:rFonts w:ascii="Aptos" w:hAnsi="Aptos"/>
              </w:rPr>
            </w:pPr>
            <w:proofErr w:type="spellStart"/>
            <w:r w:rsidRPr="00486DF2">
              <w:rPr>
                <w:rFonts w:ascii="Aptos" w:hAnsi="Aptos"/>
              </w:rPr>
              <w:t>Kenmerkscores</w:t>
            </w:r>
            <w:proofErr w:type="spellEnd"/>
            <w:r w:rsidRPr="00486DF2">
              <w:rPr>
                <w:rFonts w:ascii="Aptos" w:hAnsi="Aptos"/>
              </w:rPr>
              <w:t>:</w:t>
            </w:r>
            <w:r w:rsidRPr="00486DF2">
              <w:rPr>
                <w:rFonts w:ascii="Aptos" w:hAnsi="Aptos"/>
                <w:spacing w:val="-7"/>
              </w:rPr>
              <w:t xml:space="preserve"> </w:t>
            </w:r>
            <w:r w:rsidRPr="00486DF2">
              <w:rPr>
                <w:rFonts w:ascii="Aptos" w:hAnsi="Aptos"/>
              </w:rPr>
              <w:t>44444</w:t>
            </w:r>
            <w:r w:rsidRPr="00486DF2">
              <w:rPr>
                <w:rFonts w:ascii="Aptos" w:hAnsi="Aptos"/>
                <w:spacing w:val="-7"/>
              </w:rPr>
              <w:t xml:space="preserve"> </w:t>
            </w:r>
            <w:r w:rsidRPr="00486DF2">
              <w:rPr>
                <w:rFonts w:ascii="Aptos" w:hAnsi="Aptos"/>
              </w:rPr>
              <w:t>44444</w:t>
            </w:r>
            <w:r w:rsidRPr="00486DF2">
              <w:rPr>
                <w:rFonts w:ascii="Aptos" w:hAnsi="Aptos"/>
                <w:spacing w:val="-6"/>
              </w:rPr>
              <w:t xml:space="preserve"> </w:t>
            </w:r>
            <w:r w:rsidRPr="00486DF2">
              <w:rPr>
                <w:rFonts w:ascii="Aptos" w:hAnsi="Aptos"/>
              </w:rPr>
              <w:t>44</w:t>
            </w:r>
            <w:r w:rsidRPr="00486DF2">
              <w:rPr>
                <w:rFonts w:ascii="Aptos" w:hAnsi="Aptos"/>
                <w:spacing w:val="-8"/>
              </w:rPr>
              <w:t xml:space="preserve"> </w:t>
            </w:r>
            <w:r w:rsidRPr="00486DF2">
              <w:rPr>
                <w:rFonts w:ascii="Aptos" w:hAnsi="Aptos"/>
                <w:spacing w:val="-5"/>
              </w:rPr>
              <w:t>44</w:t>
            </w:r>
          </w:p>
          <w:p w14:paraId="2408C2B3" w14:textId="77777777" w:rsidR="00531838" w:rsidRPr="00486DF2" w:rsidRDefault="00531838" w:rsidP="00577192">
            <w:pPr>
              <w:pStyle w:val="TableParagraph"/>
              <w:spacing w:line="223" w:lineRule="exact"/>
              <w:ind w:left="107"/>
              <w:rPr>
                <w:rFonts w:ascii="Aptos" w:hAnsi="Aptos"/>
              </w:rPr>
            </w:pPr>
            <w:proofErr w:type="spellStart"/>
            <w:r w:rsidRPr="00486DF2">
              <w:rPr>
                <w:rFonts w:ascii="Aptos" w:hAnsi="Aptos"/>
              </w:rPr>
              <w:t>Somscore</w:t>
            </w:r>
            <w:proofErr w:type="spellEnd"/>
            <w:r w:rsidRPr="00486DF2">
              <w:rPr>
                <w:rFonts w:ascii="Aptos" w:hAnsi="Aptos"/>
              </w:rPr>
              <w:t>:</w:t>
            </w:r>
            <w:r w:rsidRPr="00486DF2">
              <w:rPr>
                <w:rFonts w:ascii="Aptos" w:hAnsi="Aptos"/>
                <w:spacing w:val="-11"/>
              </w:rPr>
              <w:t xml:space="preserve"> </w:t>
            </w:r>
            <w:r w:rsidRPr="00486DF2">
              <w:rPr>
                <w:rFonts w:ascii="Aptos" w:hAnsi="Aptos"/>
                <w:spacing w:val="-5"/>
              </w:rPr>
              <w:t>56</w:t>
            </w:r>
          </w:p>
        </w:tc>
        <w:tc>
          <w:tcPr>
            <w:tcW w:w="4550" w:type="dxa"/>
          </w:tcPr>
          <w:p w14:paraId="7F221913" w14:textId="77777777" w:rsidR="00531838" w:rsidRPr="00486DF2" w:rsidRDefault="00531838" w:rsidP="00486DF2">
            <w:pPr>
              <w:pStyle w:val="TableParagraph"/>
              <w:spacing w:line="276" w:lineRule="auto"/>
              <w:ind w:left="108" w:right="1860"/>
              <w:rPr>
                <w:rFonts w:ascii="Aptos" w:hAnsi="Aptos"/>
                <w:lang w:val="nl-NL"/>
              </w:rPr>
            </w:pPr>
            <w:r w:rsidRPr="00486DF2">
              <w:rPr>
                <w:rFonts w:ascii="Aptos" w:hAnsi="Aptos"/>
                <w:lang w:val="nl-NL"/>
              </w:rPr>
              <w:t xml:space="preserve">Schaalniveau: D14 </w:t>
            </w:r>
            <w:proofErr w:type="spellStart"/>
            <w:r w:rsidRPr="00486DF2">
              <w:rPr>
                <w:rFonts w:ascii="Aptos" w:hAnsi="Aptos"/>
                <w:lang w:val="nl-NL"/>
              </w:rPr>
              <w:t>Fuwasys</w:t>
            </w:r>
            <w:proofErr w:type="spellEnd"/>
            <w:r w:rsidRPr="00486DF2">
              <w:rPr>
                <w:rFonts w:ascii="Aptos" w:hAnsi="Aptos"/>
                <w:lang w:val="nl-NL"/>
              </w:rPr>
              <w:t>-advies:</w:t>
            </w:r>
            <w:r w:rsidRPr="00486DF2">
              <w:rPr>
                <w:rFonts w:ascii="Aptos" w:hAnsi="Aptos"/>
                <w:spacing w:val="-10"/>
                <w:lang w:val="nl-NL"/>
              </w:rPr>
              <w:t xml:space="preserve"> </w:t>
            </w:r>
            <w:r w:rsidRPr="00486DF2">
              <w:rPr>
                <w:rFonts w:ascii="Aptos" w:hAnsi="Aptos"/>
                <w:lang w:val="nl-NL"/>
              </w:rPr>
              <w:t>14</w:t>
            </w:r>
            <w:r w:rsidRPr="00486DF2">
              <w:rPr>
                <w:rFonts w:ascii="Aptos" w:hAnsi="Aptos"/>
                <w:spacing w:val="-10"/>
                <w:lang w:val="nl-NL"/>
              </w:rPr>
              <w:t xml:space="preserve"> </w:t>
            </w:r>
            <w:r w:rsidRPr="00486DF2">
              <w:rPr>
                <w:rFonts w:ascii="Aptos" w:hAnsi="Aptos"/>
                <w:lang w:val="nl-NL"/>
              </w:rPr>
              <w:t>–</w:t>
            </w:r>
            <w:r w:rsidRPr="00486DF2">
              <w:rPr>
                <w:rFonts w:ascii="Aptos" w:hAnsi="Aptos"/>
                <w:spacing w:val="-11"/>
                <w:lang w:val="nl-NL"/>
              </w:rPr>
              <w:t xml:space="preserve"> </w:t>
            </w:r>
            <w:r w:rsidRPr="00486DF2">
              <w:rPr>
                <w:rFonts w:ascii="Aptos" w:hAnsi="Aptos"/>
                <w:lang w:val="nl-NL"/>
              </w:rPr>
              <w:t>V</w:t>
            </w:r>
            <w:r w:rsidRPr="00486DF2">
              <w:rPr>
                <w:rFonts w:ascii="Aptos" w:hAnsi="Aptos"/>
                <w:spacing w:val="-10"/>
                <w:lang w:val="nl-NL"/>
              </w:rPr>
              <w:t xml:space="preserve"> </w:t>
            </w:r>
            <w:r w:rsidRPr="00486DF2">
              <w:rPr>
                <w:rFonts w:ascii="Aptos" w:hAnsi="Aptos"/>
                <w:lang w:val="nl-NL"/>
              </w:rPr>
              <w:t>e</w:t>
            </w:r>
          </w:p>
          <w:p w14:paraId="5A28FC1D" w14:textId="77777777" w:rsidR="00531838" w:rsidRPr="00486DF2" w:rsidRDefault="00531838" w:rsidP="00577192">
            <w:pPr>
              <w:pStyle w:val="TableParagraph"/>
              <w:spacing w:before="0" w:line="242" w:lineRule="exact"/>
              <w:ind w:left="108"/>
              <w:rPr>
                <w:rFonts w:ascii="Aptos" w:hAnsi="Aptos"/>
              </w:rPr>
            </w:pPr>
            <w:proofErr w:type="spellStart"/>
            <w:r w:rsidRPr="00486DF2">
              <w:rPr>
                <w:rFonts w:ascii="Aptos" w:hAnsi="Aptos"/>
              </w:rPr>
              <w:t>Kenmerkscores</w:t>
            </w:r>
            <w:proofErr w:type="spellEnd"/>
            <w:r w:rsidRPr="00486DF2">
              <w:rPr>
                <w:rFonts w:ascii="Aptos" w:hAnsi="Aptos"/>
              </w:rPr>
              <w:t>:</w:t>
            </w:r>
            <w:r w:rsidRPr="00486DF2">
              <w:rPr>
                <w:rFonts w:ascii="Aptos" w:hAnsi="Aptos"/>
                <w:spacing w:val="-7"/>
              </w:rPr>
              <w:t xml:space="preserve"> </w:t>
            </w:r>
            <w:r w:rsidRPr="00486DF2">
              <w:rPr>
                <w:rFonts w:ascii="Aptos" w:hAnsi="Aptos"/>
              </w:rPr>
              <w:t>45444</w:t>
            </w:r>
            <w:r w:rsidRPr="00486DF2">
              <w:rPr>
                <w:rFonts w:ascii="Aptos" w:hAnsi="Aptos"/>
                <w:spacing w:val="-7"/>
              </w:rPr>
              <w:t xml:space="preserve"> </w:t>
            </w:r>
            <w:r w:rsidRPr="00486DF2">
              <w:rPr>
                <w:rFonts w:ascii="Aptos" w:hAnsi="Aptos"/>
              </w:rPr>
              <w:t>45544</w:t>
            </w:r>
            <w:r w:rsidRPr="00486DF2">
              <w:rPr>
                <w:rFonts w:ascii="Aptos" w:hAnsi="Aptos"/>
                <w:spacing w:val="-6"/>
              </w:rPr>
              <w:t xml:space="preserve"> </w:t>
            </w:r>
            <w:r w:rsidRPr="00486DF2">
              <w:rPr>
                <w:rFonts w:ascii="Aptos" w:hAnsi="Aptos"/>
              </w:rPr>
              <w:t>44</w:t>
            </w:r>
            <w:r w:rsidRPr="00486DF2">
              <w:rPr>
                <w:rFonts w:ascii="Aptos" w:hAnsi="Aptos"/>
                <w:spacing w:val="-8"/>
              </w:rPr>
              <w:t xml:space="preserve"> </w:t>
            </w:r>
            <w:r w:rsidRPr="00486DF2">
              <w:rPr>
                <w:rFonts w:ascii="Aptos" w:hAnsi="Aptos"/>
                <w:spacing w:val="-5"/>
              </w:rPr>
              <w:t>44</w:t>
            </w:r>
          </w:p>
          <w:p w14:paraId="715CDB72" w14:textId="77777777" w:rsidR="00531838" w:rsidRPr="00486DF2" w:rsidRDefault="00531838" w:rsidP="00577192">
            <w:pPr>
              <w:pStyle w:val="TableParagraph"/>
              <w:spacing w:line="223" w:lineRule="exact"/>
              <w:ind w:left="108"/>
              <w:rPr>
                <w:rFonts w:ascii="Aptos" w:hAnsi="Aptos"/>
              </w:rPr>
            </w:pPr>
            <w:proofErr w:type="spellStart"/>
            <w:r w:rsidRPr="00486DF2">
              <w:rPr>
                <w:rFonts w:ascii="Aptos" w:hAnsi="Aptos"/>
              </w:rPr>
              <w:t>Somscore</w:t>
            </w:r>
            <w:proofErr w:type="spellEnd"/>
            <w:r w:rsidRPr="00486DF2">
              <w:rPr>
                <w:rFonts w:ascii="Aptos" w:hAnsi="Aptos"/>
              </w:rPr>
              <w:t>:</w:t>
            </w:r>
            <w:r w:rsidRPr="00486DF2">
              <w:rPr>
                <w:rFonts w:ascii="Aptos" w:hAnsi="Aptos"/>
                <w:spacing w:val="-11"/>
              </w:rPr>
              <w:t xml:space="preserve"> </w:t>
            </w:r>
            <w:r w:rsidRPr="00486DF2">
              <w:rPr>
                <w:rFonts w:ascii="Aptos" w:hAnsi="Aptos"/>
                <w:spacing w:val="-5"/>
              </w:rPr>
              <w:t>59</w:t>
            </w:r>
          </w:p>
        </w:tc>
      </w:tr>
      <w:tr w:rsidR="00531838" w:rsidRPr="00486DF2" w14:paraId="72DCBBFB" w14:textId="77777777" w:rsidTr="00577192">
        <w:trPr>
          <w:trHeight w:val="280"/>
        </w:trPr>
        <w:tc>
          <w:tcPr>
            <w:tcW w:w="4551" w:type="dxa"/>
            <w:shd w:val="clear" w:color="auto" w:fill="1FB6D0"/>
          </w:tcPr>
          <w:p w14:paraId="5C8B63F9" w14:textId="77777777" w:rsidR="00531838" w:rsidRPr="00486DF2" w:rsidRDefault="00531838" w:rsidP="00577192">
            <w:pPr>
              <w:pStyle w:val="TableParagraph"/>
              <w:spacing w:line="223" w:lineRule="exact"/>
              <w:ind w:left="107"/>
              <w:rPr>
                <w:rFonts w:ascii="Aptos" w:hAnsi="Aptos"/>
                <w:b/>
              </w:rPr>
            </w:pPr>
            <w:r w:rsidRPr="00486DF2">
              <w:rPr>
                <w:rFonts w:ascii="Aptos" w:hAnsi="Aptos"/>
                <w:b/>
                <w:color w:val="FFFFFF"/>
                <w:spacing w:val="-2"/>
              </w:rPr>
              <w:t>Context</w:t>
            </w:r>
          </w:p>
        </w:tc>
        <w:tc>
          <w:tcPr>
            <w:tcW w:w="4551" w:type="dxa"/>
            <w:shd w:val="clear" w:color="auto" w:fill="1FB6D0"/>
          </w:tcPr>
          <w:p w14:paraId="6A8741E3" w14:textId="77777777" w:rsidR="00531838" w:rsidRPr="00486DF2" w:rsidRDefault="00531838" w:rsidP="00577192">
            <w:pPr>
              <w:pStyle w:val="TableParagraph"/>
              <w:spacing w:line="223" w:lineRule="exact"/>
              <w:ind w:left="107"/>
              <w:rPr>
                <w:rFonts w:ascii="Aptos" w:hAnsi="Aptos"/>
                <w:b/>
              </w:rPr>
            </w:pPr>
            <w:r w:rsidRPr="00486DF2">
              <w:rPr>
                <w:rFonts w:ascii="Aptos" w:hAnsi="Aptos"/>
                <w:b/>
                <w:color w:val="FFFFFF"/>
                <w:spacing w:val="-2"/>
              </w:rPr>
              <w:t>Context</w:t>
            </w:r>
          </w:p>
        </w:tc>
        <w:tc>
          <w:tcPr>
            <w:tcW w:w="4550" w:type="dxa"/>
            <w:shd w:val="clear" w:color="auto" w:fill="1FB6D0"/>
          </w:tcPr>
          <w:p w14:paraId="61F79A06" w14:textId="77777777" w:rsidR="00531838" w:rsidRPr="00486DF2" w:rsidRDefault="00531838" w:rsidP="00577192">
            <w:pPr>
              <w:pStyle w:val="TableParagraph"/>
              <w:spacing w:line="223" w:lineRule="exact"/>
              <w:ind w:left="108"/>
              <w:rPr>
                <w:rFonts w:ascii="Aptos" w:hAnsi="Aptos"/>
                <w:b/>
              </w:rPr>
            </w:pPr>
            <w:r w:rsidRPr="00486DF2">
              <w:rPr>
                <w:rFonts w:ascii="Aptos" w:hAnsi="Aptos"/>
                <w:b/>
                <w:color w:val="FFFFFF"/>
                <w:spacing w:val="-2"/>
              </w:rPr>
              <w:t>Context</w:t>
            </w:r>
          </w:p>
        </w:tc>
      </w:tr>
      <w:tr w:rsidR="00531838" w:rsidRPr="00486DF2" w14:paraId="032014D7" w14:textId="77777777" w:rsidTr="00577192">
        <w:trPr>
          <w:trHeight w:val="3360"/>
        </w:trPr>
        <w:tc>
          <w:tcPr>
            <w:tcW w:w="13652" w:type="dxa"/>
            <w:gridSpan w:val="3"/>
          </w:tcPr>
          <w:p w14:paraId="19248A4A" w14:textId="0C0CB7ED" w:rsidR="00531838" w:rsidRPr="00486DF2" w:rsidRDefault="00531838" w:rsidP="00577192">
            <w:pPr>
              <w:pStyle w:val="TableParagraph"/>
              <w:spacing w:line="273" w:lineRule="auto"/>
              <w:ind w:left="107" w:right="1136"/>
              <w:rPr>
                <w:rFonts w:ascii="Aptos" w:hAnsi="Aptos"/>
                <w:lang w:val="nl-NL"/>
              </w:rPr>
            </w:pPr>
            <w:r w:rsidRPr="00486DF2">
              <w:rPr>
                <w:rFonts w:ascii="Aptos" w:hAnsi="Aptos"/>
                <w:lang w:val="nl-NL"/>
              </w:rPr>
              <w:t>Deze</w:t>
            </w:r>
            <w:r w:rsidRPr="00A77B4D">
              <w:rPr>
                <w:rFonts w:ascii="Aptos" w:hAnsi="Aptos"/>
                <w:lang w:val="nl-NL"/>
              </w:rPr>
              <w:t xml:space="preserve"> </w:t>
            </w:r>
            <w:r w:rsidRPr="00486DF2">
              <w:rPr>
                <w:rFonts w:ascii="Aptos" w:hAnsi="Aptos"/>
                <w:lang w:val="nl-NL"/>
              </w:rPr>
              <w:t>voorbeeldreeks</w:t>
            </w:r>
            <w:r w:rsidRPr="00A77B4D">
              <w:rPr>
                <w:rFonts w:ascii="Aptos" w:hAnsi="Aptos"/>
                <w:lang w:val="nl-NL"/>
              </w:rPr>
              <w:t xml:space="preserve"> </w:t>
            </w:r>
            <w:r w:rsidRPr="00486DF2">
              <w:rPr>
                <w:rFonts w:ascii="Aptos" w:hAnsi="Aptos"/>
                <w:lang w:val="nl-NL"/>
              </w:rPr>
              <w:t>is</w:t>
            </w:r>
            <w:r w:rsidRPr="00A77B4D">
              <w:rPr>
                <w:rFonts w:ascii="Aptos" w:hAnsi="Aptos"/>
                <w:lang w:val="nl-NL"/>
              </w:rPr>
              <w:t xml:space="preserve"> </w:t>
            </w:r>
            <w:r w:rsidRPr="00486DF2">
              <w:rPr>
                <w:rFonts w:ascii="Aptos" w:hAnsi="Aptos"/>
                <w:lang w:val="nl-NL"/>
              </w:rPr>
              <w:t>van</w:t>
            </w:r>
            <w:r w:rsidRPr="00A77B4D">
              <w:rPr>
                <w:rFonts w:ascii="Aptos" w:hAnsi="Aptos"/>
                <w:lang w:val="nl-NL"/>
              </w:rPr>
              <w:t xml:space="preserve"> </w:t>
            </w:r>
            <w:r w:rsidRPr="00486DF2">
              <w:rPr>
                <w:rFonts w:ascii="Aptos" w:hAnsi="Aptos"/>
                <w:lang w:val="nl-NL"/>
              </w:rPr>
              <w:t>toepassing</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in</w:t>
            </w:r>
            <w:r w:rsidRPr="00A77B4D">
              <w:rPr>
                <w:rFonts w:ascii="Aptos" w:hAnsi="Aptos"/>
                <w:lang w:val="nl-NL"/>
              </w:rPr>
              <w:t xml:space="preserve"> </w:t>
            </w:r>
            <w:r w:rsidRPr="00486DF2">
              <w:rPr>
                <w:rFonts w:ascii="Aptos" w:hAnsi="Aptos"/>
                <w:lang w:val="nl-NL"/>
              </w:rPr>
              <w:t>het</w:t>
            </w:r>
            <w:r w:rsidRPr="00A77B4D">
              <w:rPr>
                <w:rFonts w:ascii="Aptos" w:hAnsi="Aptos"/>
                <w:lang w:val="nl-NL"/>
              </w:rPr>
              <w:t xml:space="preserve"> </w:t>
            </w:r>
            <w:r w:rsidRPr="00486DF2">
              <w:rPr>
                <w:rFonts w:ascii="Aptos" w:hAnsi="Aptos"/>
                <w:lang w:val="nl-NL"/>
              </w:rPr>
              <w:t>primair</w:t>
            </w:r>
            <w:r w:rsidRPr="00A77B4D">
              <w:rPr>
                <w:rFonts w:ascii="Aptos" w:hAnsi="Aptos"/>
                <w:lang w:val="nl-NL"/>
              </w:rPr>
              <w:t xml:space="preserve"> </w:t>
            </w:r>
            <w:r w:rsidRPr="00486DF2">
              <w:rPr>
                <w:rFonts w:ascii="Aptos" w:hAnsi="Aptos"/>
                <w:lang w:val="nl-NL"/>
              </w:rPr>
              <w:t>onderwijs:</w:t>
            </w:r>
            <w:r w:rsidRPr="00A77B4D">
              <w:rPr>
                <w:rFonts w:ascii="Aptos" w:hAnsi="Aptos"/>
                <w:lang w:val="nl-NL"/>
              </w:rPr>
              <w:t xml:space="preserve"> </w:t>
            </w:r>
            <w:r w:rsidRPr="00486DF2">
              <w:rPr>
                <w:rFonts w:ascii="Aptos" w:hAnsi="Aptos"/>
                <w:lang w:val="nl-NL"/>
              </w:rPr>
              <w:t>basisonderwijs,</w:t>
            </w:r>
            <w:r w:rsidRPr="00A77B4D">
              <w:rPr>
                <w:rFonts w:ascii="Aptos" w:hAnsi="Aptos"/>
                <w:lang w:val="nl-NL"/>
              </w:rPr>
              <w:t xml:space="preserve"> </w:t>
            </w:r>
            <w:r w:rsidRPr="00486DF2">
              <w:rPr>
                <w:rFonts w:ascii="Aptos" w:hAnsi="Aptos"/>
                <w:lang w:val="nl-NL"/>
              </w:rPr>
              <w:t>speciaal</w:t>
            </w:r>
            <w:r w:rsidRPr="00A77B4D">
              <w:rPr>
                <w:rFonts w:ascii="Aptos" w:hAnsi="Aptos"/>
                <w:lang w:val="nl-NL"/>
              </w:rPr>
              <w:t xml:space="preserve"> </w:t>
            </w:r>
            <w:r w:rsidRPr="00486DF2">
              <w:rPr>
                <w:rFonts w:ascii="Aptos" w:hAnsi="Aptos"/>
                <w:lang w:val="nl-NL"/>
              </w:rPr>
              <w:t>(basis)onderwijs</w:t>
            </w:r>
            <w:r w:rsidRPr="00A77B4D">
              <w:rPr>
                <w:rFonts w:ascii="Aptos" w:hAnsi="Aptos"/>
                <w:lang w:val="nl-NL"/>
              </w:rPr>
              <w:t xml:space="preserve"> </w:t>
            </w:r>
            <w:r w:rsidRPr="00486DF2">
              <w:rPr>
                <w:rFonts w:ascii="Aptos" w:hAnsi="Aptos"/>
                <w:lang w:val="nl-NL"/>
              </w:rPr>
              <w:t>of gespecialiseerd</w:t>
            </w:r>
            <w:r w:rsidRPr="00A77B4D">
              <w:rPr>
                <w:rFonts w:ascii="Aptos" w:hAnsi="Aptos"/>
                <w:lang w:val="nl-NL"/>
              </w:rPr>
              <w:t xml:space="preserve"> </w:t>
            </w:r>
            <w:r w:rsidRPr="00486DF2">
              <w:rPr>
                <w:rFonts w:ascii="Aptos" w:hAnsi="Aptos"/>
                <w:lang w:val="nl-NL"/>
              </w:rPr>
              <w:t>onderwijs. De directeur fungeert als verantwoordelijke en integraal leidinggevende van de schoo</w:t>
            </w:r>
            <w:r w:rsidR="00486DF2" w:rsidRPr="00486DF2">
              <w:rPr>
                <w:rFonts w:ascii="Aptos" w:hAnsi="Aptos"/>
                <w:lang w:val="nl-NL"/>
              </w:rPr>
              <w:t>l</w:t>
            </w:r>
            <w:r w:rsidR="00486DF2" w:rsidRPr="00A77B4D">
              <w:footnoteReference w:id="1"/>
            </w:r>
            <w:r w:rsidR="00486DF2">
              <w:rPr>
                <w:rFonts w:ascii="Aptos" w:hAnsi="Aptos"/>
                <w:lang w:val="nl-NL"/>
              </w:rPr>
              <w:t>.</w:t>
            </w:r>
          </w:p>
          <w:p w14:paraId="29DA0756" w14:textId="77777777" w:rsidR="00531838" w:rsidRPr="00486DF2" w:rsidRDefault="00531838" w:rsidP="00577192">
            <w:pPr>
              <w:pStyle w:val="TableParagraph"/>
              <w:spacing w:before="3"/>
              <w:ind w:left="107"/>
              <w:rPr>
                <w:rFonts w:ascii="Aptos" w:hAnsi="Aptos"/>
                <w:lang w:val="nl-NL"/>
              </w:rPr>
            </w:pPr>
            <w:r w:rsidRPr="00486DF2">
              <w:rPr>
                <w:rFonts w:ascii="Aptos" w:hAnsi="Aptos"/>
                <w:lang w:val="nl-NL"/>
              </w:rPr>
              <w:t>De</w:t>
            </w:r>
            <w:r w:rsidRPr="00A77B4D">
              <w:rPr>
                <w:rFonts w:ascii="Aptos" w:hAnsi="Aptos"/>
                <w:lang w:val="nl-NL"/>
              </w:rPr>
              <w:t xml:space="preserve"> </w:t>
            </w:r>
            <w:r w:rsidRPr="00486DF2">
              <w:rPr>
                <w:rFonts w:ascii="Aptos" w:hAnsi="Aptos"/>
                <w:lang w:val="nl-NL"/>
              </w:rPr>
              <w:t>functiereeks</w:t>
            </w:r>
            <w:r w:rsidRPr="00A77B4D">
              <w:rPr>
                <w:rFonts w:ascii="Aptos" w:hAnsi="Aptos"/>
                <w:lang w:val="nl-NL"/>
              </w:rPr>
              <w:t xml:space="preserve"> </w:t>
            </w:r>
            <w:r w:rsidRPr="00486DF2">
              <w:rPr>
                <w:rFonts w:ascii="Aptos" w:hAnsi="Aptos"/>
                <w:lang w:val="nl-NL"/>
              </w:rPr>
              <w:t>kent</w:t>
            </w:r>
            <w:r w:rsidRPr="00A77B4D">
              <w:rPr>
                <w:rFonts w:ascii="Aptos" w:hAnsi="Aptos"/>
                <w:lang w:val="nl-NL"/>
              </w:rPr>
              <w:t xml:space="preserve"> </w:t>
            </w:r>
            <w:r w:rsidRPr="00486DF2">
              <w:rPr>
                <w:rFonts w:ascii="Aptos" w:hAnsi="Aptos"/>
                <w:lang w:val="nl-NL"/>
              </w:rPr>
              <w:t>drie</w:t>
            </w:r>
            <w:r w:rsidRPr="00A77B4D">
              <w:rPr>
                <w:rFonts w:ascii="Aptos" w:hAnsi="Aptos"/>
                <w:lang w:val="nl-NL"/>
              </w:rPr>
              <w:t xml:space="preserve"> functieniveaus:</w:t>
            </w:r>
          </w:p>
          <w:p w14:paraId="2C58288A" w14:textId="77777777" w:rsidR="00531838" w:rsidRPr="00486DF2" w:rsidRDefault="00531838" w:rsidP="00531838">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een</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D12</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operationeel-tactisch</w:t>
            </w:r>
            <w:r w:rsidRPr="00A77B4D">
              <w:rPr>
                <w:rFonts w:ascii="Aptos" w:hAnsi="Aptos"/>
                <w:lang w:val="nl-NL"/>
              </w:rPr>
              <w:t xml:space="preserve"> </w:t>
            </w:r>
            <w:r w:rsidRPr="00486DF2">
              <w:rPr>
                <w:rFonts w:ascii="Aptos" w:hAnsi="Aptos"/>
                <w:lang w:val="nl-NL"/>
              </w:rPr>
              <w:t>niveau,</w:t>
            </w:r>
            <w:r w:rsidRPr="00A77B4D">
              <w:rPr>
                <w:rFonts w:ascii="Aptos" w:hAnsi="Aptos"/>
                <w:lang w:val="nl-NL"/>
              </w:rPr>
              <w:t xml:space="preserve"> </w:t>
            </w:r>
            <w:r w:rsidRPr="00486DF2">
              <w:rPr>
                <w:rFonts w:ascii="Aptos" w:hAnsi="Aptos"/>
                <w:lang w:val="nl-NL"/>
              </w:rPr>
              <w:t>waarbij</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kern</w:t>
            </w:r>
            <w:r w:rsidRPr="00A77B4D">
              <w:rPr>
                <w:rFonts w:ascii="Aptos" w:hAnsi="Aptos"/>
                <w:lang w:val="nl-NL"/>
              </w:rPr>
              <w:t xml:space="preserve"> </w:t>
            </w:r>
            <w:r w:rsidRPr="00486DF2">
              <w:rPr>
                <w:rFonts w:ascii="Aptos" w:hAnsi="Aptos"/>
                <w:lang w:val="nl-NL"/>
              </w:rPr>
              <w:t>ligt</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het</w:t>
            </w:r>
            <w:r w:rsidRPr="00A77B4D">
              <w:rPr>
                <w:rFonts w:ascii="Aptos" w:hAnsi="Aptos"/>
                <w:lang w:val="nl-NL"/>
              </w:rPr>
              <w:t xml:space="preserve"> </w:t>
            </w:r>
            <w:r w:rsidRPr="00486DF2">
              <w:rPr>
                <w:rFonts w:ascii="Aptos" w:hAnsi="Aptos"/>
                <w:lang w:val="nl-NL"/>
              </w:rPr>
              <w:t>integraal</w:t>
            </w:r>
            <w:r w:rsidRPr="00A77B4D">
              <w:rPr>
                <w:rFonts w:ascii="Aptos" w:hAnsi="Aptos"/>
                <w:lang w:val="nl-NL"/>
              </w:rPr>
              <w:t xml:space="preserve"> </w:t>
            </w:r>
            <w:r w:rsidRPr="00486DF2">
              <w:rPr>
                <w:rFonts w:ascii="Aptos" w:hAnsi="Aptos"/>
                <w:lang w:val="nl-NL"/>
              </w:rPr>
              <w:t>leidinggeven</w:t>
            </w:r>
            <w:r w:rsidRPr="00A77B4D">
              <w:rPr>
                <w:rFonts w:ascii="Aptos" w:hAnsi="Aptos"/>
                <w:lang w:val="nl-NL"/>
              </w:rPr>
              <w:t xml:space="preserve"> </w:t>
            </w:r>
            <w:r w:rsidRPr="00486DF2">
              <w:rPr>
                <w:rFonts w:ascii="Aptos" w:hAnsi="Aptos"/>
                <w:lang w:val="nl-NL"/>
              </w:rPr>
              <w:t>aan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school met</w:t>
            </w:r>
            <w:r w:rsidRPr="00A77B4D">
              <w:rPr>
                <w:rFonts w:ascii="Aptos" w:hAnsi="Aptos"/>
                <w:lang w:val="nl-NL"/>
              </w:rPr>
              <w:t xml:space="preserve"> </w:t>
            </w:r>
            <w:proofErr w:type="spellStart"/>
            <w:r w:rsidRPr="00486DF2">
              <w:rPr>
                <w:rFonts w:ascii="Aptos" w:hAnsi="Aptos"/>
                <w:lang w:val="nl-NL"/>
              </w:rPr>
              <w:t>meerjaren</w:t>
            </w:r>
            <w:proofErr w:type="spellEnd"/>
            <w:r w:rsidRPr="00A77B4D">
              <w:rPr>
                <w:rFonts w:ascii="Aptos" w:hAnsi="Aptos"/>
                <w:lang w:val="nl-NL"/>
              </w:rPr>
              <w:t xml:space="preserve"> </w:t>
            </w:r>
            <w:r w:rsidRPr="00486DF2">
              <w:rPr>
                <w:rFonts w:ascii="Aptos" w:hAnsi="Aptos"/>
                <w:lang w:val="nl-NL"/>
              </w:rPr>
              <w:t>beleid</w:t>
            </w:r>
            <w:r w:rsidRPr="00A77B4D">
              <w:rPr>
                <w:rFonts w:ascii="Aptos" w:hAnsi="Aptos"/>
                <w:lang w:val="nl-NL"/>
              </w:rPr>
              <w:t xml:space="preserve"> </w:t>
            </w:r>
            <w:r w:rsidRPr="00486DF2">
              <w:rPr>
                <w:rFonts w:ascii="Aptos" w:hAnsi="Aptos"/>
                <w:lang w:val="nl-NL"/>
              </w:rPr>
              <w:t>voor</w:t>
            </w:r>
            <w:r w:rsidRPr="00A77B4D">
              <w:rPr>
                <w:rFonts w:ascii="Aptos" w:hAnsi="Aptos"/>
                <w:lang w:val="nl-NL"/>
              </w:rPr>
              <w:t xml:space="preserve"> </w:t>
            </w:r>
            <w:r w:rsidRPr="00486DF2">
              <w:rPr>
                <w:rFonts w:ascii="Aptos" w:hAnsi="Aptos"/>
                <w:lang w:val="nl-NL"/>
              </w:rPr>
              <w:t>onderwijs</w:t>
            </w:r>
            <w:r w:rsidRPr="00A77B4D">
              <w:rPr>
                <w:rFonts w:ascii="Aptos" w:hAnsi="Aptos"/>
                <w:lang w:val="nl-NL"/>
              </w:rPr>
              <w:t xml:space="preserve"> </w:t>
            </w:r>
            <w:r w:rsidRPr="00486DF2">
              <w:rPr>
                <w:rFonts w:ascii="Aptos" w:hAnsi="Aptos"/>
                <w:lang w:val="nl-NL"/>
              </w:rPr>
              <w:t xml:space="preserve">en </w:t>
            </w:r>
            <w:r w:rsidRPr="00A77B4D">
              <w:rPr>
                <w:rFonts w:ascii="Aptos" w:hAnsi="Aptos"/>
                <w:lang w:val="nl-NL"/>
              </w:rPr>
              <w:t>opvang</w:t>
            </w:r>
          </w:p>
          <w:p w14:paraId="4D17F5BF" w14:textId="77777777" w:rsidR="00531838" w:rsidRPr="00486DF2" w:rsidRDefault="00531838" w:rsidP="00531838">
            <w:pPr>
              <w:pStyle w:val="TableParagraph"/>
              <w:numPr>
                <w:ilvl w:val="0"/>
                <w:numId w:val="43"/>
              </w:numPr>
              <w:tabs>
                <w:tab w:val="left" w:pos="503"/>
              </w:tabs>
              <w:spacing w:before="2" w:line="276" w:lineRule="auto"/>
              <w:ind w:right="407"/>
              <w:rPr>
                <w:rFonts w:ascii="Aptos" w:hAnsi="Aptos"/>
                <w:lang w:val="nl-NL"/>
              </w:rPr>
            </w:pPr>
            <w:r w:rsidRPr="00486DF2">
              <w:rPr>
                <w:rFonts w:ascii="Aptos" w:hAnsi="Aptos"/>
                <w:lang w:val="nl-NL"/>
              </w:rPr>
              <w:t>een</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D13</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tactisch</w:t>
            </w:r>
            <w:r w:rsidRPr="00A77B4D">
              <w:rPr>
                <w:rFonts w:ascii="Aptos" w:hAnsi="Aptos"/>
                <w:lang w:val="nl-NL"/>
              </w:rPr>
              <w:t xml:space="preserve"> </w:t>
            </w:r>
            <w:r w:rsidRPr="00486DF2">
              <w:rPr>
                <w:rFonts w:ascii="Aptos" w:hAnsi="Aptos"/>
                <w:lang w:val="nl-NL"/>
              </w:rPr>
              <w:t>niveau,</w:t>
            </w:r>
            <w:r w:rsidRPr="00A77B4D">
              <w:rPr>
                <w:rFonts w:ascii="Aptos" w:hAnsi="Aptos"/>
                <w:lang w:val="nl-NL"/>
              </w:rPr>
              <w:t xml:space="preserve"> </w:t>
            </w:r>
            <w:r w:rsidRPr="00486DF2">
              <w:rPr>
                <w:rFonts w:ascii="Aptos" w:hAnsi="Aptos"/>
                <w:lang w:val="nl-NL"/>
              </w:rPr>
              <w:t>waarbij</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kern</w:t>
            </w:r>
            <w:r w:rsidRPr="00A77B4D">
              <w:rPr>
                <w:rFonts w:ascii="Aptos" w:hAnsi="Aptos"/>
                <w:lang w:val="nl-NL"/>
              </w:rPr>
              <w:t xml:space="preserve"> </w:t>
            </w:r>
            <w:r w:rsidRPr="00486DF2">
              <w:rPr>
                <w:rFonts w:ascii="Aptos" w:hAnsi="Aptos"/>
                <w:lang w:val="nl-NL"/>
              </w:rPr>
              <w:t>van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functie</w:t>
            </w:r>
            <w:r w:rsidRPr="00A77B4D">
              <w:rPr>
                <w:rFonts w:ascii="Aptos" w:hAnsi="Aptos"/>
                <w:lang w:val="nl-NL"/>
              </w:rPr>
              <w:t xml:space="preserve"> </w:t>
            </w:r>
            <w:r w:rsidRPr="00486DF2">
              <w:rPr>
                <w:rFonts w:ascii="Aptos" w:hAnsi="Aptos"/>
                <w:lang w:val="nl-NL"/>
              </w:rPr>
              <w:t>ligt</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het</w:t>
            </w:r>
            <w:r w:rsidRPr="00A77B4D">
              <w:rPr>
                <w:rFonts w:ascii="Aptos" w:hAnsi="Aptos"/>
                <w:lang w:val="nl-NL"/>
              </w:rPr>
              <w:t xml:space="preserve"> </w:t>
            </w:r>
            <w:r w:rsidRPr="00486DF2">
              <w:rPr>
                <w:rFonts w:ascii="Aptos" w:hAnsi="Aptos"/>
                <w:lang w:val="nl-NL"/>
              </w:rPr>
              <w:t>integraal</w:t>
            </w:r>
            <w:r w:rsidRPr="00A77B4D">
              <w:rPr>
                <w:rFonts w:ascii="Aptos" w:hAnsi="Aptos"/>
                <w:lang w:val="nl-NL"/>
              </w:rPr>
              <w:t xml:space="preserve"> </w:t>
            </w:r>
            <w:r w:rsidRPr="00486DF2">
              <w:rPr>
                <w:rFonts w:ascii="Aptos" w:hAnsi="Aptos"/>
                <w:lang w:val="nl-NL"/>
              </w:rPr>
              <w:t>leidinggeven</w:t>
            </w:r>
            <w:r w:rsidRPr="00A77B4D">
              <w:rPr>
                <w:rFonts w:ascii="Aptos" w:hAnsi="Aptos"/>
                <w:lang w:val="nl-NL"/>
              </w:rPr>
              <w:t xml:space="preserve"> </w:t>
            </w:r>
            <w:r w:rsidRPr="00486DF2">
              <w:rPr>
                <w:rFonts w:ascii="Aptos" w:hAnsi="Aptos"/>
                <w:lang w:val="nl-NL"/>
              </w:rPr>
              <w:t>aan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school</w:t>
            </w:r>
            <w:r w:rsidRPr="00A77B4D">
              <w:rPr>
                <w:rFonts w:ascii="Aptos" w:hAnsi="Aptos"/>
                <w:lang w:val="nl-NL"/>
              </w:rPr>
              <w:t xml:space="preserve"> </w:t>
            </w:r>
            <w:r w:rsidRPr="00486DF2">
              <w:rPr>
                <w:rFonts w:ascii="Aptos" w:hAnsi="Aptos"/>
                <w:lang w:val="nl-NL"/>
              </w:rPr>
              <w:t>met</w:t>
            </w:r>
            <w:r w:rsidRPr="00A77B4D">
              <w:rPr>
                <w:rFonts w:ascii="Aptos" w:hAnsi="Aptos"/>
                <w:lang w:val="nl-NL"/>
              </w:rPr>
              <w:t xml:space="preserve"> </w:t>
            </w:r>
            <w:proofErr w:type="spellStart"/>
            <w:r w:rsidRPr="00486DF2">
              <w:rPr>
                <w:rFonts w:ascii="Aptos" w:hAnsi="Aptos"/>
                <w:lang w:val="nl-NL"/>
              </w:rPr>
              <w:t>meerjaren</w:t>
            </w:r>
            <w:proofErr w:type="spellEnd"/>
            <w:r w:rsidRPr="00A77B4D">
              <w:rPr>
                <w:rFonts w:ascii="Aptos" w:hAnsi="Aptos"/>
                <w:lang w:val="nl-NL"/>
              </w:rPr>
              <w:t xml:space="preserve"> </w:t>
            </w:r>
            <w:r w:rsidRPr="00486DF2">
              <w:rPr>
                <w:rFonts w:ascii="Aptos" w:hAnsi="Aptos"/>
                <w:lang w:val="nl-NL"/>
              </w:rPr>
              <w:t>beleid</w:t>
            </w:r>
            <w:r w:rsidRPr="00A77B4D">
              <w:rPr>
                <w:rFonts w:ascii="Aptos" w:hAnsi="Aptos"/>
                <w:lang w:val="nl-NL"/>
              </w:rPr>
              <w:t xml:space="preserve"> </w:t>
            </w:r>
            <w:r w:rsidRPr="00486DF2">
              <w:rPr>
                <w:rFonts w:ascii="Aptos" w:hAnsi="Aptos"/>
                <w:lang w:val="nl-NL"/>
              </w:rPr>
              <w:t>voor</w:t>
            </w:r>
            <w:r w:rsidRPr="00A77B4D">
              <w:rPr>
                <w:rFonts w:ascii="Aptos" w:hAnsi="Aptos"/>
                <w:lang w:val="nl-NL"/>
              </w:rPr>
              <w:t xml:space="preserve"> </w:t>
            </w:r>
            <w:r w:rsidRPr="00486DF2">
              <w:rPr>
                <w:rFonts w:ascii="Aptos" w:hAnsi="Aptos"/>
                <w:lang w:val="nl-NL"/>
              </w:rPr>
              <w:t>onderwijs</w:t>
            </w:r>
            <w:r w:rsidRPr="00A77B4D">
              <w:rPr>
                <w:rFonts w:ascii="Aptos" w:hAnsi="Aptos"/>
                <w:lang w:val="nl-NL"/>
              </w:rPr>
              <w:t xml:space="preserve"> </w:t>
            </w:r>
            <w:r w:rsidRPr="00486DF2">
              <w:rPr>
                <w:rFonts w:ascii="Aptos" w:hAnsi="Aptos"/>
                <w:lang w:val="nl-NL"/>
              </w:rPr>
              <w:t xml:space="preserve">en opvang </w:t>
            </w:r>
            <w:r w:rsidRPr="00A77B4D">
              <w:rPr>
                <w:rFonts w:ascii="Aptos" w:hAnsi="Aptos"/>
                <w:lang w:val="nl-NL"/>
              </w:rPr>
              <w:t>en</w:t>
            </w:r>
            <w:r w:rsidRPr="00486DF2">
              <w:rPr>
                <w:rFonts w:ascii="Aptos" w:hAnsi="Aptos"/>
                <w:lang w:val="nl-NL"/>
              </w:rPr>
              <w:t xml:space="preserve"> waarbij de directeur zelfstandig met externe partners de vraag en het aanbod van onderwijs onderhandelt en afstemt (zoals het in- en extern verdedigen/uitdragen van de visie/standpunten van de school/onderwijsorganisatie)</w:t>
            </w:r>
          </w:p>
          <w:p w14:paraId="1A394DD0" w14:textId="13222A8D" w:rsidR="0029300F" w:rsidRPr="00A77B4D" w:rsidRDefault="00531838" w:rsidP="00A77B4D">
            <w:pPr>
              <w:pStyle w:val="TableParagraph"/>
              <w:numPr>
                <w:ilvl w:val="0"/>
                <w:numId w:val="43"/>
              </w:numPr>
              <w:tabs>
                <w:tab w:val="left" w:pos="503"/>
              </w:tabs>
              <w:spacing w:before="0" w:line="276" w:lineRule="auto"/>
              <w:ind w:right="152"/>
              <w:rPr>
                <w:rFonts w:ascii="Aptos" w:hAnsi="Aptos"/>
                <w:lang w:val="nl-NL"/>
              </w:rPr>
            </w:pPr>
            <w:r w:rsidRPr="00486DF2">
              <w:rPr>
                <w:rFonts w:ascii="Aptos" w:hAnsi="Aptos"/>
                <w:lang w:val="nl-NL"/>
              </w:rPr>
              <w:t>een</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D14</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strategisch</w:t>
            </w:r>
            <w:r w:rsidRPr="00A77B4D">
              <w:rPr>
                <w:rFonts w:ascii="Aptos" w:hAnsi="Aptos"/>
                <w:lang w:val="nl-NL"/>
              </w:rPr>
              <w:t xml:space="preserve"> </w:t>
            </w:r>
            <w:r w:rsidRPr="00486DF2">
              <w:rPr>
                <w:rFonts w:ascii="Aptos" w:hAnsi="Aptos"/>
                <w:lang w:val="nl-NL"/>
              </w:rPr>
              <w:t>niveau,</w:t>
            </w:r>
            <w:r w:rsidRPr="00A77B4D">
              <w:rPr>
                <w:rFonts w:ascii="Aptos" w:hAnsi="Aptos"/>
                <w:lang w:val="nl-NL"/>
              </w:rPr>
              <w:t xml:space="preserve"> </w:t>
            </w:r>
            <w:r w:rsidRPr="00486DF2">
              <w:rPr>
                <w:rFonts w:ascii="Aptos" w:hAnsi="Aptos"/>
                <w:lang w:val="nl-NL"/>
              </w:rPr>
              <w:t>waarbij</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kern</w:t>
            </w:r>
            <w:r w:rsidRPr="00A77B4D">
              <w:rPr>
                <w:rFonts w:ascii="Aptos" w:hAnsi="Aptos"/>
                <w:lang w:val="nl-NL"/>
              </w:rPr>
              <w:t xml:space="preserve"> </w:t>
            </w:r>
            <w:r w:rsidRPr="00486DF2">
              <w:rPr>
                <w:rFonts w:ascii="Aptos" w:hAnsi="Aptos"/>
                <w:lang w:val="nl-NL"/>
              </w:rPr>
              <w:t>van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functie</w:t>
            </w:r>
            <w:r w:rsidRPr="00A77B4D">
              <w:rPr>
                <w:rFonts w:ascii="Aptos" w:hAnsi="Aptos"/>
                <w:lang w:val="nl-NL"/>
              </w:rPr>
              <w:t xml:space="preserve"> </w:t>
            </w:r>
            <w:r w:rsidRPr="00486DF2">
              <w:rPr>
                <w:rFonts w:ascii="Aptos" w:hAnsi="Aptos"/>
                <w:lang w:val="nl-NL"/>
              </w:rPr>
              <w:t>ligt</w:t>
            </w:r>
            <w:r w:rsidRPr="00A77B4D">
              <w:rPr>
                <w:rFonts w:ascii="Aptos" w:hAnsi="Aptos"/>
                <w:lang w:val="nl-NL"/>
              </w:rPr>
              <w:t xml:space="preserve"> </w:t>
            </w:r>
            <w:r w:rsidRPr="00486DF2">
              <w:rPr>
                <w:rFonts w:ascii="Aptos" w:hAnsi="Aptos"/>
                <w:lang w:val="nl-NL"/>
              </w:rPr>
              <w:t>op het</w:t>
            </w:r>
            <w:r w:rsidRPr="00A77B4D">
              <w:rPr>
                <w:rFonts w:ascii="Aptos" w:hAnsi="Aptos"/>
                <w:lang w:val="nl-NL"/>
              </w:rPr>
              <w:t xml:space="preserve"> </w:t>
            </w:r>
            <w:r w:rsidRPr="00486DF2">
              <w:rPr>
                <w:rFonts w:ascii="Aptos" w:hAnsi="Aptos"/>
                <w:lang w:val="nl-NL"/>
              </w:rPr>
              <w:t>integraal</w:t>
            </w:r>
            <w:r w:rsidRPr="00A77B4D">
              <w:rPr>
                <w:rFonts w:ascii="Aptos" w:hAnsi="Aptos"/>
                <w:lang w:val="nl-NL"/>
              </w:rPr>
              <w:t xml:space="preserve"> </w:t>
            </w:r>
            <w:r w:rsidRPr="00486DF2">
              <w:rPr>
                <w:rFonts w:ascii="Aptos" w:hAnsi="Aptos"/>
                <w:lang w:val="nl-NL"/>
              </w:rPr>
              <w:t>leidinggeven</w:t>
            </w:r>
            <w:r w:rsidRPr="00A77B4D">
              <w:rPr>
                <w:rFonts w:ascii="Aptos" w:hAnsi="Aptos"/>
                <w:lang w:val="nl-NL"/>
              </w:rPr>
              <w:t xml:space="preserve"> </w:t>
            </w:r>
            <w:r w:rsidRPr="00486DF2">
              <w:rPr>
                <w:rFonts w:ascii="Aptos" w:hAnsi="Aptos"/>
                <w:lang w:val="nl-NL"/>
              </w:rPr>
              <w:t>aan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school</w:t>
            </w:r>
            <w:r w:rsidRPr="00A77B4D">
              <w:rPr>
                <w:rFonts w:ascii="Aptos" w:hAnsi="Aptos"/>
                <w:lang w:val="nl-NL"/>
              </w:rPr>
              <w:t xml:space="preserve"> </w:t>
            </w:r>
            <w:r w:rsidRPr="00486DF2">
              <w:rPr>
                <w:rFonts w:ascii="Aptos" w:hAnsi="Aptos"/>
                <w:lang w:val="nl-NL"/>
              </w:rPr>
              <w:t>met</w:t>
            </w:r>
            <w:r w:rsidRPr="00A77B4D">
              <w:rPr>
                <w:rFonts w:ascii="Aptos" w:hAnsi="Aptos"/>
                <w:lang w:val="nl-NL"/>
              </w:rPr>
              <w:t xml:space="preserve"> </w:t>
            </w:r>
            <w:proofErr w:type="spellStart"/>
            <w:r w:rsidRPr="00486DF2">
              <w:rPr>
                <w:rFonts w:ascii="Aptos" w:hAnsi="Aptos"/>
                <w:lang w:val="nl-NL"/>
              </w:rPr>
              <w:t>meerjaren</w:t>
            </w:r>
            <w:proofErr w:type="spellEnd"/>
            <w:r w:rsidRPr="00A77B4D">
              <w:rPr>
                <w:rFonts w:ascii="Aptos" w:hAnsi="Aptos"/>
                <w:lang w:val="nl-NL"/>
              </w:rPr>
              <w:t xml:space="preserve"> </w:t>
            </w:r>
            <w:r w:rsidRPr="00486DF2">
              <w:rPr>
                <w:rFonts w:ascii="Aptos" w:hAnsi="Aptos"/>
                <w:lang w:val="nl-NL"/>
              </w:rPr>
              <w:t>beleid</w:t>
            </w:r>
            <w:r w:rsidRPr="00A77B4D">
              <w:rPr>
                <w:rFonts w:ascii="Aptos" w:hAnsi="Aptos"/>
                <w:lang w:val="nl-NL"/>
              </w:rPr>
              <w:t xml:space="preserve"> </w:t>
            </w:r>
            <w:r w:rsidRPr="00486DF2">
              <w:rPr>
                <w:rFonts w:ascii="Aptos" w:hAnsi="Aptos"/>
                <w:lang w:val="nl-NL"/>
              </w:rPr>
              <w:t>voor</w:t>
            </w:r>
            <w:r w:rsidRPr="00A77B4D">
              <w:rPr>
                <w:rFonts w:ascii="Aptos" w:hAnsi="Aptos"/>
                <w:lang w:val="nl-NL"/>
              </w:rPr>
              <w:t xml:space="preserve"> </w:t>
            </w:r>
            <w:r w:rsidRPr="00486DF2">
              <w:rPr>
                <w:rFonts w:ascii="Aptos" w:hAnsi="Aptos"/>
                <w:lang w:val="nl-NL"/>
              </w:rPr>
              <w:t>onderwijs</w:t>
            </w:r>
            <w:r w:rsidRPr="00A77B4D">
              <w:rPr>
                <w:rFonts w:ascii="Aptos" w:hAnsi="Aptos"/>
                <w:lang w:val="nl-NL"/>
              </w:rPr>
              <w:t xml:space="preserve"> </w:t>
            </w:r>
            <w:r w:rsidRPr="00486DF2">
              <w:rPr>
                <w:rFonts w:ascii="Aptos" w:hAnsi="Aptos"/>
                <w:lang w:val="nl-NL"/>
              </w:rPr>
              <w:t xml:space="preserve">en opvang </w:t>
            </w:r>
            <w:r w:rsidRPr="00A77B4D">
              <w:rPr>
                <w:rFonts w:ascii="Aptos" w:hAnsi="Aptos"/>
                <w:lang w:val="nl-NL"/>
              </w:rPr>
              <w:t>en</w:t>
            </w:r>
            <w:r w:rsidRPr="00486DF2">
              <w:rPr>
                <w:rFonts w:ascii="Aptos" w:hAnsi="Aptos"/>
                <w:lang w:val="nl-NL"/>
              </w:rPr>
              <w:t xml:space="preserve"> waarbij de directeur optreedt als portefeuillehouder</w:t>
            </w:r>
            <w:r w:rsidR="009F5C18">
              <w:rPr>
                <w:rFonts w:ascii="Aptos" w:hAnsi="Aptos"/>
                <w:lang w:val="nl-NL"/>
              </w:rPr>
              <w:t>-</w:t>
            </w:r>
            <w:r w:rsidR="00486DF2" w:rsidRPr="00A77B4D">
              <w:footnoteReference w:id="2"/>
            </w:r>
            <w:r w:rsidRPr="00486DF2">
              <w:rPr>
                <w:rFonts w:ascii="Aptos" w:hAnsi="Aptos"/>
                <w:lang w:val="nl-NL"/>
              </w:rPr>
              <w:t xml:space="preserve"> van één of meerdere bestuurlijke (deel)portefeuilles</w:t>
            </w:r>
          </w:p>
          <w:p w14:paraId="0212ADF8" w14:textId="77777777" w:rsidR="0029300F" w:rsidRDefault="00531838" w:rsidP="00A77B4D">
            <w:pPr>
              <w:pStyle w:val="TableParagraph"/>
              <w:spacing w:before="0" w:line="242" w:lineRule="exact"/>
              <w:ind w:left="164"/>
              <w:rPr>
                <w:rFonts w:ascii="Aptos" w:hAnsi="Aptos"/>
                <w:lang w:val="nl-NL"/>
              </w:rPr>
            </w:pPr>
            <w:r w:rsidRPr="00486DF2">
              <w:rPr>
                <w:rFonts w:ascii="Aptos" w:hAnsi="Aptos"/>
                <w:lang w:val="nl-NL"/>
              </w:rPr>
              <w:t>De</w:t>
            </w:r>
            <w:r w:rsidRPr="00A77B4D">
              <w:rPr>
                <w:rFonts w:ascii="Aptos" w:hAnsi="Aptos"/>
                <w:lang w:val="nl-NL"/>
              </w:rPr>
              <w:t xml:space="preserve"> </w:t>
            </w:r>
            <w:r w:rsidRPr="00486DF2">
              <w:rPr>
                <w:rFonts w:ascii="Aptos" w:hAnsi="Aptos"/>
                <w:lang w:val="nl-NL"/>
              </w:rPr>
              <w:t>teams</w:t>
            </w:r>
            <w:r w:rsidRPr="00A77B4D">
              <w:rPr>
                <w:rFonts w:ascii="Aptos" w:hAnsi="Aptos"/>
                <w:lang w:val="nl-NL"/>
              </w:rPr>
              <w:t xml:space="preserve"> </w:t>
            </w:r>
            <w:r w:rsidRPr="00486DF2">
              <w:rPr>
                <w:rFonts w:ascii="Aptos" w:hAnsi="Aptos"/>
                <w:lang w:val="nl-NL"/>
              </w:rPr>
              <w:t>binnen</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school</w:t>
            </w:r>
            <w:r w:rsidRPr="00A77B4D">
              <w:rPr>
                <w:rFonts w:ascii="Aptos" w:hAnsi="Aptos"/>
                <w:lang w:val="nl-NL"/>
              </w:rPr>
              <w:t xml:space="preserve"> </w:t>
            </w:r>
            <w:r w:rsidRPr="00486DF2">
              <w:rPr>
                <w:rFonts w:ascii="Aptos" w:hAnsi="Aptos"/>
                <w:lang w:val="nl-NL"/>
              </w:rPr>
              <w:t>bestaan</w:t>
            </w:r>
            <w:r w:rsidRPr="00A77B4D">
              <w:rPr>
                <w:rFonts w:ascii="Aptos" w:hAnsi="Aptos"/>
                <w:lang w:val="nl-NL"/>
              </w:rPr>
              <w:t xml:space="preserve"> </w:t>
            </w:r>
            <w:r w:rsidRPr="00486DF2">
              <w:rPr>
                <w:rFonts w:ascii="Aptos" w:hAnsi="Aptos"/>
                <w:lang w:val="nl-NL"/>
              </w:rPr>
              <w:t>uit</w:t>
            </w:r>
            <w:r w:rsidRPr="00A77B4D">
              <w:rPr>
                <w:rFonts w:ascii="Aptos" w:hAnsi="Aptos"/>
                <w:lang w:val="nl-NL"/>
              </w:rPr>
              <w:t xml:space="preserve"> </w:t>
            </w:r>
            <w:r w:rsidRPr="00486DF2">
              <w:rPr>
                <w:rFonts w:ascii="Aptos" w:hAnsi="Aptos"/>
                <w:lang w:val="nl-NL"/>
              </w:rPr>
              <w:t>een</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eventueel</w:t>
            </w:r>
            <w:r w:rsidRPr="00A77B4D">
              <w:rPr>
                <w:rFonts w:ascii="Aptos" w:hAnsi="Aptos"/>
                <w:lang w:val="nl-NL"/>
              </w:rPr>
              <w:t xml:space="preserve"> </w:t>
            </w:r>
            <w:r w:rsidRPr="00486DF2">
              <w:rPr>
                <w:rFonts w:ascii="Aptos" w:hAnsi="Aptos"/>
                <w:lang w:val="nl-NL"/>
              </w:rPr>
              <w:t>een</w:t>
            </w:r>
            <w:r w:rsidRPr="00A77B4D">
              <w:rPr>
                <w:rFonts w:ascii="Aptos" w:hAnsi="Aptos"/>
                <w:lang w:val="nl-NL"/>
              </w:rPr>
              <w:t xml:space="preserve"> </w:t>
            </w:r>
            <w:r w:rsidRPr="00486DF2">
              <w:rPr>
                <w:rFonts w:ascii="Aptos" w:hAnsi="Aptos"/>
                <w:lang w:val="nl-NL"/>
              </w:rPr>
              <w:t>adjunct</w:t>
            </w:r>
            <w:r w:rsidRPr="00A77B4D">
              <w:rPr>
                <w:rFonts w:ascii="Aptos" w:hAnsi="Aptos"/>
                <w:lang w:val="nl-NL"/>
              </w:rPr>
              <w:t xml:space="preserve"> </w:t>
            </w:r>
            <w:r w:rsidRPr="00486DF2">
              <w:rPr>
                <w:rFonts w:ascii="Aptos" w:hAnsi="Aptos"/>
                <w:lang w:val="nl-NL"/>
              </w:rPr>
              <w:t>directeur,</w:t>
            </w:r>
            <w:r w:rsidRPr="00A77B4D">
              <w:rPr>
                <w:rFonts w:ascii="Aptos" w:hAnsi="Aptos"/>
                <w:lang w:val="nl-NL"/>
              </w:rPr>
              <w:t xml:space="preserve"> </w:t>
            </w:r>
            <w:r w:rsidRPr="00486DF2">
              <w:rPr>
                <w:rFonts w:ascii="Aptos" w:hAnsi="Aptos"/>
                <w:lang w:val="nl-NL"/>
              </w:rPr>
              <w:t>leraren</w:t>
            </w:r>
            <w:r w:rsidRPr="00A77B4D">
              <w:rPr>
                <w:rFonts w:ascii="Aptos" w:hAnsi="Aptos"/>
                <w:lang w:val="nl-NL"/>
              </w:rPr>
              <w:t xml:space="preserve"> </w:t>
            </w:r>
            <w:r w:rsidRPr="00486DF2">
              <w:rPr>
                <w:rFonts w:ascii="Aptos" w:hAnsi="Aptos"/>
                <w:lang w:val="nl-NL"/>
              </w:rPr>
              <w:t>en</w:t>
            </w:r>
            <w:r w:rsidRPr="00A77B4D">
              <w:rPr>
                <w:rFonts w:ascii="Aptos" w:hAnsi="Aptos"/>
                <w:lang w:val="nl-NL"/>
              </w:rPr>
              <w:t xml:space="preserve"> </w:t>
            </w:r>
            <w:r w:rsidRPr="00486DF2">
              <w:rPr>
                <w:rFonts w:ascii="Aptos" w:hAnsi="Aptos"/>
                <w:lang w:val="nl-NL"/>
              </w:rPr>
              <w:t>(gespecialiseerd)</w:t>
            </w:r>
            <w:r w:rsidRPr="00A77B4D">
              <w:rPr>
                <w:rFonts w:ascii="Aptos" w:hAnsi="Aptos"/>
                <w:lang w:val="nl-NL"/>
              </w:rPr>
              <w:t xml:space="preserve"> </w:t>
            </w:r>
            <w:r w:rsidRPr="00486DF2">
              <w:rPr>
                <w:rFonts w:ascii="Aptos" w:hAnsi="Aptos"/>
                <w:lang w:val="nl-NL"/>
              </w:rPr>
              <w:t>onderwijs</w:t>
            </w:r>
            <w:r w:rsidRPr="00A77B4D">
              <w:rPr>
                <w:rFonts w:ascii="Aptos" w:hAnsi="Aptos"/>
                <w:lang w:val="nl-NL"/>
              </w:rPr>
              <w:t xml:space="preserve"> </w:t>
            </w:r>
            <w:r w:rsidRPr="00486DF2">
              <w:rPr>
                <w:rFonts w:ascii="Aptos" w:hAnsi="Aptos"/>
                <w:lang w:val="nl-NL"/>
              </w:rPr>
              <w:t>ondersteunend</w:t>
            </w:r>
            <w:r w:rsidRPr="00A77B4D">
              <w:rPr>
                <w:rFonts w:ascii="Aptos" w:hAnsi="Aptos"/>
                <w:lang w:val="nl-NL"/>
              </w:rPr>
              <w:t xml:space="preserve"> </w:t>
            </w:r>
            <w:r w:rsidRPr="00486DF2">
              <w:rPr>
                <w:rFonts w:ascii="Aptos" w:hAnsi="Aptos"/>
                <w:lang w:val="nl-NL"/>
              </w:rPr>
              <w:t>en/of</w:t>
            </w:r>
            <w:r w:rsidRPr="00A77B4D">
              <w:rPr>
                <w:rFonts w:ascii="Aptos" w:hAnsi="Aptos"/>
                <w:lang w:val="nl-NL"/>
              </w:rPr>
              <w:t xml:space="preserve"> onderwijs</w:t>
            </w:r>
            <w:r w:rsidR="00A77B4D">
              <w:rPr>
                <w:rFonts w:ascii="Aptos" w:hAnsi="Aptos"/>
                <w:lang w:val="nl-NL"/>
              </w:rPr>
              <w:t xml:space="preserve"> </w:t>
            </w:r>
            <w:r w:rsidRPr="00486DF2">
              <w:rPr>
                <w:rFonts w:ascii="Aptos" w:hAnsi="Aptos"/>
                <w:lang w:val="nl-NL"/>
              </w:rPr>
              <w:t>begeleidend</w:t>
            </w:r>
            <w:r w:rsidRPr="00A77B4D">
              <w:rPr>
                <w:rFonts w:ascii="Aptos" w:hAnsi="Aptos"/>
                <w:lang w:val="nl-NL"/>
              </w:rPr>
              <w:t xml:space="preserve"> </w:t>
            </w:r>
            <w:r w:rsidRPr="00486DF2">
              <w:rPr>
                <w:rFonts w:ascii="Aptos" w:hAnsi="Aptos"/>
                <w:lang w:val="nl-NL"/>
              </w:rPr>
              <w:t>personeel</w:t>
            </w:r>
            <w:r w:rsidRPr="00A77B4D">
              <w:rPr>
                <w:rFonts w:ascii="Aptos" w:hAnsi="Aptos"/>
                <w:lang w:val="nl-NL"/>
              </w:rPr>
              <w:t xml:space="preserve"> </w:t>
            </w:r>
            <w:r w:rsidRPr="00486DF2">
              <w:rPr>
                <w:rFonts w:ascii="Aptos" w:hAnsi="Aptos"/>
                <w:lang w:val="nl-NL"/>
              </w:rPr>
              <w:t>op</w:t>
            </w:r>
            <w:r w:rsidRPr="00A77B4D">
              <w:rPr>
                <w:rFonts w:ascii="Aptos" w:hAnsi="Aptos"/>
                <w:lang w:val="nl-NL"/>
              </w:rPr>
              <w:t xml:space="preserve"> </w:t>
            </w:r>
            <w:r w:rsidRPr="00486DF2">
              <w:rPr>
                <w:rFonts w:ascii="Aptos" w:hAnsi="Aptos"/>
                <w:lang w:val="nl-NL"/>
              </w:rPr>
              <w:t>verschillende</w:t>
            </w:r>
            <w:r w:rsidRPr="00A77B4D">
              <w:rPr>
                <w:rFonts w:ascii="Aptos" w:hAnsi="Aptos"/>
                <w:lang w:val="nl-NL"/>
              </w:rPr>
              <w:t xml:space="preserve"> functieniveaus.</w:t>
            </w:r>
          </w:p>
          <w:p w14:paraId="78056C7E" w14:textId="7BFAFC6F" w:rsidR="00A77B4D" w:rsidRPr="00A77B4D" w:rsidRDefault="00A77B4D" w:rsidP="00A77B4D">
            <w:pPr>
              <w:pStyle w:val="TableParagraph"/>
              <w:spacing w:before="0" w:line="242" w:lineRule="exact"/>
              <w:ind w:left="164"/>
              <w:rPr>
                <w:rFonts w:ascii="Aptos" w:hAnsi="Aptos"/>
                <w:lang w:val="nl-NL"/>
              </w:rPr>
            </w:pPr>
          </w:p>
        </w:tc>
      </w:tr>
      <w:tr w:rsidR="00531838" w:rsidRPr="00486DF2" w14:paraId="23F449C7" w14:textId="77777777" w:rsidTr="00577192">
        <w:trPr>
          <w:trHeight w:val="280"/>
        </w:trPr>
        <w:tc>
          <w:tcPr>
            <w:tcW w:w="4551" w:type="dxa"/>
            <w:shd w:val="clear" w:color="auto" w:fill="1FB6D0"/>
          </w:tcPr>
          <w:p w14:paraId="00CC2159" w14:textId="77777777" w:rsidR="00531838" w:rsidRPr="00486DF2" w:rsidRDefault="00531838" w:rsidP="00577192">
            <w:pPr>
              <w:pStyle w:val="TableParagraph"/>
              <w:spacing w:line="223" w:lineRule="exact"/>
              <w:ind w:left="107"/>
              <w:rPr>
                <w:rFonts w:ascii="Aptos" w:hAnsi="Aptos"/>
                <w:b/>
              </w:rPr>
            </w:pPr>
            <w:proofErr w:type="spellStart"/>
            <w:r w:rsidRPr="00486DF2">
              <w:rPr>
                <w:rFonts w:ascii="Aptos" w:hAnsi="Aptos"/>
                <w:b/>
                <w:color w:val="FFFFFF"/>
                <w:spacing w:val="-2"/>
              </w:rPr>
              <w:lastRenderedPageBreak/>
              <w:t>Kernopgave</w:t>
            </w:r>
            <w:proofErr w:type="spellEnd"/>
          </w:p>
        </w:tc>
        <w:tc>
          <w:tcPr>
            <w:tcW w:w="4551" w:type="dxa"/>
            <w:shd w:val="clear" w:color="auto" w:fill="1FB6D0"/>
          </w:tcPr>
          <w:p w14:paraId="32281160" w14:textId="77777777" w:rsidR="00531838" w:rsidRPr="00486DF2" w:rsidRDefault="00531838" w:rsidP="00577192">
            <w:pPr>
              <w:pStyle w:val="TableParagraph"/>
              <w:spacing w:line="223" w:lineRule="exact"/>
              <w:ind w:left="107"/>
              <w:rPr>
                <w:rFonts w:ascii="Aptos" w:hAnsi="Aptos"/>
                <w:b/>
              </w:rPr>
            </w:pPr>
            <w:proofErr w:type="spellStart"/>
            <w:r w:rsidRPr="00486DF2">
              <w:rPr>
                <w:rFonts w:ascii="Aptos" w:hAnsi="Aptos"/>
                <w:b/>
                <w:color w:val="FFFFFF"/>
                <w:spacing w:val="-2"/>
              </w:rPr>
              <w:t>Kernopgave</w:t>
            </w:r>
            <w:proofErr w:type="spellEnd"/>
          </w:p>
        </w:tc>
        <w:tc>
          <w:tcPr>
            <w:tcW w:w="4550" w:type="dxa"/>
            <w:shd w:val="clear" w:color="auto" w:fill="1FB6D0"/>
          </w:tcPr>
          <w:p w14:paraId="462F69A2" w14:textId="77777777" w:rsidR="00531838" w:rsidRPr="00486DF2" w:rsidRDefault="00531838" w:rsidP="00577192">
            <w:pPr>
              <w:pStyle w:val="TableParagraph"/>
              <w:spacing w:line="223" w:lineRule="exact"/>
              <w:ind w:left="108"/>
              <w:rPr>
                <w:rFonts w:ascii="Aptos" w:hAnsi="Aptos"/>
                <w:b/>
              </w:rPr>
            </w:pPr>
            <w:proofErr w:type="spellStart"/>
            <w:r w:rsidRPr="00486DF2">
              <w:rPr>
                <w:rFonts w:ascii="Aptos" w:hAnsi="Aptos"/>
                <w:b/>
                <w:color w:val="FFFFFF"/>
                <w:spacing w:val="-2"/>
              </w:rPr>
              <w:t>Kernopgave</w:t>
            </w:r>
            <w:proofErr w:type="spellEnd"/>
          </w:p>
        </w:tc>
      </w:tr>
      <w:tr w:rsidR="00531838" w:rsidRPr="00486DF2" w14:paraId="7B46BDB2" w14:textId="77777777" w:rsidTr="00577192">
        <w:trPr>
          <w:trHeight w:val="1180"/>
        </w:trPr>
        <w:tc>
          <w:tcPr>
            <w:tcW w:w="4551" w:type="dxa"/>
          </w:tcPr>
          <w:p w14:paraId="6DBF11E2" w14:textId="206E2701" w:rsidR="00531838" w:rsidRPr="00486DF2" w:rsidRDefault="00531838" w:rsidP="001D4BEA">
            <w:pPr>
              <w:pStyle w:val="TableParagraph"/>
              <w:spacing w:before="97" w:line="276" w:lineRule="auto"/>
              <w:ind w:left="107" w:right="107"/>
              <w:rPr>
                <w:rFonts w:ascii="Aptos" w:hAnsi="Aptos"/>
                <w:lang w:val="nl-NL"/>
              </w:rPr>
            </w:pPr>
            <w:r w:rsidRPr="00486DF2">
              <w:rPr>
                <w:rFonts w:ascii="Aptos" w:hAnsi="Aptos"/>
                <w:lang w:val="nl-NL"/>
              </w:rPr>
              <w:t>De</w:t>
            </w:r>
            <w:r w:rsidRPr="00486DF2">
              <w:rPr>
                <w:rFonts w:ascii="Aptos" w:hAnsi="Aptos"/>
                <w:spacing w:val="-9"/>
                <w:lang w:val="nl-NL"/>
              </w:rPr>
              <w:t xml:space="preserve"> </w:t>
            </w:r>
            <w:r w:rsidRPr="00486DF2">
              <w:rPr>
                <w:rFonts w:ascii="Aptos" w:hAnsi="Aptos"/>
                <w:lang w:val="nl-NL"/>
              </w:rPr>
              <w:t>directeur</w:t>
            </w:r>
            <w:r w:rsidRPr="00486DF2">
              <w:rPr>
                <w:rFonts w:ascii="Aptos" w:hAnsi="Aptos"/>
                <w:spacing w:val="-7"/>
                <w:lang w:val="nl-NL"/>
              </w:rPr>
              <w:t xml:space="preserve"> </w:t>
            </w:r>
            <w:r w:rsidRPr="00486DF2">
              <w:rPr>
                <w:rFonts w:ascii="Aptos" w:hAnsi="Aptos"/>
                <w:lang w:val="nl-NL"/>
              </w:rPr>
              <w:t>D12</w:t>
            </w:r>
            <w:r w:rsidRPr="00486DF2">
              <w:rPr>
                <w:rFonts w:ascii="Aptos" w:hAnsi="Aptos"/>
                <w:spacing w:val="-8"/>
                <w:lang w:val="nl-NL"/>
              </w:rPr>
              <w:t xml:space="preserve"> </w:t>
            </w:r>
            <w:r w:rsidRPr="00486DF2">
              <w:rPr>
                <w:rFonts w:ascii="Aptos" w:hAnsi="Aptos"/>
                <w:lang w:val="nl-NL"/>
              </w:rPr>
              <w:t>is</w:t>
            </w:r>
            <w:r w:rsidRPr="00486DF2">
              <w:rPr>
                <w:rFonts w:ascii="Aptos" w:hAnsi="Aptos"/>
                <w:spacing w:val="-7"/>
                <w:lang w:val="nl-NL"/>
              </w:rPr>
              <w:t xml:space="preserve"> </w:t>
            </w:r>
            <w:r w:rsidRPr="00486DF2">
              <w:rPr>
                <w:rFonts w:ascii="Aptos" w:hAnsi="Aptos"/>
                <w:lang w:val="nl-NL"/>
              </w:rPr>
              <w:t>verantwoordelijk</w:t>
            </w:r>
            <w:r w:rsidRPr="00486DF2">
              <w:rPr>
                <w:rFonts w:ascii="Aptos" w:hAnsi="Aptos"/>
                <w:spacing w:val="-7"/>
                <w:lang w:val="nl-NL"/>
              </w:rPr>
              <w:t xml:space="preserve"> </w:t>
            </w:r>
            <w:r w:rsidRPr="00486DF2">
              <w:rPr>
                <w:rFonts w:ascii="Aptos" w:hAnsi="Aptos"/>
                <w:lang w:val="nl-NL"/>
              </w:rPr>
              <w:t>voor</w:t>
            </w:r>
            <w:r w:rsidRPr="00486DF2">
              <w:rPr>
                <w:rFonts w:ascii="Aptos" w:hAnsi="Aptos"/>
                <w:spacing w:val="-7"/>
                <w:lang w:val="nl-NL"/>
              </w:rPr>
              <w:t xml:space="preserve"> </w:t>
            </w:r>
            <w:r w:rsidRPr="00486DF2">
              <w:rPr>
                <w:rFonts w:ascii="Aptos" w:hAnsi="Aptos"/>
                <w:lang w:val="nl-NL"/>
              </w:rPr>
              <w:t>meerjarige beleidsontwikkeling,</w:t>
            </w:r>
            <w:r w:rsidRPr="00486DF2">
              <w:rPr>
                <w:rFonts w:ascii="Aptos" w:hAnsi="Aptos"/>
                <w:spacing w:val="-9"/>
                <w:lang w:val="nl-NL"/>
              </w:rPr>
              <w:t xml:space="preserve"> </w:t>
            </w:r>
            <w:r w:rsidRPr="00486DF2">
              <w:rPr>
                <w:rFonts w:ascii="Aptos" w:hAnsi="Aptos"/>
                <w:lang w:val="nl-NL"/>
              </w:rPr>
              <w:t>externe</w:t>
            </w:r>
            <w:r w:rsidRPr="00486DF2">
              <w:rPr>
                <w:rFonts w:ascii="Aptos" w:hAnsi="Aptos"/>
                <w:spacing w:val="-8"/>
                <w:lang w:val="nl-NL"/>
              </w:rPr>
              <w:t xml:space="preserve"> </w:t>
            </w:r>
            <w:r w:rsidRPr="00486DF2">
              <w:rPr>
                <w:rFonts w:ascii="Aptos" w:hAnsi="Aptos"/>
                <w:lang w:val="nl-NL"/>
              </w:rPr>
              <w:t>belangenbehartiging</w:t>
            </w:r>
            <w:r w:rsidRPr="00486DF2">
              <w:rPr>
                <w:rFonts w:ascii="Aptos" w:hAnsi="Aptos"/>
                <w:spacing w:val="-10"/>
                <w:lang w:val="nl-NL"/>
              </w:rPr>
              <w:t xml:space="preserve"> </w:t>
            </w:r>
            <w:r w:rsidRPr="00486DF2">
              <w:rPr>
                <w:rFonts w:ascii="Aptos" w:hAnsi="Aptos"/>
                <w:lang w:val="nl-NL"/>
              </w:rPr>
              <w:t>en het integraal management van de school.</w:t>
            </w:r>
            <w:r w:rsidR="001D4BEA" w:rsidRPr="00486DF2">
              <w:rPr>
                <w:rFonts w:ascii="Aptos" w:hAnsi="Aptos"/>
                <w:lang w:val="nl-NL"/>
              </w:rPr>
              <w:t xml:space="preserve"> Op dit niveau is over het algemeen sprake van het leiding geven aan een school, eventueel met nevenvestiging(en) of meerdere scholen. De directeur</w:t>
            </w:r>
            <w:r w:rsidR="001D4BEA" w:rsidRPr="00486DF2">
              <w:rPr>
                <w:rFonts w:ascii="Aptos" w:hAnsi="Aptos"/>
                <w:spacing w:val="-6"/>
                <w:lang w:val="nl-NL"/>
              </w:rPr>
              <w:t xml:space="preserve"> </w:t>
            </w:r>
            <w:r w:rsidR="001D4BEA" w:rsidRPr="00486DF2">
              <w:rPr>
                <w:rFonts w:ascii="Aptos" w:hAnsi="Aptos"/>
                <w:lang w:val="nl-NL"/>
              </w:rPr>
              <w:t>heeft</w:t>
            </w:r>
            <w:r w:rsidR="001D4BEA" w:rsidRPr="00486DF2">
              <w:rPr>
                <w:rFonts w:ascii="Aptos" w:hAnsi="Aptos"/>
                <w:spacing w:val="-6"/>
                <w:lang w:val="nl-NL"/>
              </w:rPr>
              <w:t xml:space="preserve"> </w:t>
            </w:r>
            <w:r w:rsidR="001D4BEA" w:rsidRPr="00486DF2">
              <w:rPr>
                <w:rFonts w:ascii="Aptos" w:hAnsi="Aptos"/>
                <w:lang w:val="nl-NL"/>
              </w:rPr>
              <w:t>een</w:t>
            </w:r>
            <w:r w:rsidR="001D4BEA" w:rsidRPr="00486DF2">
              <w:rPr>
                <w:rFonts w:ascii="Aptos" w:hAnsi="Aptos"/>
                <w:spacing w:val="-6"/>
                <w:lang w:val="nl-NL"/>
              </w:rPr>
              <w:t xml:space="preserve"> </w:t>
            </w:r>
            <w:r w:rsidR="001D4BEA" w:rsidRPr="00486DF2">
              <w:rPr>
                <w:rFonts w:ascii="Aptos" w:hAnsi="Aptos"/>
                <w:lang w:val="nl-NL"/>
              </w:rPr>
              <w:t>netwerk</w:t>
            </w:r>
            <w:r w:rsidR="001D4BEA" w:rsidRPr="00486DF2">
              <w:rPr>
                <w:rFonts w:ascii="Aptos" w:hAnsi="Aptos"/>
                <w:spacing w:val="-6"/>
                <w:lang w:val="nl-NL"/>
              </w:rPr>
              <w:t xml:space="preserve"> </w:t>
            </w:r>
            <w:r w:rsidR="001D4BEA" w:rsidRPr="00486DF2">
              <w:rPr>
                <w:rFonts w:ascii="Aptos" w:hAnsi="Aptos"/>
                <w:lang w:val="nl-NL"/>
              </w:rPr>
              <w:t>in</w:t>
            </w:r>
            <w:r w:rsidR="001D4BEA" w:rsidRPr="00486DF2">
              <w:rPr>
                <w:rFonts w:ascii="Aptos" w:hAnsi="Aptos"/>
                <w:spacing w:val="-6"/>
                <w:lang w:val="nl-NL"/>
              </w:rPr>
              <w:t xml:space="preserve"> </w:t>
            </w:r>
            <w:r w:rsidR="001D4BEA" w:rsidRPr="00486DF2">
              <w:rPr>
                <w:rFonts w:ascii="Aptos" w:hAnsi="Aptos"/>
                <w:lang w:val="nl-NL"/>
              </w:rPr>
              <w:t>de</w:t>
            </w:r>
            <w:r w:rsidR="001D4BEA" w:rsidRPr="00486DF2">
              <w:rPr>
                <w:rFonts w:ascii="Aptos" w:hAnsi="Aptos"/>
                <w:spacing w:val="-7"/>
                <w:lang w:val="nl-NL"/>
              </w:rPr>
              <w:t xml:space="preserve"> </w:t>
            </w:r>
            <w:r w:rsidR="001D4BEA" w:rsidRPr="00486DF2">
              <w:rPr>
                <w:rFonts w:ascii="Aptos" w:hAnsi="Aptos"/>
                <w:lang w:val="nl-NL"/>
              </w:rPr>
              <w:t>directe</w:t>
            </w:r>
            <w:r w:rsidR="001D4BEA" w:rsidRPr="00486DF2">
              <w:rPr>
                <w:rFonts w:ascii="Aptos" w:hAnsi="Aptos"/>
                <w:spacing w:val="-7"/>
                <w:lang w:val="nl-NL"/>
              </w:rPr>
              <w:t xml:space="preserve"> </w:t>
            </w:r>
            <w:r w:rsidR="001D4BEA" w:rsidRPr="00486DF2">
              <w:rPr>
                <w:rFonts w:ascii="Aptos" w:hAnsi="Aptos"/>
                <w:lang w:val="nl-NL"/>
              </w:rPr>
              <w:t>omgeving van de school dat wordt opgebouwd en onderhouden en maakt met ketenpartners werkafspraken over operationele zaken.</w:t>
            </w:r>
          </w:p>
        </w:tc>
        <w:tc>
          <w:tcPr>
            <w:tcW w:w="4551" w:type="dxa"/>
          </w:tcPr>
          <w:p w14:paraId="561E0CF4" w14:textId="77777777" w:rsidR="00531838" w:rsidRPr="00486DF2" w:rsidRDefault="00531838" w:rsidP="00A77B4D">
            <w:pPr>
              <w:pStyle w:val="TableParagraph"/>
              <w:spacing w:before="97" w:line="276" w:lineRule="auto"/>
              <w:ind w:left="107"/>
              <w:rPr>
                <w:rFonts w:ascii="Aptos" w:hAnsi="Aptos"/>
                <w:lang w:val="nl-NL"/>
              </w:rPr>
            </w:pPr>
            <w:r w:rsidRPr="00486DF2">
              <w:rPr>
                <w:rFonts w:ascii="Aptos" w:hAnsi="Aptos"/>
                <w:lang w:val="nl-NL"/>
              </w:rPr>
              <w:t>De</w:t>
            </w:r>
            <w:r w:rsidRPr="00486DF2">
              <w:rPr>
                <w:rFonts w:ascii="Aptos" w:hAnsi="Aptos"/>
                <w:spacing w:val="-9"/>
                <w:lang w:val="nl-NL"/>
              </w:rPr>
              <w:t xml:space="preserve"> </w:t>
            </w:r>
            <w:r w:rsidRPr="00486DF2">
              <w:rPr>
                <w:rFonts w:ascii="Aptos" w:hAnsi="Aptos"/>
                <w:lang w:val="nl-NL"/>
              </w:rPr>
              <w:t>directeur</w:t>
            </w:r>
            <w:r w:rsidRPr="00486DF2">
              <w:rPr>
                <w:rFonts w:ascii="Aptos" w:hAnsi="Aptos"/>
                <w:spacing w:val="-7"/>
                <w:lang w:val="nl-NL"/>
              </w:rPr>
              <w:t xml:space="preserve"> </w:t>
            </w:r>
            <w:r w:rsidRPr="00486DF2">
              <w:rPr>
                <w:rFonts w:ascii="Aptos" w:hAnsi="Aptos"/>
                <w:lang w:val="nl-NL"/>
              </w:rPr>
              <w:t>D13</w:t>
            </w:r>
            <w:r w:rsidRPr="00486DF2">
              <w:rPr>
                <w:rFonts w:ascii="Aptos" w:hAnsi="Aptos"/>
                <w:spacing w:val="-8"/>
                <w:lang w:val="nl-NL"/>
              </w:rPr>
              <w:t xml:space="preserve"> </w:t>
            </w:r>
            <w:r w:rsidRPr="00486DF2">
              <w:rPr>
                <w:rFonts w:ascii="Aptos" w:hAnsi="Aptos"/>
                <w:lang w:val="nl-NL"/>
              </w:rPr>
              <w:t>is</w:t>
            </w:r>
            <w:r w:rsidRPr="00486DF2">
              <w:rPr>
                <w:rFonts w:ascii="Aptos" w:hAnsi="Aptos"/>
                <w:spacing w:val="-7"/>
                <w:lang w:val="nl-NL"/>
              </w:rPr>
              <w:t xml:space="preserve"> </w:t>
            </w:r>
            <w:r w:rsidRPr="00486DF2">
              <w:rPr>
                <w:rFonts w:ascii="Aptos" w:hAnsi="Aptos"/>
                <w:lang w:val="nl-NL"/>
              </w:rPr>
              <w:t>verantwoordelijk</w:t>
            </w:r>
            <w:r w:rsidRPr="00486DF2">
              <w:rPr>
                <w:rFonts w:ascii="Aptos" w:hAnsi="Aptos"/>
                <w:spacing w:val="-7"/>
                <w:lang w:val="nl-NL"/>
              </w:rPr>
              <w:t xml:space="preserve"> </w:t>
            </w:r>
            <w:r w:rsidRPr="00486DF2">
              <w:rPr>
                <w:rFonts w:ascii="Aptos" w:hAnsi="Aptos"/>
                <w:lang w:val="nl-NL"/>
              </w:rPr>
              <w:t>voor</w:t>
            </w:r>
            <w:r w:rsidRPr="00486DF2">
              <w:rPr>
                <w:rFonts w:ascii="Aptos" w:hAnsi="Aptos"/>
                <w:spacing w:val="-7"/>
                <w:lang w:val="nl-NL"/>
              </w:rPr>
              <w:t xml:space="preserve"> </w:t>
            </w:r>
            <w:r w:rsidRPr="00486DF2">
              <w:rPr>
                <w:rFonts w:ascii="Aptos" w:hAnsi="Aptos"/>
                <w:lang w:val="nl-NL"/>
              </w:rPr>
              <w:t>meerjarige beleidsontwikkeling, externe belangenbehartiging (inclusief verwerving van draagvlak), de</w:t>
            </w:r>
          </w:p>
          <w:p w14:paraId="1106FAA9" w14:textId="2650C74F" w:rsidR="001D4BEA" w:rsidRPr="00486DF2" w:rsidRDefault="00531838" w:rsidP="00A77B4D">
            <w:pPr>
              <w:pStyle w:val="TableParagraph"/>
              <w:spacing w:line="276" w:lineRule="auto"/>
              <w:ind w:left="107"/>
              <w:rPr>
                <w:rFonts w:ascii="Aptos" w:hAnsi="Aptos"/>
                <w:lang w:val="nl-NL"/>
              </w:rPr>
            </w:pPr>
            <w:r w:rsidRPr="00486DF2">
              <w:rPr>
                <w:rFonts w:ascii="Aptos" w:hAnsi="Aptos"/>
                <w:lang w:val="nl-NL"/>
              </w:rPr>
              <w:t>bovenschoolse</w:t>
            </w:r>
            <w:r w:rsidRPr="00486DF2">
              <w:rPr>
                <w:rFonts w:ascii="Aptos" w:hAnsi="Aptos"/>
                <w:spacing w:val="-10"/>
                <w:lang w:val="nl-NL"/>
              </w:rPr>
              <w:t xml:space="preserve"> </w:t>
            </w:r>
            <w:r w:rsidRPr="00486DF2">
              <w:rPr>
                <w:rFonts w:ascii="Aptos" w:hAnsi="Aptos"/>
                <w:lang w:val="nl-NL"/>
              </w:rPr>
              <w:t>beleidsbijdrage</w:t>
            </w:r>
            <w:r w:rsidRPr="00486DF2">
              <w:rPr>
                <w:rFonts w:ascii="Aptos" w:hAnsi="Aptos"/>
                <w:spacing w:val="-10"/>
                <w:lang w:val="nl-NL"/>
              </w:rPr>
              <w:t xml:space="preserve"> </w:t>
            </w:r>
            <w:r w:rsidRPr="00486DF2">
              <w:rPr>
                <w:rFonts w:ascii="Aptos" w:hAnsi="Aptos"/>
                <w:lang w:val="nl-NL"/>
              </w:rPr>
              <w:t>en</w:t>
            </w:r>
            <w:r w:rsidRPr="00486DF2">
              <w:rPr>
                <w:rFonts w:ascii="Aptos" w:hAnsi="Aptos"/>
                <w:spacing w:val="-10"/>
                <w:lang w:val="nl-NL"/>
              </w:rPr>
              <w:t xml:space="preserve"> </w:t>
            </w:r>
            <w:r w:rsidRPr="00486DF2">
              <w:rPr>
                <w:rFonts w:ascii="Aptos" w:hAnsi="Aptos"/>
                <w:lang w:val="nl-NL"/>
              </w:rPr>
              <w:t>het</w:t>
            </w:r>
            <w:r w:rsidRPr="00486DF2">
              <w:rPr>
                <w:rFonts w:ascii="Aptos" w:hAnsi="Aptos"/>
                <w:spacing w:val="-5"/>
                <w:lang w:val="nl-NL"/>
              </w:rPr>
              <w:t xml:space="preserve"> </w:t>
            </w:r>
            <w:r w:rsidRPr="00486DF2">
              <w:rPr>
                <w:rFonts w:ascii="Aptos" w:hAnsi="Aptos"/>
                <w:spacing w:val="-2"/>
                <w:lang w:val="nl-NL"/>
              </w:rPr>
              <w:t>integraal</w:t>
            </w:r>
            <w:r w:rsidR="001D4BEA" w:rsidRPr="00486DF2">
              <w:rPr>
                <w:rFonts w:ascii="Aptos" w:hAnsi="Aptos"/>
                <w:lang w:val="nl-NL"/>
              </w:rPr>
              <w:t xml:space="preserve"> management</w:t>
            </w:r>
            <w:r w:rsidR="001D4BEA" w:rsidRPr="00486DF2">
              <w:rPr>
                <w:rFonts w:ascii="Aptos" w:hAnsi="Aptos"/>
                <w:spacing w:val="-8"/>
                <w:lang w:val="nl-NL"/>
              </w:rPr>
              <w:t xml:space="preserve"> </w:t>
            </w:r>
            <w:r w:rsidR="001D4BEA" w:rsidRPr="00486DF2">
              <w:rPr>
                <w:rFonts w:ascii="Aptos" w:hAnsi="Aptos"/>
                <w:lang w:val="nl-NL"/>
              </w:rPr>
              <w:t>van</w:t>
            </w:r>
            <w:r w:rsidR="001D4BEA" w:rsidRPr="00486DF2">
              <w:rPr>
                <w:rFonts w:ascii="Aptos" w:hAnsi="Aptos"/>
                <w:spacing w:val="-8"/>
                <w:lang w:val="nl-NL"/>
              </w:rPr>
              <w:t xml:space="preserve"> </w:t>
            </w:r>
            <w:r w:rsidR="001D4BEA" w:rsidRPr="00486DF2">
              <w:rPr>
                <w:rFonts w:ascii="Aptos" w:hAnsi="Aptos"/>
                <w:lang w:val="nl-NL"/>
              </w:rPr>
              <w:t>de</w:t>
            </w:r>
            <w:r w:rsidR="001D4BEA" w:rsidRPr="00486DF2">
              <w:rPr>
                <w:rFonts w:ascii="Aptos" w:hAnsi="Aptos"/>
                <w:spacing w:val="-8"/>
                <w:lang w:val="nl-NL"/>
              </w:rPr>
              <w:t xml:space="preserve"> </w:t>
            </w:r>
            <w:r w:rsidR="001D4BEA" w:rsidRPr="00486DF2">
              <w:rPr>
                <w:rFonts w:ascii="Aptos" w:hAnsi="Aptos"/>
                <w:lang w:val="nl-NL"/>
              </w:rPr>
              <w:t>school,</w:t>
            </w:r>
            <w:r w:rsidR="001D4BEA" w:rsidRPr="00486DF2">
              <w:rPr>
                <w:rFonts w:ascii="Aptos" w:hAnsi="Aptos"/>
                <w:spacing w:val="-8"/>
                <w:lang w:val="nl-NL"/>
              </w:rPr>
              <w:t xml:space="preserve"> </w:t>
            </w:r>
            <w:r w:rsidR="001D4BEA" w:rsidRPr="00486DF2">
              <w:rPr>
                <w:rFonts w:ascii="Aptos" w:hAnsi="Aptos"/>
                <w:lang w:val="nl-NL"/>
              </w:rPr>
              <w:t>eventueel</w:t>
            </w:r>
            <w:r w:rsidR="001D4BEA" w:rsidRPr="00486DF2">
              <w:rPr>
                <w:rFonts w:ascii="Aptos" w:hAnsi="Aptos"/>
                <w:spacing w:val="-9"/>
                <w:lang w:val="nl-NL"/>
              </w:rPr>
              <w:t xml:space="preserve"> </w:t>
            </w:r>
            <w:r w:rsidR="001D4BEA" w:rsidRPr="00486DF2">
              <w:rPr>
                <w:rFonts w:ascii="Aptos" w:hAnsi="Aptos"/>
                <w:lang w:val="nl-NL"/>
              </w:rPr>
              <w:t>met nevenvestiging(en) of meerdere scholen.</w:t>
            </w:r>
          </w:p>
          <w:p w14:paraId="59E3BE3C" w14:textId="53CACE14" w:rsidR="00531838" w:rsidRPr="00486DF2" w:rsidRDefault="001D4BEA" w:rsidP="00A77B4D">
            <w:pPr>
              <w:pStyle w:val="TableParagraph"/>
              <w:spacing w:before="0" w:line="276" w:lineRule="auto"/>
              <w:ind w:left="107"/>
              <w:rPr>
                <w:rFonts w:ascii="Aptos" w:hAnsi="Aptos"/>
                <w:lang w:val="nl-NL"/>
              </w:rPr>
            </w:pPr>
            <w:r w:rsidRPr="00486DF2">
              <w:rPr>
                <w:rFonts w:ascii="Aptos" w:hAnsi="Aptos"/>
                <w:lang w:val="nl-NL"/>
              </w:rPr>
              <w:t>Op dit niveau is over het algemeen sprake van het leiding geven aan een school/kindcentrum, eventueel met nevenvestiging(en) of meerdere scholen. De directeur is (structureel) extern gericht en</w:t>
            </w:r>
            <w:r w:rsidRPr="00486DF2">
              <w:rPr>
                <w:rFonts w:ascii="Aptos" w:hAnsi="Aptos"/>
                <w:spacing w:val="-8"/>
                <w:lang w:val="nl-NL"/>
              </w:rPr>
              <w:t xml:space="preserve"> </w:t>
            </w:r>
            <w:r w:rsidRPr="00486DF2">
              <w:rPr>
                <w:rFonts w:ascii="Aptos" w:hAnsi="Aptos"/>
                <w:lang w:val="nl-NL"/>
              </w:rPr>
              <w:t>onderhandelt</w:t>
            </w:r>
            <w:r w:rsidRPr="00486DF2">
              <w:rPr>
                <w:rFonts w:ascii="Aptos" w:hAnsi="Aptos"/>
                <w:spacing w:val="-7"/>
                <w:lang w:val="nl-NL"/>
              </w:rPr>
              <w:t xml:space="preserve"> </w:t>
            </w:r>
            <w:r w:rsidRPr="00486DF2">
              <w:rPr>
                <w:rFonts w:ascii="Aptos" w:hAnsi="Aptos"/>
                <w:lang w:val="nl-NL"/>
              </w:rPr>
              <w:t>zelfstandig</w:t>
            </w:r>
            <w:r w:rsidRPr="00486DF2">
              <w:rPr>
                <w:rFonts w:ascii="Aptos" w:hAnsi="Aptos"/>
                <w:spacing w:val="-8"/>
                <w:lang w:val="nl-NL"/>
              </w:rPr>
              <w:t xml:space="preserve"> </w:t>
            </w:r>
            <w:r w:rsidRPr="00486DF2">
              <w:rPr>
                <w:rFonts w:ascii="Aptos" w:hAnsi="Aptos"/>
                <w:lang w:val="nl-NL"/>
              </w:rPr>
              <w:t>met</w:t>
            </w:r>
            <w:r w:rsidRPr="00486DF2">
              <w:rPr>
                <w:rFonts w:ascii="Aptos" w:hAnsi="Aptos"/>
                <w:spacing w:val="-9"/>
                <w:lang w:val="nl-NL"/>
              </w:rPr>
              <w:t xml:space="preserve"> </w:t>
            </w:r>
            <w:r w:rsidRPr="00486DF2">
              <w:rPr>
                <w:rFonts w:ascii="Aptos" w:hAnsi="Aptos"/>
                <w:lang w:val="nl-NL"/>
              </w:rPr>
              <w:t>ketenpartners</w:t>
            </w:r>
            <w:r w:rsidRPr="00486DF2">
              <w:rPr>
                <w:rFonts w:ascii="Aptos" w:hAnsi="Aptos"/>
                <w:spacing w:val="-9"/>
                <w:lang w:val="nl-NL"/>
              </w:rPr>
              <w:t xml:space="preserve"> </w:t>
            </w:r>
            <w:r w:rsidRPr="00486DF2">
              <w:rPr>
                <w:rFonts w:ascii="Aptos" w:hAnsi="Aptos"/>
                <w:lang w:val="nl-NL"/>
              </w:rPr>
              <w:t>over operationele en beleidsmatige zaken. De resultaten van deze onderhandelingen vertaalt de directeur naar de schoolorganisatie en/of het aanpassen van het onderwijsaanbod op de vraag.</w:t>
            </w:r>
          </w:p>
        </w:tc>
        <w:tc>
          <w:tcPr>
            <w:tcW w:w="4550" w:type="dxa"/>
          </w:tcPr>
          <w:p w14:paraId="1105FC96" w14:textId="77777777" w:rsidR="00531838" w:rsidRPr="00486DF2" w:rsidRDefault="00531838" w:rsidP="00A77B4D">
            <w:pPr>
              <w:pStyle w:val="TableParagraph"/>
              <w:spacing w:before="97" w:line="276" w:lineRule="auto"/>
              <w:ind w:left="108"/>
              <w:rPr>
                <w:rFonts w:ascii="Aptos" w:hAnsi="Aptos"/>
                <w:lang w:val="nl-NL"/>
              </w:rPr>
            </w:pPr>
            <w:r w:rsidRPr="00486DF2">
              <w:rPr>
                <w:rFonts w:ascii="Aptos" w:hAnsi="Aptos"/>
                <w:lang w:val="nl-NL"/>
              </w:rPr>
              <w:t>De</w:t>
            </w:r>
            <w:r w:rsidRPr="00486DF2">
              <w:rPr>
                <w:rFonts w:ascii="Aptos" w:hAnsi="Aptos"/>
                <w:spacing w:val="-9"/>
                <w:lang w:val="nl-NL"/>
              </w:rPr>
              <w:t xml:space="preserve"> </w:t>
            </w:r>
            <w:r w:rsidRPr="00486DF2">
              <w:rPr>
                <w:rFonts w:ascii="Aptos" w:hAnsi="Aptos"/>
                <w:lang w:val="nl-NL"/>
              </w:rPr>
              <w:t>directeur</w:t>
            </w:r>
            <w:r w:rsidRPr="00486DF2">
              <w:rPr>
                <w:rFonts w:ascii="Aptos" w:hAnsi="Aptos"/>
                <w:spacing w:val="-7"/>
                <w:lang w:val="nl-NL"/>
              </w:rPr>
              <w:t xml:space="preserve"> </w:t>
            </w:r>
            <w:r w:rsidRPr="00486DF2">
              <w:rPr>
                <w:rFonts w:ascii="Aptos" w:hAnsi="Aptos"/>
                <w:lang w:val="nl-NL"/>
              </w:rPr>
              <w:t>D14</w:t>
            </w:r>
            <w:r w:rsidRPr="00486DF2">
              <w:rPr>
                <w:rFonts w:ascii="Aptos" w:hAnsi="Aptos"/>
                <w:spacing w:val="-8"/>
                <w:lang w:val="nl-NL"/>
              </w:rPr>
              <w:t xml:space="preserve"> </w:t>
            </w:r>
            <w:r w:rsidRPr="00486DF2">
              <w:rPr>
                <w:rFonts w:ascii="Aptos" w:hAnsi="Aptos"/>
                <w:lang w:val="nl-NL"/>
              </w:rPr>
              <w:t>is</w:t>
            </w:r>
            <w:r w:rsidRPr="00486DF2">
              <w:rPr>
                <w:rFonts w:ascii="Aptos" w:hAnsi="Aptos"/>
                <w:spacing w:val="-7"/>
                <w:lang w:val="nl-NL"/>
              </w:rPr>
              <w:t xml:space="preserve"> </w:t>
            </w:r>
            <w:r w:rsidRPr="00486DF2">
              <w:rPr>
                <w:rFonts w:ascii="Aptos" w:hAnsi="Aptos"/>
                <w:lang w:val="nl-NL"/>
              </w:rPr>
              <w:t>verantwoordelijk</w:t>
            </w:r>
            <w:r w:rsidRPr="00486DF2">
              <w:rPr>
                <w:rFonts w:ascii="Aptos" w:hAnsi="Aptos"/>
                <w:spacing w:val="-7"/>
                <w:lang w:val="nl-NL"/>
              </w:rPr>
              <w:t xml:space="preserve"> </w:t>
            </w:r>
            <w:r w:rsidRPr="00486DF2">
              <w:rPr>
                <w:rFonts w:ascii="Aptos" w:hAnsi="Aptos"/>
                <w:lang w:val="nl-NL"/>
              </w:rPr>
              <w:t>voor</w:t>
            </w:r>
            <w:r w:rsidRPr="00486DF2">
              <w:rPr>
                <w:rFonts w:ascii="Aptos" w:hAnsi="Aptos"/>
                <w:spacing w:val="-7"/>
                <w:lang w:val="nl-NL"/>
              </w:rPr>
              <w:t xml:space="preserve"> </w:t>
            </w:r>
            <w:r w:rsidRPr="00486DF2">
              <w:rPr>
                <w:rFonts w:ascii="Aptos" w:hAnsi="Aptos"/>
                <w:lang w:val="nl-NL"/>
              </w:rPr>
              <w:t>meerjarige beleidsontwikkeling, externe belangenbehartiging (inclusief verwerving van draagvlak), de</w:t>
            </w:r>
          </w:p>
          <w:p w14:paraId="0089705F" w14:textId="74F5551D" w:rsidR="001D4BEA" w:rsidRPr="00486DF2" w:rsidRDefault="00531838" w:rsidP="00A77B4D">
            <w:pPr>
              <w:pStyle w:val="TableParagraph"/>
              <w:spacing w:line="276" w:lineRule="auto"/>
              <w:ind w:left="108"/>
              <w:rPr>
                <w:rFonts w:ascii="Aptos" w:hAnsi="Aptos"/>
                <w:lang w:val="nl-NL"/>
              </w:rPr>
            </w:pPr>
            <w:r w:rsidRPr="001D4BEA">
              <w:rPr>
                <w:rFonts w:ascii="Aptos" w:hAnsi="Aptos"/>
                <w:spacing w:val="-2"/>
                <w:lang w:val="nl-NL"/>
              </w:rPr>
              <w:t>(richtinggevende)</w:t>
            </w:r>
            <w:r w:rsidRPr="001D4BEA">
              <w:rPr>
                <w:rFonts w:ascii="Aptos" w:hAnsi="Aptos"/>
                <w:spacing w:val="13"/>
                <w:lang w:val="nl-NL"/>
              </w:rPr>
              <w:t xml:space="preserve"> </w:t>
            </w:r>
            <w:r w:rsidRPr="001D4BEA">
              <w:rPr>
                <w:rFonts w:ascii="Aptos" w:hAnsi="Aptos"/>
                <w:spacing w:val="-2"/>
                <w:lang w:val="nl-NL"/>
              </w:rPr>
              <w:t>bovenschoolse</w:t>
            </w:r>
            <w:r w:rsidRPr="001D4BEA">
              <w:rPr>
                <w:rFonts w:ascii="Aptos" w:hAnsi="Aptos"/>
                <w:spacing w:val="14"/>
                <w:lang w:val="nl-NL"/>
              </w:rPr>
              <w:t xml:space="preserve"> </w:t>
            </w:r>
            <w:r w:rsidRPr="001D4BEA">
              <w:rPr>
                <w:rFonts w:ascii="Aptos" w:hAnsi="Aptos"/>
                <w:spacing w:val="-2"/>
                <w:lang w:val="nl-NL"/>
              </w:rPr>
              <w:t>beleidsbijdrage</w:t>
            </w:r>
            <w:r w:rsidRPr="001D4BEA">
              <w:rPr>
                <w:rFonts w:ascii="Aptos" w:hAnsi="Aptos"/>
                <w:spacing w:val="12"/>
                <w:lang w:val="nl-NL"/>
              </w:rPr>
              <w:t xml:space="preserve"> </w:t>
            </w:r>
            <w:r w:rsidRPr="001D4BEA">
              <w:rPr>
                <w:rFonts w:ascii="Aptos" w:hAnsi="Aptos"/>
                <w:spacing w:val="-5"/>
                <w:lang w:val="nl-NL"/>
              </w:rPr>
              <w:t>en</w:t>
            </w:r>
            <w:r w:rsidR="001D4BEA" w:rsidRPr="00486DF2">
              <w:rPr>
                <w:rFonts w:ascii="Aptos" w:hAnsi="Aptos"/>
                <w:lang w:val="nl-NL"/>
              </w:rPr>
              <w:t xml:space="preserve"> het</w:t>
            </w:r>
            <w:r w:rsidR="001D4BEA" w:rsidRPr="00486DF2">
              <w:rPr>
                <w:rFonts w:ascii="Aptos" w:hAnsi="Aptos"/>
                <w:spacing w:val="-7"/>
                <w:lang w:val="nl-NL"/>
              </w:rPr>
              <w:t xml:space="preserve"> </w:t>
            </w:r>
            <w:r w:rsidR="001D4BEA" w:rsidRPr="00486DF2">
              <w:rPr>
                <w:rFonts w:ascii="Aptos" w:hAnsi="Aptos"/>
                <w:lang w:val="nl-NL"/>
              </w:rPr>
              <w:t>integraal</w:t>
            </w:r>
            <w:r w:rsidR="001D4BEA" w:rsidRPr="00486DF2">
              <w:rPr>
                <w:rFonts w:ascii="Aptos" w:hAnsi="Aptos"/>
                <w:spacing w:val="-7"/>
                <w:lang w:val="nl-NL"/>
              </w:rPr>
              <w:t xml:space="preserve"> </w:t>
            </w:r>
            <w:r w:rsidR="001D4BEA" w:rsidRPr="00486DF2">
              <w:rPr>
                <w:rFonts w:ascii="Aptos" w:hAnsi="Aptos"/>
                <w:lang w:val="nl-NL"/>
              </w:rPr>
              <w:t>management</w:t>
            </w:r>
            <w:r w:rsidR="001D4BEA" w:rsidRPr="00486DF2">
              <w:rPr>
                <w:rFonts w:ascii="Aptos" w:hAnsi="Aptos"/>
                <w:spacing w:val="-8"/>
                <w:lang w:val="nl-NL"/>
              </w:rPr>
              <w:t xml:space="preserve"> </w:t>
            </w:r>
            <w:r w:rsidR="001D4BEA" w:rsidRPr="00486DF2">
              <w:rPr>
                <w:rFonts w:ascii="Aptos" w:hAnsi="Aptos"/>
                <w:lang w:val="nl-NL"/>
              </w:rPr>
              <w:t>van</w:t>
            </w:r>
            <w:r w:rsidR="001D4BEA" w:rsidRPr="00486DF2">
              <w:rPr>
                <w:rFonts w:ascii="Aptos" w:hAnsi="Aptos"/>
                <w:spacing w:val="-7"/>
                <w:lang w:val="nl-NL"/>
              </w:rPr>
              <w:t xml:space="preserve"> </w:t>
            </w:r>
            <w:r w:rsidR="001D4BEA" w:rsidRPr="00486DF2">
              <w:rPr>
                <w:rFonts w:ascii="Aptos" w:hAnsi="Aptos"/>
                <w:lang w:val="nl-NL"/>
              </w:rPr>
              <w:t>de</w:t>
            </w:r>
            <w:r w:rsidR="001D4BEA" w:rsidRPr="00486DF2">
              <w:rPr>
                <w:rFonts w:ascii="Aptos" w:hAnsi="Aptos"/>
                <w:spacing w:val="-7"/>
                <w:lang w:val="nl-NL"/>
              </w:rPr>
              <w:t xml:space="preserve"> </w:t>
            </w:r>
            <w:r w:rsidR="001D4BEA" w:rsidRPr="00486DF2">
              <w:rPr>
                <w:rFonts w:ascii="Aptos" w:hAnsi="Aptos"/>
                <w:lang w:val="nl-NL"/>
              </w:rPr>
              <w:t>school,</w:t>
            </w:r>
            <w:r w:rsidR="001D4BEA" w:rsidRPr="00486DF2">
              <w:rPr>
                <w:rFonts w:ascii="Aptos" w:hAnsi="Aptos"/>
                <w:spacing w:val="-6"/>
                <w:lang w:val="nl-NL"/>
              </w:rPr>
              <w:t xml:space="preserve"> </w:t>
            </w:r>
            <w:r w:rsidR="001D4BEA" w:rsidRPr="00486DF2">
              <w:rPr>
                <w:rFonts w:ascii="Aptos" w:hAnsi="Aptos"/>
                <w:lang w:val="nl-NL"/>
              </w:rPr>
              <w:t>eventueel met nevenvestiging(en) of meerdere scholen.</w:t>
            </w:r>
          </w:p>
          <w:p w14:paraId="33A8A409" w14:textId="77777777" w:rsidR="001D4BEA" w:rsidRPr="00486DF2" w:rsidRDefault="001D4BEA" w:rsidP="00A77B4D">
            <w:pPr>
              <w:pStyle w:val="TableParagraph"/>
              <w:spacing w:before="60" w:line="276" w:lineRule="auto"/>
              <w:ind w:left="108"/>
              <w:rPr>
                <w:rFonts w:ascii="Aptos" w:hAnsi="Aptos"/>
                <w:lang w:val="nl-NL"/>
              </w:rPr>
            </w:pPr>
            <w:r w:rsidRPr="00486DF2">
              <w:rPr>
                <w:rFonts w:ascii="Aptos" w:hAnsi="Aptos"/>
                <w:lang w:val="nl-NL"/>
              </w:rPr>
              <w:t>Op dit niveau is over het algemeen sprake van het leiding geven aan een school/kindcentrum of (een cluster van) meerdere scholen. De directeur is (structureel) extern gericht en onderhandelt zelfstandig</w:t>
            </w:r>
            <w:r w:rsidRPr="00486DF2">
              <w:rPr>
                <w:rFonts w:ascii="Aptos" w:hAnsi="Aptos"/>
                <w:spacing w:val="-2"/>
                <w:lang w:val="nl-NL"/>
              </w:rPr>
              <w:t xml:space="preserve"> </w:t>
            </w:r>
            <w:r w:rsidRPr="00486DF2">
              <w:rPr>
                <w:rFonts w:ascii="Aptos" w:hAnsi="Aptos"/>
                <w:lang w:val="nl-NL"/>
              </w:rPr>
              <w:t>met</w:t>
            </w:r>
            <w:r w:rsidRPr="00486DF2">
              <w:rPr>
                <w:rFonts w:ascii="Aptos" w:hAnsi="Aptos"/>
                <w:spacing w:val="-1"/>
                <w:lang w:val="nl-NL"/>
              </w:rPr>
              <w:t xml:space="preserve"> </w:t>
            </w:r>
            <w:r w:rsidRPr="00486DF2">
              <w:rPr>
                <w:rFonts w:ascii="Aptos" w:hAnsi="Aptos"/>
                <w:lang w:val="nl-NL"/>
              </w:rPr>
              <w:t>ketenpartners van de</w:t>
            </w:r>
            <w:r w:rsidRPr="00486DF2">
              <w:rPr>
                <w:rFonts w:ascii="Aptos" w:hAnsi="Aptos"/>
                <w:spacing w:val="-2"/>
                <w:lang w:val="nl-NL"/>
              </w:rPr>
              <w:t xml:space="preserve"> </w:t>
            </w:r>
            <w:r w:rsidRPr="00486DF2">
              <w:rPr>
                <w:rFonts w:ascii="Aptos" w:hAnsi="Aptos"/>
                <w:lang w:val="nl-NL"/>
              </w:rPr>
              <w:t>school</w:t>
            </w:r>
            <w:r w:rsidRPr="00486DF2">
              <w:rPr>
                <w:rFonts w:ascii="Aptos" w:hAnsi="Aptos"/>
                <w:spacing w:val="-2"/>
                <w:lang w:val="nl-NL"/>
              </w:rPr>
              <w:t xml:space="preserve"> </w:t>
            </w:r>
            <w:r w:rsidRPr="00486DF2">
              <w:rPr>
                <w:rFonts w:ascii="Aptos" w:hAnsi="Aptos"/>
                <w:lang w:val="nl-NL"/>
              </w:rPr>
              <w:t>en</w:t>
            </w:r>
            <w:r w:rsidRPr="00486DF2">
              <w:rPr>
                <w:rFonts w:ascii="Aptos" w:hAnsi="Aptos"/>
                <w:spacing w:val="-3"/>
                <w:lang w:val="nl-NL"/>
              </w:rPr>
              <w:t xml:space="preserve"> </w:t>
            </w:r>
            <w:r w:rsidRPr="00486DF2">
              <w:rPr>
                <w:rFonts w:ascii="Aptos" w:hAnsi="Aptos"/>
                <w:lang w:val="nl-NL"/>
              </w:rPr>
              <w:t>de onderwijsorganisatie over bestuurlijke en beleidsmatige zaken. De resultaten van deze onderhandelingen vertaalt de directeur naar de schoolorganisatie, het aanpassen van het onderwijsaanbod op de vraag en/of de onderwijsorganisatie.</w:t>
            </w:r>
            <w:r w:rsidRPr="00486DF2">
              <w:rPr>
                <w:rFonts w:ascii="Aptos" w:hAnsi="Aptos"/>
                <w:spacing w:val="-11"/>
                <w:lang w:val="nl-NL"/>
              </w:rPr>
              <w:t xml:space="preserve"> </w:t>
            </w:r>
            <w:r w:rsidRPr="00486DF2">
              <w:rPr>
                <w:rFonts w:ascii="Aptos" w:hAnsi="Aptos"/>
                <w:lang w:val="nl-NL"/>
              </w:rPr>
              <w:t>Daarnaast</w:t>
            </w:r>
            <w:r w:rsidRPr="00486DF2">
              <w:rPr>
                <w:rFonts w:ascii="Aptos" w:hAnsi="Aptos"/>
                <w:spacing w:val="-11"/>
                <w:lang w:val="nl-NL"/>
              </w:rPr>
              <w:t xml:space="preserve"> </w:t>
            </w:r>
            <w:r w:rsidRPr="00486DF2">
              <w:rPr>
                <w:rFonts w:ascii="Aptos" w:hAnsi="Aptos"/>
                <w:lang w:val="nl-NL"/>
              </w:rPr>
              <w:t>heeft</w:t>
            </w:r>
            <w:r w:rsidRPr="00486DF2">
              <w:rPr>
                <w:rFonts w:ascii="Aptos" w:hAnsi="Aptos"/>
                <w:spacing w:val="-11"/>
                <w:lang w:val="nl-NL"/>
              </w:rPr>
              <w:t xml:space="preserve"> </w:t>
            </w:r>
            <w:r w:rsidRPr="00486DF2">
              <w:rPr>
                <w:rFonts w:ascii="Aptos" w:hAnsi="Aptos"/>
                <w:lang w:val="nl-NL"/>
              </w:rPr>
              <w:t>de</w:t>
            </w:r>
            <w:r w:rsidRPr="00486DF2">
              <w:rPr>
                <w:rFonts w:ascii="Aptos" w:hAnsi="Aptos"/>
                <w:spacing w:val="-12"/>
                <w:lang w:val="nl-NL"/>
              </w:rPr>
              <w:t xml:space="preserve"> </w:t>
            </w:r>
            <w:r w:rsidRPr="00486DF2">
              <w:rPr>
                <w:rFonts w:ascii="Aptos" w:hAnsi="Aptos"/>
                <w:lang w:val="nl-NL"/>
              </w:rPr>
              <w:t>directeur</w:t>
            </w:r>
          </w:p>
          <w:p w14:paraId="625C5A99" w14:textId="77777777" w:rsidR="00531838" w:rsidRDefault="001D4BEA" w:rsidP="00A77B4D">
            <w:pPr>
              <w:pStyle w:val="TableParagraph"/>
              <w:spacing w:before="0" w:line="276" w:lineRule="auto"/>
              <w:ind w:left="108"/>
              <w:rPr>
                <w:rFonts w:ascii="Aptos" w:hAnsi="Aptos"/>
                <w:spacing w:val="-2"/>
                <w:lang w:val="nl-NL"/>
              </w:rPr>
            </w:pPr>
            <w:r w:rsidRPr="00486DF2">
              <w:rPr>
                <w:rFonts w:ascii="Aptos" w:hAnsi="Aptos"/>
                <w:lang w:val="nl-NL"/>
              </w:rPr>
              <w:t>D14</w:t>
            </w:r>
            <w:r w:rsidRPr="00486DF2">
              <w:rPr>
                <w:rFonts w:ascii="Aptos" w:hAnsi="Aptos"/>
                <w:spacing w:val="-6"/>
                <w:lang w:val="nl-NL"/>
              </w:rPr>
              <w:t xml:space="preserve"> </w:t>
            </w:r>
            <w:r w:rsidRPr="00486DF2">
              <w:rPr>
                <w:rFonts w:ascii="Aptos" w:hAnsi="Aptos"/>
                <w:lang w:val="nl-NL"/>
              </w:rPr>
              <w:t>één</w:t>
            </w:r>
            <w:r w:rsidRPr="00486DF2">
              <w:rPr>
                <w:rFonts w:ascii="Aptos" w:hAnsi="Aptos"/>
                <w:spacing w:val="-5"/>
                <w:lang w:val="nl-NL"/>
              </w:rPr>
              <w:t xml:space="preserve"> </w:t>
            </w:r>
            <w:r w:rsidRPr="00486DF2">
              <w:rPr>
                <w:rFonts w:ascii="Aptos" w:hAnsi="Aptos"/>
                <w:lang w:val="nl-NL"/>
              </w:rPr>
              <w:t>of</w:t>
            </w:r>
            <w:r w:rsidRPr="00486DF2">
              <w:rPr>
                <w:rFonts w:ascii="Aptos" w:hAnsi="Aptos"/>
                <w:spacing w:val="-7"/>
                <w:lang w:val="nl-NL"/>
              </w:rPr>
              <w:t xml:space="preserve"> </w:t>
            </w:r>
            <w:r w:rsidRPr="00486DF2">
              <w:rPr>
                <w:rFonts w:ascii="Aptos" w:hAnsi="Aptos"/>
                <w:lang w:val="nl-NL"/>
              </w:rPr>
              <w:t>meerdere</w:t>
            </w:r>
            <w:r w:rsidRPr="00486DF2">
              <w:rPr>
                <w:rFonts w:ascii="Aptos" w:hAnsi="Aptos"/>
                <w:spacing w:val="-7"/>
                <w:lang w:val="nl-NL"/>
              </w:rPr>
              <w:t xml:space="preserve"> </w:t>
            </w:r>
            <w:r w:rsidRPr="00486DF2">
              <w:rPr>
                <w:rFonts w:ascii="Aptos" w:hAnsi="Aptos"/>
                <w:lang w:val="nl-NL"/>
              </w:rPr>
              <w:t>bestuurlijke</w:t>
            </w:r>
            <w:r w:rsidRPr="00486DF2">
              <w:rPr>
                <w:rFonts w:ascii="Aptos" w:hAnsi="Aptos"/>
                <w:spacing w:val="-6"/>
                <w:lang w:val="nl-NL"/>
              </w:rPr>
              <w:t xml:space="preserve"> </w:t>
            </w:r>
            <w:r w:rsidRPr="00486DF2">
              <w:rPr>
                <w:rFonts w:ascii="Aptos" w:hAnsi="Aptos"/>
                <w:spacing w:val="-2"/>
                <w:lang w:val="nl-NL"/>
              </w:rPr>
              <w:t>(deel)portefeuilles.</w:t>
            </w:r>
          </w:p>
          <w:p w14:paraId="56DCE76C" w14:textId="77777777" w:rsidR="00A77B4D" w:rsidRDefault="00A77B4D" w:rsidP="00A77B4D">
            <w:pPr>
              <w:pStyle w:val="TableParagraph"/>
              <w:spacing w:before="0" w:line="276" w:lineRule="auto"/>
              <w:ind w:left="108"/>
              <w:rPr>
                <w:rFonts w:ascii="Aptos" w:hAnsi="Aptos"/>
                <w:spacing w:val="-2"/>
                <w:lang w:val="nl-NL"/>
              </w:rPr>
            </w:pPr>
          </w:p>
          <w:p w14:paraId="66AF116B" w14:textId="77777777" w:rsidR="00A77B4D" w:rsidRDefault="00A77B4D" w:rsidP="00A77B4D">
            <w:pPr>
              <w:pStyle w:val="TableParagraph"/>
              <w:spacing w:before="0" w:line="276" w:lineRule="auto"/>
              <w:ind w:left="108"/>
              <w:rPr>
                <w:rFonts w:ascii="Aptos" w:hAnsi="Aptos"/>
                <w:spacing w:val="-2"/>
                <w:lang w:val="nl-NL"/>
              </w:rPr>
            </w:pPr>
          </w:p>
          <w:p w14:paraId="4E38F383" w14:textId="77777777" w:rsidR="00A77B4D" w:rsidRDefault="00A77B4D" w:rsidP="00A77B4D">
            <w:pPr>
              <w:pStyle w:val="TableParagraph"/>
              <w:spacing w:before="0" w:line="276" w:lineRule="auto"/>
              <w:ind w:left="108"/>
              <w:rPr>
                <w:rFonts w:ascii="Aptos" w:hAnsi="Aptos"/>
                <w:spacing w:val="-2"/>
                <w:lang w:val="nl-NL"/>
              </w:rPr>
            </w:pPr>
          </w:p>
          <w:p w14:paraId="2DB7B27A" w14:textId="67A9B799" w:rsidR="00A77B4D" w:rsidRPr="00C93A7E" w:rsidRDefault="00A77B4D" w:rsidP="00A77B4D">
            <w:pPr>
              <w:pStyle w:val="TableParagraph"/>
              <w:spacing w:before="0" w:line="276" w:lineRule="auto"/>
              <w:ind w:left="108"/>
              <w:rPr>
                <w:rFonts w:ascii="Aptos" w:hAnsi="Aptos"/>
                <w:lang w:val="nl-NL"/>
              </w:rPr>
            </w:pPr>
          </w:p>
        </w:tc>
      </w:tr>
      <w:tr w:rsidR="0029300F" w:rsidRPr="00486DF2" w14:paraId="6B6DA5FF" w14:textId="77777777" w:rsidTr="0029300F">
        <w:trPr>
          <w:trHeight w:val="776"/>
        </w:trPr>
        <w:tc>
          <w:tcPr>
            <w:tcW w:w="4551" w:type="dxa"/>
            <w:shd w:val="clear" w:color="auto" w:fill="1FB6D0"/>
          </w:tcPr>
          <w:p w14:paraId="1BC3DC93" w14:textId="69195D3E" w:rsidR="0029300F" w:rsidRPr="0029300F" w:rsidRDefault="0029300F" w:rsidP="0029300F">
            <w:pPr>
              <w:pStyle w:val="TableParagraph"/>
              <w:spacing w:before="97" w:line="276" w:lineRule="auto"/>
              <w:ind w:left="107" w:right="107"/>
              <w:rPr>
                <w:rFonts w:ascii="Aptos" w:hAnsi="Aptos"/>
                <w:lang w:val="nl-NL"/>
              </w:rPr>
            </w:pPr>
            <w:r w:rsidRPr="00486DF2">
              <w:rPr>
                <w:rFonts w:ascii="Aptos" w:hAnsi="Aptos"/>
                <w:b/>
                <w:color w:val="FFFFFF"/>
                <w:lang w:val="nl-NL"/>
              </w:rPr>
              <w:lastRenderedPageBreak/>
              <w:t>1.</w:t>
            </w:r>
            <w:r w:rsidRPr="00486DF2">
              <w:rPr>
                <w:rFonts w:ascii="Aptos" w:hAnsi="Aptos"/>
                <w:b/>
                <w:color w:val="FFFFFF"/>
                <w:spacing w:val="-6"/>
                <w:lang w:val="nl-NL"/>
              </w:rPr>
              <w:t xml:space="preserve"> </w:t>
            </w:r>
            <w:r w:rsidRPr="00486DF2">
              <w:rPr>
                <w:rFonts w:ascii="Aptos" w:hAnsi="Aptos"/>
                <w:b/>
                <w:color w:val="FFFFFF"/>
                <w:lang w:val="nl-NL"/>
              </w:rPr>
              <w:t>Onderwijskundig</w:t>
            </w:r>
            <w:r w:rsidRPr="00486DF2">
              <w:rPr>
                <w:rFonts w:ascii="Aptos" w:hAnsi="Aptos"/>
                <w:b/>
                <w:color w:val="FFFFFF"/>
                <w:spacing w:val="-8"/>
                <w:lang w:val="nl-NL"/>
              </w:rPr>
              <w:t xml:space="preserve"> </w:t>
            </w:r>
            <w:r w:rsidRPr="00486DF2">
              <w:rPr>
                <w:rFonts w:ascii="Aptos" w:hAnsi="Aptos"/>
                <w:b/>
                <w:color w:val="FFFFFF"/>
                <w:lang w:val="nl-NL"/>
              </w:rPr>
              <w:t>leider</w:t>
            </w:r>
            <w:r w:rsidRPr="00486DF2">
              <w:rPr>
                <w:rFonts w:ascii="Aptos" w:hAnsi="Aptos"/>
                <w:b/>
                <w:color w:val="FFFFFF"/>
                <w:spacing w:val="-6"/>
                <w:lang w:val="nl-NL"/>
              </w:rPr>
              <w:t xml:space="preserve"> </w:t>
            </w:r>
            <w:r w:rsidRPr="00486DF2">
              <w:rPr>
                <w:rFonts w:ascii="Aptos" w:hAnsi="Aptos"/>
                <w:b/>
                <w:color w:val="FFFFFF"/>
                <w:lang w:val="nl-NL"/>
              </w:rPr>
              <w:t>(ten</w:t>
            </w:r>
            <w:r w:rsidRPr="00486DF2">
              <w:rPr>
                <w:rFonts w:ascii="Aptos" w:hAnsi="Aptos"/>
                <w:b/>
                <w:color w:val="FFFFFF"/>
                <w:spacing w:val="-6"/>
                <w:lang w:val="nl-NL"/>
              </w:rPr>
              <w:t xml:space="preserve"> </w:t>
            </w:r>
            <w:r w:rsidRPr="00486DF2">
              <w:rPr>
                <w:rFonts w:ascii="Aptos" w:hAnsi="Aptos"/>
                <w:b/>
                <w:color w:val="FFFFFF"/>
                <w:lang w:val="nl-NL"/>
              </w:rPr>
              <w:t>aanzien</w:t>
            </w:r>
            <w:r w:rsidRPr="00486DF2">
              <w:rPr>
                <w:rFonts w:ascii="Aptos" w:hAnsi="Aptos"/>
                <w:b/>
                <w:color w:val="FFFFFF"/>
                <w:spacing w:val="-6"/>
                <w:lang w:val="nl-NL"/>
              </w:rPr>
              <w:t xml:space="preserve"> </w:t>
            </w:r>
            <w:r w:rsidRPr="00486DF2">
              <w:rPr>
                <w:rFonts w:ascii="Aptos" w:hAnsi="Aptos"/>
                <w:b/>
                <w:color w:val="FFFFFF"/>
                <w:lang w:val="nl-NL"/>
              </w:rPr>
              <w:t>van</w:t>
            </w:r>
            <w:r w:rsidRPr="00486DF2">
              <w:rPr>
                <w:rFonts w:ascii="Aptos" w:hAnsi="Aptos"/>
                <w:b/>
                <w:color w:val="FFFFFF"/>
                <w:spacing w:val="-6"/>
                <w:lang w:val="nl-NL"/>
              </w:rPr>
              <w:t xml:space="preserve"> </w:t>
            </w:r>
            <w:r w:rsidRPr="00486DF2">
              <w:rPr>
                <w:rFonts w:ascii="Aptos" w:hAnsi="Aptos"/>
                <w:b/>
                <w:color w:val="FFFFFF"/>
                <w:lang w:val="nl-NL"/>
              </w:rPr>
              <w:t>de</w:t>
            </w:r>
            <w:r w:rsidRPr="00486DF2">
              <w:rPr>
                <w:rFonts w:ascii="Aptos" w:hAnsi="Aptos"/>
                <w:b/>
                <w:color w:val="FFFFFF"/>
                <w:spacing w:val="-6"/>
                <w:lang w:val="nl-NL"/>
              </w:rPr>
              <w:t xml:space="preserve"> </w:t>
            </w:r>
            <w:r w:rsidRPr="00486DF2">
              <w:rPr>
                <w:rFonts w:ascii="Aptos" w:hAnsi="Aptos"/>
                <w:b/>
                <w:color w:val="FFFFFF"/>
                <w:lang w:val="nl-NL"/>
              </w:rPr>
              <w:t>visie en kwaliteit van het onderwijs)</w:t>
            </w:r>
          </w:p>
        </w:tc>
        <w:tc>
          <w:tcPr>
            <w:tcW w:w="4551" w:type="dxa"/>
            <w:shd w:val="clear" w:color="auto" w:fill="1FB6D0"/>
          </w:tcPr>
          <w:p w14:paraId="43F1BA6F" w14:textId="0D1B0724" w:rsidR="0029300F" w:rsidRPr="0029300F" w:rsidRDefault="0029300F" w:rsidP="0029300F">
            <w:pPr>
              <w:pStyle w:val="TableParagraph"/>
              <w:spacing w:before="97" w:line="276" w:lineRule="auto"/>
              <w:ind w:left="107"/>
              <w:rPr>
                <w:rFonts w:ascii="Aptos" w:hAnsi="Aptos"/>
                <w:lang w:val="nl-NL"/>
              </w:rPr>
            </w:pPr>
            <w:r w:rsidRPr="00486DF2">
              <w:rPr>
                <w:rFonts w:ascii="Aptos" w:hAnsi="Aptos"/>
                <w:b/>
                <w:color w:val="FFFFFF"/>
                <w:lang w:val="nl-NL"/>
              </w:rPr>
              <w:t>1.</w:t>
            </w:r>
            <w:r w:rsidRPr="00486DF2">
              <w:rPr>
                <w:rFonts w:ascii="Aptos" w:hAnsi="Aptos"/>
                <w:b/>
                <w:color w:val="FFFFFF"/>
                <w:spacing w:val="-7"/>
                <w:lang w:val="nl-NL"/>
              </w:rPr>
              <w:t xml:space="preserve"> </w:t>
            </w:r>
            <w:r w:rsidRPr="00486DF2">
              <w:rPr>
                <w:rFonts w:ascii="Aptos" w:hAnsi="Aptos"/>
                <w:b/>
                <w:color w:val="FFFFFF"/>
                <w:lang w:val="nl-NL"/>
              </w:rPr>
              <w:t>Onderwijskundig</w:t>
            </w:r>
            <w:r w:rsidRPr="00486DF2">
              <w:rPr>
                <w:rFonts w:ascii="Aptos" w:hAnsi="Aptos"/>
                <w:b/>
                <w:color w:val="FFFFFF"/>
                <w:spacing w:val="-8"/>
                <w:lang w:val="nl-NL"/>
              </w:rPr>
              <w:t xml:space="preserve"> </w:t>
            </w:r>
            <w:r w:rsidRPr="00486DF2">
              <w:rPr>
                <w:rFonts w:ascii="Aptos" w:hAnsi="Aptos"/>
                <w:b/>
                <w:color w:val="FFFFFF"/>
                <w:lang w:val="nl-NL"/>
              </w:rPr>
              <w:t>leider</w:t>
            </w:r>
            <w:r w:rsidRPr="00486DF2">
              <w:rPr>
                <w:rFonts w:ascii="Aptos" w:hAnsi="Aptos"/>
                <w:b/>
                <w:color w:val="FFFFFF"/>
                <w:spacing w:val="-6"/>
                <w:lang w:val="nl-NL"/>
              </w:rPr>
              <w:t xml:space="preserve"> </w:t>
            </w:r>
            <w:r w:rsidRPr="00486DF2">
              <w:rPr>
                <w:rFonts w:ascii="Aptos" w:hAnsi="Aptos"/>
                <w:b/>
                <w:color w:val="FFFFFF"/>
                <w:lang w:val="nl-NL"/>
              </w:rPr>
              <w:t>(ten</w:t>
            </w:r>
            <w:r w:rsidRPr="00486DF2">
              <w:rPr>
                <w:rFonts w:ascii="Aptos" w:hAnsi="Aptos"/>
                <w:b/>
                <w:color w:val="FFFFFF"/>
                <w:spacing w:val="-6"/>
                <w:lang w:val="nl-NL"/>
              </w:rPr>
              <w:t xml:space="preserve"> </w:t>
            </w:r>
            <w:r w:rsidRPr="00486DF2">
              <w:rPr>
                <w:rFonts w:ascii="Aptos" w:hAnsi="Aptos"/>
                <w:b/>
                <w:color w:val="FFFFFF"/>
                <w:lang w:val="nl-NL"/>
              </w:rPr>
              <w:t>aanzien</w:t>
            </w:r>
            <w:r w:rsidRPr="00486DF2">
              <w:rPr>
                <w:rFonts w:ascii="Aptos" w:hAnsi="Aptos"/>
                <w:b/>
                <w:color w:val="FFFFFF"/>
                <w:spacing w:val="-6"/>
                <w:lang w:val="nl-NL"/>
              </w:rPr>
              <w:t xml:space="preserve"> </w:t>
            </w:r>
            <w:r w:rsidRPr="00486DF2">
              <w:rPr>
                <w:rFonts w:ascii="Aptos" w:hAnsi="Aptos"/>
                <w:b/>
                <w:color w:val="FFFFFF"/>
                <w:lang w:val="nl-NL"/>
              </w:rPr>
              <w:t>van</w:t>
            </w:r>
            <w:r w:rsidRPr="00486DF2">
              <w:rPr>
                <w:rFonts w:ascii="Aptos" w:hAnsi="Aptos"/>
                <w:b/>
                <w:color w:val="FFFFFF"/>
                <w:spacing w:val="-6"/>
                <w:lang w:val="nl-NL"/>
              </w:rPr>
              <w:t xml:space="preserve"> </w:t>
            </w:r>
            <w:r w:rsidRPr="00486DF2">
              <w:rPr>
                <w:rFonts w:ascii="Aptos" w:hAnsi="Aptos"/>
                <w:b/>
                <w:color w:val="FFFFFF"/>
                <w:lang w:val="nl-NL"/>
              </w:rPr>
              <w:t>de</w:t>
            </w:r>
            <w:r w:rsidRPr="00486DF2">
              <w:rPr>
                <w:rFonts w:ascii="Aptos" w:hAnsi="Aptos"/>
                <w:b/>
                <w:color w:val="FFFFFF"/>
                <w:spacing w:val="-6"/>
                <w:lang w:val="nl-NL"/>
              </w:rPr>
              <w:t xml:space="preserve"> </w:t>
            </w:r>
            <w:r w:rsidRPr="00486DF2">
              <w:rPr>
                <w:rFonts w:ascii="Aptos" w:hAnsi="Aptos"/>
                <w:b/>
                <w:color w:val="FFFFFF"/>
                <w:lang w:val="nl-NL"/>
              </w:rPr>
              <w:t>visie en kwaliteit van het onderwijs)</w:t>
            </w:r>
          </w:p>
        </w:tc>
        <w:tc>
          <w:tcPr>
            <w:tcW w:w="4550" w:type="dxa"/>
            <w:shd w:val="clear" w:color="auto" w:fill="1FB6D0"/>
          </w:tcPr>
          <w:p w14:paraId="2B8A15A8" w14:textId="60EDADF8" w:rsidR="0029300F" w:rsidRPr="0029300F" w:rsidRDefault="0029300F" w:rsidP="0029300F">
            <w:pPr>
              <w:pStyle w:val="TableParagraph"/>
              <w:spacing w:before="97" w:line="276" w:lineRule="auto"/>
              <w:ind w:left="108"/>
              <w:rPr>
                <w:rFonts w:ascii="Aptos" w:hAnsi="Aptos"/>
                <w:lang w:val="nl-NL"/>
              </w:rPr>
            </w:pPr>
            <w:r w:rsidRPr="00486DF2">
              <w:rPr>
                <w:rFonts w:ascii="Aptos" w:hAnsi="Aptos"/>
                <w:b/>
                <w:color w:val="FFFFFF"/>
                <w:lang w:val="nl-NL"/>
              </w:rPr>
              <w:t>1.</w:t>
            </w:r>
            <w:r w:rsidRPr="00486DF2">
              <w:rPr>
                <w:rFonts w:ascii="Aptos" w:hAnsi="Aptos"/>
                <w:b/>
                <w:color w:val="FFFFFF"/>
                <w:spacing w:val="-7"/>
                <w:lang w:val="nl-NL"/>
              </w:rPr>
              <w:t xml:space="preserve"> </w:t>
            </w:r>
            <w:r w:rsidRPr="00486DF2">
              <w:rPr>
                <w:rFonts w:ascii="Aptos" w:hAnsi="Aptos"/>
                <w:b/>
                <w:color w:val="FFFFFF"/>
                <w:lang w:val="nl-NL"/>
              </w:rPr>
              <w:t>Onderwijskundig</w:t>
            </w:r>
            <w:r w:rsidRPr="00486DF2">
              <w:rPr>
                <w:rFonts w:ascii="Aptos" w:hAnsi="Aptos"/>
                <w:b/>
                <w:color w:val="FFFFFF"/>
                <w:spacing w:val="-8"/>
                <w:lang w:val="nl-NL"/>
              </w:rPr>
              <w:t xml:space="preserve"> </w:t>
            </w:r>
            <w:r w:rsidRPr="00486DF2">
              <w:rPr>
                <w:rFonts w:ascii="Aptos" w:hAnsi="Aptos"/>
                <w:b/>
                <w:color w:val="FFFFFF"/>
                <w:lang w:val="nl-NL"/>
              </w:rPr>
              <w:t>leider</w:t>
            </w:r>
            <w:r w:rsidRPr="00486DF2">
              <w:rPr>
                <w:rFonts w:ascii="Aptos" w:hAnsi="Aptos"/>
                <w:b/>
                <w:color w:val="FFFFFF"/>
                <w:spacing w:val="-6"/>
                <w:lang w:val="nl-NL"/>
              </w:rPr>
              <w:t xml:space="preserve"> </w:t>
            </w:r>
            <w:r w:rsidRPr="00486DF2">
              <w:rPr>
                <w:rFonts w:ascii="Aptos" w:hAnsi="Aptos"/>
                <w:b/>
                <w:color w:val="FFFFFF"/>
                <w:lang w:val="nl-NL"/>
              </w:rPr>
              <w:t>(ten</w:t>
            </w:r>
            <w:r w:rsidRPr="00486DF2">
              <w:rPr>
                <w:rFonts w:ascii="Aptos" w:hAnsi="Aptos"/>
                <w:b/>
                <w:color w:val="FFFFFF"/>
                <w:spacing w:val="-6"/>
                <w:lang w:val="nl-NL"/>
              </w:rPr>
              <w:t xml:space="preserve"> </w:t>
            </w:r>
            <w:r w:rsidRPr="00486DF2">
              <w:rPr>
                <w:rFonts w:ascii="Aptos" w:hAnsi="Aptos"/>
                <w:b/>
                <w:color w:val="FFFFFF"/>
                <w:lang w:val="nl-NL"/>
              </w:rPr>
              <w:t>aanzien</w:t>
            </w:r>
            <w:r w:rsidRPr="00486DF2">
              <w:rPr>
                <w:rFonts w:ascii="Aptos" w:hAnsi="Aptos"/>
                <w:b/>
                <w:color w:val="FFFFFF"/>
                <w:spacing w:val="-6"/>
                <w:lang w:val="nl-NL"/>
              </w:rPr>
              <w:t xml:space="preserve"> </w:t>
            </w:r>
            <w:r w:rsidRPr="00486DF2">
              <w:rPr>
                <w:rFonts w:ascii="Aptos" w:hAnsi="Aptos"/>
                <w:b/>
                <w:color w:val="FFFFFF"/>
                <w:lang w:val="nl-NL"/>
              </w:rPr>
              <w:t>van</w:t>
            </w:r>
            <w:r w:rsidRPr="00486DF2">
              <w:rPr>
                <w:rFonts w:ascii="Aptos" w:hAnsi="Aptos"/>
                <w:b/>
                <w:color w:val="FFFFFF"/>
                <w:spacing w:val="-6"/>
                <w:lang w:val="nl-NL"/>
              </w:rPr>
              <w:t xml:space="preserve"> </w:t>
            </w:r>
            <w:r w:rsidRPr="00486DF2">
              <w:rPr>
                <w:rFonts w:ascii="Aptos" w:hAnsi="Aptos"/>
                <w:b/>
                <w:color w:val="FFFFFF"/>
                <w:lang w:val="nl-NL"/>
              </w:rPr>
              <w:t>de</w:t>
            </w:r>
            <w:r w:rsidRPr="00486DF2">
              <w:rPr>
                <w:rFonts w:ascii="Aptos" w:hAnsi="Aptos"/>
                <w:b/>
                <w:color w:val="FFFFFF"/>
                <w:spacing w:val="-6"/>
                <w:lang w:val="nl-NL"/>
              </w:rPr>
              <w:t xml:space="preserve"> </w:t>
            </w:r>
            <w:r w:rsidRPr="00486DF2">
              <w:rPr>
                <w:rFonts w:ascii="Aptos" w:hAnsi="Aptos"/>
                <w:b/>
                <w:color w:val="FFFFFF"/>
                <w:lang w:val="nl-NL"/>
              </w:rPr>
              <w:t>visie en kwaliteit van het onderwijs)</w:t>
            </w:r>
          </w:p>
        </w:tc>
      </w:tr>
      <w:tr w:rsidR="0029300F" w:rsidRPr="00486DF2" w14:paraId="7CBC9A68" w14:textId="77777777" w:rsidTr="00577192">
        <w:trPr>
          <w:trHeight w:val="1180"/>
        </w:trPr>
        <w:tc>
          <w:tcPr>
            <w:tcW w:w="4551" w:type="dxa"/>
          </w:tcPr>
          <w:p w14:paraId="6FAD0BBA" w14:textId="77777777" w:rsidR="0029300F" w:rsidRPr="00486DF2" w:rsidRDefault="0029300F" w:rsidP="0029300F">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inventariseert</w:t>
            </w:r>
            <w:r w:rsidRPr="0029300F">
              <w:rPr>
                <w:rFonts w:ascii="Aptos" w:hAnsi="Aptos"/>
                <w:lang w:val="nl-NL"/>
              </w:rPr>
              <w:t xml:space="preserve"> </w:t>
            </w:r>
            <w:r w:rsidRPr="00486DF2">
              <w:rPr>
                <w:rFonts w:ascii="Aptos" w:hAnsi="Aptos"/>
                <w:lang w:val="nl-NL"/>
              </w:rPr>
              <w:t>wensen</w:t>
            </w:r>
            <w:r w:rsidRPr="0029300F">
              <w:rPr>
                <w:rFonts w:ascii="Aptos" w:hAnsi="Aptos"/>
                <w:lang w:val="nl-NL"/>
              </w:rPr>
              <w:t xml:space="preserve"> </w:t>
            </w:r>
            <w:r w:rsidRPr="00486DF2">
              <w:rPr>
                <w:rFonts w:ascii="Aptos" w:hAnsi="Aptos"/>
                <w:lang w:val="nl-NL"/>
              </w:rPr>
              <w:t>en</w:t>
            </w:r>
            <w:r w:rsidRPr="0029300F">
              <w:rPr>
                <w:rFonts w:ascii="Aptos" w:hAnsi="Aptos"/>
                <w:lang w:val="nl-NL"/>
              </w:rPr>
              <w:t xml:space="preserve"> </w:t>
            </w:r>
            <w:r w:rsidRPr="00486DF2">
              <w:rPr>
                <w:rFonts w:ascii="Aptos" w:hAnsi="Aptos"/>
                <w:lang w:val="nl-NL"/>
              </w:rPr>
              <w:t>behoefte</w:t>
            </w:r>
            <w:r w:rsidRPr="0029300F">
              <w:rPr>
                <w:rFonts w:ascii="Aptos" w:hAnsi="Aptos"/>
                <w:lang w:val="nl-NL"/>
              </w:rPr>
              <w:t xml:space="preserve"> </w:t>
            </w:r>
            <w:r w:rsidRPr="00486DF2">
              <w:rPr>
                <w:rFonts w:ascii="Aptos" w:hAnsi="Aptos"/>
                <w:lang w:val="nl-NL"/>
              </w:rPr>
              <w:t>in</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w:t>
            </w:r>
            <w:r w:rsidRPr="00486DF2">
              <w:rPr>
                <w:rFonts w:ascii="Aptos" w:hAnsi="Aptos"/>
                <w:lang w:val="nl-NL"/>
              </w:rPr>
              <w:t>school en de omgeving en signaleert en analyseert maatschappelijke, pedagogische en onderwijskundige ontwikkelingen</w:t>
            </w:r>
          </w:p>
          <w:p w14:paraId="5CA7E0CB" w14:textId="1448FA27" w:rsidR="0029300F" w:rsidRPr="00486DF2" w:rsidRDefault="0029300F" w:rsidP="0029300F">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ontwikkelt</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w:t>
            </w:r>
            <w:r w:rsidRPr="00486DF2">
              <w:rPr>
                <w:rFonts w:ascii="Aptos" w:hAnsi="Aptos"/>
                <w:lang w:val="nl-NL"/>
              </w:rPr>
              <w:t>schooldoelen</w:t>
            </w:r>
            <w:r w:rsidRPr="0029300F">
              <w:rPr>
                <w:rFonts w:ascii="Aptos" w:hAnsi="Aptos"/>
                <w:lang w:val="nl-NL"/>
              </w:rPr>
              <w:t xml:space="preserve"> </w:t>
            </w:r>
            <w:r w:rsidRPr="00486DF2">
              <w:rPr>
                <w:rFonts w:ascii="Aptos" w:hAnsi="Aptos"/>
                <w:lang w:val="nl-NL"/>
              </w:rPr>
              <w:t>en</w:t>
            </w:r>
            <w:r w:rsidRPr="0029300F">
              <w:rPr>
                <w:rFonts w:ascii="Aptos" w:hAnsi="Aptos"/>
                <w:lang w:val="nl-NL"/>
              </w:rPr>
              <w:t xml:space="preserve"> </w:t>
            </w:r>
            <w:r w:rsidRPr="00486DF2">
              <w:rPr>
                <w:rFonts w:ascii="Aptos" w:hAnsi="Aptos"/>
                <w:lang w:val="nl-NL"/>
              </w:rPr>
              <w:t>het</w:t>
            </w:r>
            <w:r w:rsidRPr="0029300F">
              <w:rPr>
                <w:rFonts w:ascii="Aptos" w:hAnsi="Aptos"/>
                <w:lang w:val="nl-NL"/>
              </w:rPr>
              <w:t xml:space="preserve"> </w:t>
            </w:r>
            <w:proofErr w:type="spellStart"/>
            <w:r w:rsidRPr="00486DF2">
              <w:rPr>
                <w:rFonts w:ascii="Aptos" w:hAnsi="Aptos"/>
                <w:lang w:val="nl-NL"/>
              </w:rPr>
              <w:t>meerjaren</w:t>
            </w:r>
            <w:proofErr w:type="spellEnd"/>
            <w:r w:rsidR="009F5C18">
              <w:rPr>
                <w:rFonts w:ascii="Aptos" w:hAnsi="Aptos"/>
                <w:lang w:val="nl-NL"/>
              </w:rPr>
              <w:t xml:space="preserve"> </w:t>
            </w:r>
            <w:r w:rsidRPr="00486DF2">
              <w:rPr>
                <w:rFonts w:ascii="Aptos" w:hAnsi="Aptos"/>
                <w:lang w:val="nl-NL"/>
              </w:rPr>
              <w:t>onderwijs(kwaliteits</w:t>
            </w:r>
            <w:r w:rsidR="00E717DE">
              <w:rPr>
                <w:rFonts w:ascii="Aptos" w:hAnsi="Aptos"/>
                <w:lang w:val="nl-NL"/>
              </w:rPr>
              <w:t>-</w:t>
            </w:r>
            <w:r w:rsidRPr="00486DF2">
              <w:rPr>
                <w:rFonts w:ascii="Aptos" w:hAnsi="Aptos"/>
                <w:lang w:val="nl-NL"/>
              </w:rPr>
              <w:t>)</w:t>
            </w:r>
            <w:r w:rsidR="00E717DE">
              <w:rPr>
                <w:rFonts w:ascii="Aptos" w:hAnsi="Aptos"/>
                <w:lang w:val="nl-NL"/>
              </w:rPr>
              <w:t xml:space="preserve"> </w:t>
            </w:r>
            <w:r w:rsidRPr="00486DF2">
              <w:rPr>
                <w:rFonts w:ascii="Aptos" w:hAnsi="Aptos"/>
                <w:lang w:val="nl-NL"/>
              </w:rPr>
              <w:t>beleid en ondersteuningsbeleid op basis van:</w:t>
            </w:r>
          </w:p>
          <w:p w14:paraId="2F67C043" w14:textId="77777777" w:rsidR="0029300F" w:rsidRPr="0029300F" w:rsidRDefault="0029300F" w:rsidP="0029300F">
            <w:pPr>
              <w:pStyle w:val="TableParagraph"/>
              <w:numPr>
                <w:ilvl w:val="1"/>
                <w:numId w:val="42"/>
              </w:numPr>
              <w:tabs>
                <w:tab w:val="left" w:pos="902"/>
              </w:tabs>
              <w:spacing w:before="58" w:line="276" w:lineRule="auto"/>
              <w:rPr>
                <w:rFonts w:ascii="Aptos" w:hAnsi="Aptos"/>
                <w:lang w:val="nl-NL"/>
              </w:rPr>
            </w:pPr>
            <w:r w:rsidRPr="0029300F">
              <w:rPr>
                <w:rFonts w:ascii="Aptos" w:hAnsi="Aptos"/>
                <w:lang w:val="nl-NL"/>
              </w:rPr>
              <w:t>de</w:t>
            </w:r>
            <w:r w:rsidRPr="0029300F">
              <w:rPr>
                <w:rFonts w:ascii="Aptos" w:hAnsi="Aptos"/>
                <w:spacing w:val="-5"/>
                <w:lang w:val="nl-NL"/>
              </w:rPr>
              <w:t xml:space="preserve"> </w:t>
            </w:r>
            <w:r w:rsidRPr="0029300F">
              <w:rPr>
                <w:rFonts w:ascii="Aptos" w:hAnsi="Aptos"/>
                <w:lang w:val="nl-NL"/>
              </w:rPr>
              <w:t>identiteit</w:t>
            </w:r>
            <w:r w:rsidRPr="0029300F">
              <w:rPr>
                <w:rFonts w:ascii="Aptos" w:hAnsi="Aptos"/>
                <w:spacing w:val="-5"/>
                <w:lang w:val="nl-NL"/>
              </w:rPr>
              <w:t xml:space="preserve"> </w:t>
            </w:r>
            <w:r w:rsidRPr="0029300F">
              <w:rPr>
                <w:rFonts w:ascii="Aptos" w:hAnsi="Aptos"/>
                <w:lang w:val="nl-NL"/>
              </w:rPr>
              <w:t>van</w:t>
            </w:r>
            <w:r w:rsidRPr="0029300F">
              <w:rPr>
                <w:rFonts w:ascii="Aptos" w:hAnsi="Aptos"/>
                <w:spacing w:val="-1"/>
                <w:lang w:val="nl-NL"/>
              </w:rPr>
              <w:t xml:space="preserve"> </w:t>
            </w:r>
            <w:r w:rsidRPr="0029300F">
              <w:rPr>
                <w:rFonts w:ascii="Aptos" w:hAnsi="Aptos"/>
                <w:lang w:val="nl-NL"/>
              </w:rPr>
              <w:t>de</w:t>
            </w:r>
            <w:r w:rsidRPr="0029300F">
              <w:rPr>
                <w:rFonts w:ascii="Aptos" w:hAnsi="Aptos"/>
                <w:spacing w:val="-5"/>
                <w:lang w:val="nl-NL"/>
              </w:rPr>
              <w:t xml:space="preserve"> </w:t>
            </w:r>
            <w:r w:rsidRPr="0029300F">
              <w:rPr>
                <w:rFonts w:ascii="Aptos" w:hAnsi="Aptos"/>
                <w:spacing w:val="-2"/>
                <w:lang w:val="nl-NL"/>
              </w:rPr>
              <w:t>school</w:t>
            </w:r>
          </w:p>
          <w:p w14:paraId="3A478F20" w14:textId="77777777" w:rsidR="0029300F" w:rsidRPr="00486DF2" w:rsidRDefault="0029300F" w:rsidP="0029300F">
            <w:pPr>
              <w:pStyle w:val="TableParagraph"/>
              <w:numPr>
                <w:ilvl w:val="1"/>
                <w:numId w:val="42"/>
              </w:numPr>
              <w:tabs>
                <w:tab w:val="left" w:pos="902"/>
              </w:tabs>
              <w:spacing w:before="97" w:line="276" w:lineRule="auto"/>
              <w:rPr>
                <w:rFonts w:ascii="Aptos" w:hAnsi="Aptos"/>
              </w:rPr>
            </w:pPr>
            <w:r w:rsidRPr="00486DF2">
              <w:rPr>
                <w:rFonts w:ascii="Aptos" w:hAnsi="Aptos"/>
              </w:rPr>
              <w:t>de</w:t>
            </w:r>
            <w:r w:rsidRPr="00486DF2">
              <w:rPr>
                <w:rFonts w:ascii="Aptos" w:hAnsi="Aptos"/>
                <w:spacing w:val="-4"/>
              </w:rPr>
              <w:t xml:space="preserve"> </w:t>
            </w:r>
            <w:proofErr w:type="spellStart"/>
            <w:r w:rsidRPr="00486DF2">
              <w:rPr>
                <w:rFonts w:ascii="Aptos" w:hAnsi="Aptos"/>
                <w:spacing w:val="-2"/>
              </w:rPr>
              <w:t>leerlingenpopulatie</w:t>
            </w:r>
            <w:proofErr w:type="spellEnd"/>
          </w:p>
          <w:p w14:paraId="664A8EB9" w14:textId="09814528" w:rsidR="0029300F" w:rsidRPr="00486DF2" w:rsidRDefault="0029300F" w:rsidP="0029300F">
            <w:pPr>
              <w:pStyle w:val="TableParagraph"/>
              <w:numPr>
                <w:ilvl w:val="1"/>
                <w:numId w:val="42"/>
              </w:numPr>
              <w:tabs>
                <w:tab w:val="left" w:pos="902"/>
              </w:tabs>
              <w:spacing w:before="94" w:line="276" w:lineRule="auto"/>
              <w:ind w:right="1429"/>
              <w:rPr>
                <w:rFonts w:ascii="Aptos" w:hAnsi="Aptos"/>
                <w:lang w:val="nl-NL"/>
              </w:rPr>
            </w:pPr>
            <w:r w:rsidRPr="00486DF2">
              <w:rPr>
                <w:rFonts w:ascii="Aptos" w:hAnsi="Aptos"/>
                <w:lang w:val="nl-NL"/>
              </w:rPr>
              <w:t>de</w:t>
            </w:r>
            <w:r w:rsidRPr="00486DF2">
              <w:rPr>
                <w:rFonts w:ascii="Aptos" w:hAnsi="Aptos"/>
                <w:spacing w:val="-8"/>
                <w:lang w:val="nl-NL"/>
              </w:rPr>
              <w:t xml:space="preserve"> </w:t>
            </w:r>
            <w:r w:rsidRPr="00486DF2">
              <w:rPr>
                <w:rFonts w:ascii="Aptos" w:hAnsi="Aptos"/>
                <w:lang w:val="nl-NL"/>
              </w:rPr>
              <w:t>visie</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8"/>
                <w:lang w:val="nl-NL"/>
              </w:rPr>
              <w:t xml:space="preserve"> </w:t>
            </w:r>
            <w:r w:rsidRPr="00486DF2">
              <w:rPr>
                <w:rFonts w:ascii="Aptos" w:hAnsi="Aptos"/>
                <w:lang w:val="nl-NL"/>
              </w:rPr>
              <w:t>strategie</w:t>
            </w:r>
            <w:r w:rsidRPr="00486DF2">
              <w:rPr>
                <w:rFonts w:ascii="Aptos" w:hAnsi="Aptos"/>
                <w:spacing w:val="-8"/>
                <w:lang w:val="nl-NL"/>
              </w:rPr>
              <w:t xml:space="preserve"> </w:t>
            </w:r>
            <w:r w:rsidRPr="00486DF2">
              <w:rPr>
                <w:rFonts w:ascii="Aptos" w:hAnsi="Aptos"/>
                <w:lang w:val="nl-NL"/>
              </w:rPr>
              <w:t>van</w:t>
            </w:r>
            <w:r w:rsidRPr="00486DF2">
              <w:rPr>
                <w:rFonts w:ascii="Aptos" w:hAnsi="Aptos"/>
                <w:spacing w:val="-7"/>
                <w:lang w:val="nl-NL"/>
              </w:rPr>
              <w:t xml:space="preserve"> </w:t>
            </w:r>
            <w:r w:rsidRPr="00486DF2">
              <w:rPr>
                <w:rFonts w:ascii="Aptos" w:hAnsi="Aptos"/>
                <w:lang w:val="nl-NL"/>
              </w:rPr>
              <w:t>de</w:t>
            </w:r>
            <w:r w:rsidR="00E717DE">
              <w:rPr>
                <w:rFonts w:ascii="Aptos" w:hAnsi="Aptos"/>
                <w:lang w:val="nl-NL"/>
              </w:rPr>
              <w:t xml:space="preserve"> </w:t>
            </w:r>
            <w:r w:rsidRPr="00486DF2">
              <w:rPr>
                <w:rFonts w:ascii="Aptos" w:hAnsi="Aptos"/>
                <w:spacing w:val="-2"/>
                <w:lang w:val="nl-NL"/>
              </w:rPr>
              <w:t>onderwijsorganisatie</w:t>
            </w:r>
          </w:p>
          <w:p w14:paraId="55522FB7" w14:textId="77777777" w:rsidR="0029300F" w:rsidRPr="00486DF2" w:rsidRDefault="0029300F" w:rsidP="0029300F">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is</w:t>
            </w:r>
            <w:r w:rsidRPr="0029300F">
              <w:rPr>
                <w:rFonts w:ascii="Aptos" w:hAnsi="Aptos"/>
                <w:lang w:val="nl-NL"/>
              </w:rPr>
              <w:t xml:space="preserve"> </w:t>
            </w:r>
            <w:r w:rsidRPr="00486DF2">
              <w:rPr>
                <w:rFonts w:ascii="Aptos" w:hAnsi="Aptos"/>
                <w:lang w:val="nl-NL"/>
              </w:rPr>
              <w:t>verantwoordelijk</w:t>
            </w:r>
            <w:r w:rsidRPr="0029300F">
              <w:rPr>
                <w:rFonts w:ascii="Aptos" w:hAnsi="Aptos"/>
                <w:lang w:val="nl-NL"/>
              </w:rPr>
              <w:t xml:space="preserve"> </w:t>
            </w:r>
            <w:r w:rsidRPr="00486DF2">
              <w:rPr>
                <w:rFonts w:ascii="Aptos" w:hAnsi="Aptos"/>
                <w:lang w:val="nl-NL"/>
              </w:rPr>
              <w:t>voor</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w:t>
            </w:r>
            <w:r w:rsidRPr="00486DF2">
              <w:rPr>
                <w:rFonts w:ascii="Aptos" w:hAnsi="Aptos"/>
                <w:lang w:val="nl-NL"/>
              </w:rPr>
              <w:t>uitvoering</w:t>
            </w:r>
            <w:r w:rsidRPr="0029300F">
              <w:rPr>
                <w:rFonts w:ascii="Aptos" w:hAnsi="Aptos"/>
                <w:lang w:val="nl-NL"/>
              </w:rPr>
              <w:t xml:space="preserve"> </w:t>
            </w:r>
            <w:r w:rsidRPr="00486DF2">
              <w:rPr>
                <w:rFonts w:ascii="Aptos" w:hAnsi="Aptos"/>
                <w:lang w:val="nl-NL"/>
              </w:rPr>
              <w:t>van</w:t>
            </w:r>
            <w:r w:rsidRPr="0029300F">
              <w:rPr>
                <w:rFonts w:ascii="Aptos" w:hAnsi="Aptos"/>
                <w:lang w:val="nl-NL"/>
              </w:rPr>
              <w:t xml:space="preserve"> </w:t>
            </w:r>
            <w:r w:rsidRPr="00486DF2">
              <w:rPr>
                <w:rFonts w:ascii="Aptos" w:hAnsi="Aptos"/>
                <w:lang w:val="nl-NL"/>
              </w:rPr>
              <w:t>het (</w:t>
            </w:r>
            <w:proofErr w:type="spellStart"/>
            <w:r w:rsidRPr="00486DF2">
              <w:rPr>
                <w:rFonts w:ascii="Aptos" w:hAnsi="Aptos"/>
                <w:lang w:val="nl-NL"/>
              </w:rPr>
              <w:t>meerjaren</w:t>
            </w:r>
            <w:proofErr w:type="spellEnd"/>
            <w:r w:rsidRPr="00486DF2">
              <w:rPr>
                <w:rFonts w:ascii="Aptos" w:hAnsi="Aptos"/>
                <w:lang w:val="nl-NL"/>
              </w:rPr>
              <w:t>)onderwijs-</w:t>
            </w:r>
            <w:r w:rsidRPr="0029300F">
              <w:rPr>
                <w:rFonts w:ascii="Aptos" w:hAnsi="Aptos"/>
                <w:lang w:val="nl-NL"/>
              </w:rPr>
              <w:t xml:space="preserve"> </w:t>
            </w:r>
            <w:r w:rsidRPr="00486DF2">
              <w:rPr>
                <w:rFonts w:ascii="Aptos" w:hAnsi="Aptos"/>
                <w:lang w:val="nl-NL"/>
              </w:rPr>
              <w:t>en</w:t>
            </w:r>
            <w:r w:rsidRPr="0029300F">
              <w:rPr>
                <w:rFonts w:ascii="Aptos" w:hAnsi="Aptos"/>
                <w:lang w:val="nl-NL"/>
              </w:rPr>
              <w:t xml:space="preserve"> </w:t>
            </w:r>
            <w:r w:rsidRPr="00486DF2">
              <w:rPr>
                <w:rFonts w:ascii="Aptos" w:hAnsi="Aptos"/>
                <w:lang w:val="nl-NL"/>
              </w:rPr>
              <w:t>kwaliteitsbeleid</w:t>
            </w:r>
            <w:r w:rsidRPr="0029300F">
              <w:rPr>
                <w:rFonts w:ascii="Aptos" w:hAnsi="Aptos"/>
                <w:lang w:val="nl-NL"/>
              </w:rPr>
              <w:t xml:space="preserve"> </w:t>
            </w:r>
            <w:r w:rsidRPr="00486DF2">
              <w:rPr>
                <w:rFonts w:ascii="Aptos" w:hAnsi="Aptos"/>
                <w:lang w:val="nl-NL"/>
              </w:rPr>
              <w:t>van de school</w:t>
            </w:r>
          </w:p>
          <w:p w14:paraId="5363F5F3" w14:textId="77777777" w:rsidR="0029300F" w:rsidRDefault="0029300F" w:rsidP="0029300F">
            <w:pPr>
              <w:pStyle w:val="TableParagraph"/>
              <w:numPr>
                <w:ilvl w:val="0"/>
                <w:numId w:val="43"/>
              </w:numPr>
              <w:tabs>
                <w:tab w:val="left" w:pos="502"/>
              </w:tabs>
              <w:spacing w:line="273" w:lineRule="auto"/>
              <w:ind w:right="501"/>
              <w:rPr>
                <w:rFonts w:ascii="Aptos" w:hAnsi="Aptos"/>
                <w:lang w:val="nl-NL"/>
              </w:rPr>
            </w:pPr>
            <w:r w:rsidRPr="00486DF2">
              <w:rPr>
                <w:rFonts w:ascii="Aptos" w:hAnsi="Aptos"/>
                <w:lang w:val="nl-NL"/>
              </w:rPr>
              <w:t>bewaakt</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w:t>
            </w:r>
            <w:r w:rsidRPr="00486DF2">
              <w:rPr>
                <w:rFonts w:ascii="Aptos" w:hAnsi="Aptos"/>
                <w:lang w:val="nl-NL"/>
              </w:rPr>
              <w:t>identiteit</w:t>
            </w:r>
            <w:r w:rsidRPr="0029300F">
              <w:rPr>
                <w:rFonts w:ascii="Aptos" w:hAnsi="Aptos"/>
                <w:lang w:val="nl-NL"/>
              </w:rPr>
              <w:t xml:space="preserve"> </w:t>
            </w:r>
            <w:r w:rsidRPr="00486DF2">
              <w:rPr>
                <w:rFonts w:ascii="Aptos" w:hAnsi="Aptos"/>
                <w:lang w:val="nl-NL"/>
              </w:rPr>
              <w:t>van</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school</w:t>
            </w:r>
          </w:p>
          <w:p w14:paraId="094A1EA8" w14:textId="77777777" w:rsidR="0029300F" w:rsidRDefault="0029300F" w:rsidP="0029300F">
            <w:pPr>
              <w:pStyle w:val="TableParagraph"/>
              <w:numPr>
                <w:ilvl w:val="0"/>
                <w:numId w:val="43"/>
              </w:numPr>
              <w:tabs>
                <w:tab w:val="left" w:pos="502"/>
              </w:tabs>
              <w:spacing w:line="273" w:lineRule="auto"/>
              <w:ind w:right="501"/>
              <w:rPr>
                <w:rFonts w:ascii="Aptos" w:hAnsi="Aptos"/>
                <w:lang w:val="nl-NL"/>
              </w:rPr>
            </w:pPr>
            <w:r w:rsidRPr="0029300F">
              <w:rPr>
                <w:rFonts w:ascii="Aptos" w:hAnsi="Aptos"/>
                <w:lang w:val="nl-NL"/>
              </w:rPr>
              <w:t>beslist binnen vastgestelde kaders en afspraken over in-, door-, en uitstroom van leerlingen</w:t>
            </w:r>
          </w:p>
          <w:p w14:paraId="7D1B33A7" w14:textId="77777777" w:rsidR="00A77B4D" w:rsidRDefault="00A77B4D" w:rsidP="00A77B4D">
            <w:pPr>
              <w:pStyle w:val="TableParagraph"/>
              <w:tabs>
                <w:tab w:val="left" w:pos="502"/>
              </w:tabs>
              <w:spacing w:line="273" w:lineRule="auto"/>
              <w:ind w:right="501"/>
              <w:rPr>
                <w:rFonts w:ascii="Aptos" w:hAnsi="Aptos"/>
                <w:lang w:val="nl-NL"/>
              </w:rPr>
            </w:pPr>
          </w:p>
          <w:p w14:paraId="47BFBE5C" w14:textId="073D3D43" w:rsidR="00A77B4D" w:rsidRPr="0029300F" w:rsidRDefault="00A77B4D" w:rsidP="00A77B4D">
            <w:pPr>
              <w:pStyle w:val="TableParagraph"/>
              <w:tabs>
                <w:tab w:val="left" w:pos="502"/>
              </w:tabs>
              <w:spacing w:line="273" w:lineRule="auto"/>
              <w:ind w:right="501"/>
              <w:rPr>
                <w:rFonts w:ascii="Aptos" w:hAnsi="Aptos"/>
                <w:lang w:val="nl-NL"/>
              </w:rPr>
            </w:pPr>
          </w:p>
        </w:tc>
        <w:tc>
          <w:tcPr>
            <w:tcW w:w="4551" w:type="dxa"/>
          </w:tcPr>
          <w:p w14:paraId="4F742174" w14:textId="77777777" w:rsidR="0029300F" w:rsidRPr="00486DF2" w:rsidRDefault="0029300F" w:rsidP="0029300F">
            <w:pPr>
              <w:pStyle w:val="TableParagraph"/>
              <w:spacing w:before="96" w:line="276" w:lineRule="auto"/>
              <w:ind w:left="107"/>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rPr>
              <w:t>D12</w:t>
            </w:r>
            <w:r w:rsidRPr="00486DF2">
              <w:rPr>
                <w:rFonts w:ascii="Aptos" w:hAnsi="Aptos"/>
                <w:spacing w:val="-4"/>
              </w:rPr>
              <w:t xml:space="preserve"> plus:</w:t>
            </w:r>
          </w:p>
          <w:p w14:paraId="5F2BA1E2" w14:textId="2A3DC8E9" w:rsidR="0029300F" w:rsidRPr="00A77B4D" w:rsidRDefault="0029300F" w:rsidP="00A77B4D">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ontwikkelt</w:t>
            </w:r>
            <w:r w:rsidRPr="0029300F">
              <w:rPr>
                <w:rFonts w:ascii="Aptos" w:hAnsi="Aptos"/>
                <w:lang w:val="nl-NL"/>
              </w:rPr>
              <w:t xml:space="preserve"> </w:t>
            </w:r>
            <w:r w:rsidRPr="00486DF2">
              <w:rPr>
                <w:rFonts w:ascii="Aptos" w:hAnsi="Aptos"/>
                <w:lang w:val="nl-NL"/>
              </w:rPr>
              <w:t>de</w:t>
            </w:r>
            <w:r w:rsidRPr="0029300F">
              <w:rPr>
                <w:rFonts w:ascii="Aptos" w:hAnsi="Aptos"/>
                <w:lang w:val="nl-NL"/>
              </w:rPr>
              <w:t xml:space="preserve"> </w:t>
            </w:r>
            <w:r w:rsidRPr="00486DF2">
              <w:rPr>
                <w:rFonts w:ascii="Aptos" w:hAnsi="Aptos"/>
                <w:lang w:val="nl-NL"/>
              </w:rPr>
              <w:t>schooldoelen</w:t>
            </w:r>
            <w:r w:rsidRPr="0029300F">
              <w:rPr>
                <w:rFonts w:ascii="Aptos" w:hAnsi="Aptos"/>
                <w:lang w:val="nl-NL"/>
              </w:rPr>
              <w:t xml:space="preserve"> </w:t>
            </w:r>
            <w:r w:rsidRPr="00486DF2">
              <w:rPr>
                <w:rFonts w:ascii="Aptos" w:hAnsi="Aptos"/>
                <w:lang w:val="nl-NL"/>
              </w:rPr>
              <w:t>en</w:t>
            </w:r>
            <w:r w:rsidRPr="0029300F">
              <w:rPr>
                <w:rFonts w:ascii="Aptos" w:hAnsi="Aptos"/>
                <w:lang w:val="nl-NL"/>
              </w:rPr>
              <w:t xml:space="preserve"> </w:t>
            </w:r>
            <w:r w:rsidRPr="00486DF2">
              <w:rPr>
                <w:rFonts w:ascii="Aptos" w:hAnsi="Aptos"/>
                <w:lang w:val="nl-NL"/>
              </w:rPr>
              <w:t xml:space="preserve">gespecialiseerd </w:t>
            </w:r>
            <w:proofErr w:type="spellStart"/>
            <w:r w:rsidRPr="00486DF2">
              <w:rPr>
                <w:rFonts w:ascii="Aptos" w:hAnsi="Aptos"/>
                <w:lang w:val="nl-NL"/>
              </w:rPr>
              <w:t>meerjaren</w:t>
            </w:r>
            <w:proofErr w:type="spellEnd"/>
            <w:r w:rsidRPr="00486DF2">
              <w:rPr>
                <w:rFonts w:ascii="Aptos" w:hAnsi="Aptos"/>
                <w:lang w:val="nl-NL"/>
              </w:rPr>
              <w:t xml:space="preserve"> onderwijs(kwaliteits-)beleid en ondersteuningsbeleid op basis van:</w:t>
            </w:r>
          </w:p>
          <w:p w14:paraId="32B9817B" w14:textId="77777777" w:rsidR="0029300F" w:rsidRPr="00A77B4D" w:rsidRDefault="0029300F" w:rsidP="0029300F">
            <w:pPr>
              <w:pStyle w:val="TableParagraph"/>
              <w:numPr>
                <w:ilvl w:val="1"/>
                <w:numId w:val="41"/>
              </w:numPr>
              <w:tabs>
                <w:tab w:val="left" w:pos="902"/>
              </w:tabs>
              <w:spacing w:before="58" w:line="276" w:lineRule="auto"/>
              <w:rPr>
                <w:rFonts w:ascii="Aptos" w:hAnsi="Aptos"/>
                <w:lang w:val="nl-NL"/>
              </w:rPr>
            </w:pPr>
            <w:r w:rsidRPr="00A77B4D">
              <w:rPr>
                <w:rFonts w:ascii="Aptos" w:hAnsi="Aptos"/>
                <w:lang w:val="nl-NL"/>
              </w:rPr>
              <w:t>de</w:t>
            </w:r>
            <w:r w:rsidRPr="00A77B4D">
              <w:rPr>
                <w:rFonts w:ascii="Aptos" w:hAnsi="Aptos"/>
                <w:spacing w:val="-5"/>
                <w:lang w:val="nl-NL"/>
              </w:rPr>
              <w:t xml:space="preserve"> </w:t>
            </w:r>
            <w:r w:rsidRPr="00A77B4D">
              <w:rPr>
                <w:rFonts w:ascii="Aptos" w:hAnsi="Aptos"/>
                <w:lang w:val="nl-NL"/>
              </w:rPr>
              <w:t>identiteit</w:t>
            </w:r>
            <w:r w:rsidRPr="00A77B4D">
              <w:rPr>
                <w:rFonts w:ascii="Aptos" w:hAnsi="Aptos"/>
                <w:spacing w:val="-4"/>
                <w:lang w:val="nl-NL"/>
              </w:rPr>
              <w:t xml:space="preserve"> </w:t>
            </w:r>
            <w:r w:rsidRPr="00A77B4D">
              <w:rPr>
                <w:rFonts w:ascii="Aptos" w:hAnsi="Aptos"/>
                <w:lang w:val="nl-NL"/>
              </w:rPr>
              <w:t>van</w:t>
            </w:r>
            <w:r w:rsidRPr="00A77B4D">
              <w:rPr>
                <w:rFonts w:ascii="Aptos" w:hAnsi="Aptos"/>
                <w:spacing w:val="-3"/>
                <w:lang w:val="nl-NL"/>
              </w:rPr>
              <w:t xml:space="preserve"> </w:t>
            </w:r>
            <w:r w:rsidRPr="00A77B4D">
              <w:rPr>
                <w:rFonts w:ascii="Aptos" w:hAnsi="Aptos"/>
                <w:lang w:val="nl-NL"/>
              </w:rPr>
              <w:t>de</w:t>
            </w:r>
            <w:r w:rsidRPr="00A77B4D">
              <w:rPr>
                <w:rFonts w:ascii="Aptos" w:hAnsi="Aptos"/>
                <w:spacing w:val="-5"/>
                <w:lang w:val="nl-NL"/>
              </w:rPr>
              <w:t xml:space="preserve"> </w:t>
            </w:r>
            <w:r w:rsidRPr="00A77B4D">
              <w:rPr>
                <w:rFonts w:ascii="Aptos" w:hAnsi="Aptos"/>
                <w:spacing w:val="-2"/>
                <w:lang w:val="nl-NL"/>
              </w:rPr>
              <w:t>school</w:t>
            </w:r>
          </w:p>
          <w:p w14:paraId="11A9235A" w14:textId="77777777" w:rsidR="0029300F" w:rsidRPr="00486DF2" w:rsidRDefault="0029300F" w:rsidP="0029300F">
            <w:pPr>
              <w:pStyle w:val="TableParagraph"/>
              <w:numPr>
                <w:ilvl w:val="1"/>
                <w:numId w:val="41"/>
              </w:numPr>
              <w:tabs>
                <w:tab w:val="left" w:pos="902"/>
              </w:tabs>
              <w:spacing w:before="96" w:line="276" w:lineRule="auto"/>
              <w:rPr>
                <w:rFonts w:ascii="Aptos" w:hAnsi="Aptos"/>
              </w:rPr>
            </w:pPr>
            <w:r w:rsidRPr="00486DF2">
              <w:rPr>
                <w:rFonts w:ascii="Aptos" w:hAnsi="Aptos"/>
                <w:spacing w:val="-2"/>
              </w:rPr>
              <w:t>de</w:t>
            </w:r>
            <w:r w:rsidRPr="00486DF2">
              <w:rPr>
                <w:rFonts w:ascii="Aptos" w:hAnsi="Aptos"/>
                <w:spacing w:val="8"/>
              </w:rPr>
              <w:t xml:space="preserve"> </w:t>
            </w:r>
            <w:r w:rsidRPr="00486DF2">
              <w:rPr>
                <w:rFonts w:ascii="Aptos" w:hAnsi="Aptos"/>
                <w:spacing w:val="-2"/>
              </w:rPr>
              <w:t>(</w:t>
            </w:r>
            <w:proofErr w:type="spellStart"/>
            <w:r w:rsidRPr="00486DF2">
              <w:rPr>
                <w:rFonts w:ascii="Aptos" w:hAnsi="Aptos"/>
                <w:spacing w:val="-2"/>
              </w:rPr>
              <w:t>gespecialiseerde</w:t>
            </w:r>
            <w:proofErr w:type="spellEnd"/>
            <w:r w:rsidRPr="00486DF2">
              <w:rPr>
                <w:rFonts w:ascii="Aptos" w:hAnsi="Aptos"/>
                <w:spacing w:val="-2"/>
              </w:rPr>
              <w:t>)</w:t>
            </w:r>
            <w:r w:rsidRPr="00486DF2">
              <w:rPr>
                <w:rFonts w:ascii="Aptos" w:hAnsi="Aptos"/>
                <w:spacing w:val="9"/>
              </w:rPr>
              <w:t xml:space="preserve"> </w:t>
            </w:r>
            <w:proofErr w:type="spellStart"/>
            <w:r w:rsidRPr="00486DF2">
              <w:rPr>
                <w:rFonts w:ascii="Aptos" w:hAnsi="Aptos"/>
                <w:spacing w:val="-2"/>
              </w:rPr>
              <w:t>leerlingenpopulatie</w:t>
            </w:r>
            <w:proofErr w:type="spellEnd"/>
          </w:p>
          <w:p w14:paraId="20BDFB1B" w14:textId="77777777" w:rsidR="0029300F" w:rsidRPr="00486DF2" w:rsidRDefault="0029300F" w:rsidP="0029300F">
            <w:pPr>
              <w:pStyle w:val="TableParagraph"/>
              <w:numPr>
                <w:ilvl w:val="1"/>
                <w:numId w:val="41"/>
              </w:numPr>
              <w:tabs>
                <w:tab w:val="left" w:pos="902"/>
              </w:tabs>
              <w:spacing w:before="95" w:line="276" w:lineRule="auto"/>
              <w:ind w:right="1429"/>
              <w:rPr>
                <w:rFonts w:ascii="Aptos" w:hAnsi="Aptos"/>
                <w:lang w:val="nl-NL"/>
              </w:rPr>
            </w:pPr>
            <w:r w:rsidRPr="00486DF2">
              <w:rPr>
                <w:rFonts w:ascii="Aptos" w:hAnsi="Aptos"/>
                <w:lang w:val="nl-NL"/>
              </w:rPr>
              <w:t>de</w:t>
            </w:r>
            <w:r w:rsidRPr="00486DF2">
              <w:rPr>
                <w:rFonts w:ascii="Aptos" w:hAnsi="Aptos"/>
                <w:spacing w:val="-8"/>
                <w:lang w:val="nl-NL"/>
              </w:rPr>
              <w:t xml:space="preserve"> </w:t>
            </w:r>
            <w:r w:rsidRPr="00486DF2">
              <w:rPr>
                <w:rFonts w:ascii="Aptos" w:hAnsi="Aptos"/>
                <w:lang w:val="nl-NL"/>
              </w:rPr>
              <w:t>visie</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8"/>
                <w:lang w:val="nl-NL"/>
              </w:rPr>
              <w:t xml:space="preserve"> </w:t>
            </w:r>
            <w:r w:rsidRPr="00486DF2">
              <w:rPr>
                <w:rFonts w:ascii="Aptos" w:hAnsi="Aptos"/>
                <w:lang w:val="nl-NL"/>
              </w:rPr>
              <w:t>strategie</w:t>
            </w:r>
            <w:r w:rsidRPr="00486DF2">
              <w:rPr>
                <w:rFonts w:ascii="Aptos" w:hAnsi="Aptos"/>
                <w:spacing w:val="-8"/>
                <w:lang w:val="nl-NL"/>
              </w:rPr>
              <w:t xml:space="preserve"> </w:t>
            </w:r>
            <w:r w:rsidRPr="00486DF2">
              <w:rPr>
                <w:rFonts w:ascii="Aptos" w:hAnsi="Aptos"/>
                <w:lang w:val="nl-NL"/>
              </w:rPr>
              <w:t>van</w:t>
            </w:r>
            <w:r w:rsidRPr="00486DF2">
              <w:rPr>
                <w:rFonts w:ascii="Aptos" w:hAnsi="Aptos"/>
                <w:spacing w:val="-7"/>
                <w:lang w:val="nl-NL"/>
              </w:rPr>
              <w:t xml:space="preserve"> </w:t>
            </w:r>
            <w:r w:rsidRPr="00486DF2">
              <w:rPr>
                <w:rFonts w:ascii="Aptos" w:hAnsi="Aptos"/>
                <w:lang w:val="nl-NL"/>
              </w:rPr>
              <w:t xml:space="preserve">de </w:t>
            </w:r>
            <w:r w:rsidRPr="00486DF2">
              <w:rPr>
                <w:rFonts w:ascii="Aptos" w:hAnsi="Aptos"/>
                <w:spacing w:val="-2"/>
                <w:lang w:val="nl-NL"/>
              </w:rPr>
              <w:t>onderwijsorganisatie</w:t>
            </w:r>
          </w:p>
          <w:p w14:paraId="21F6982E" w14:textId="3356F242" w:rsidR="0029300F" w:rsidRPr="0029300F" w:rsidRDefault="0029300F" w:rsidP="00A77B4D">
            <w:pPr>
              <w:pStyle w:val="TableParagraph"/>
              <w:numPr>
                <w:ilvl w:val="0"/>
                <w:numId w:val="43"/>
              </w:numPr>
              <w:tabs>
                <w:tab w:val="left" w:pos="503"/>
              </w:tabs>
              <w:spacing w:line="273" w:lineRule="auto"/>
              <w:ind w:right="501"/>
              <w:rPr>
                <w:rFonts w:ascii="Aptos" w:hAnsi="Aptos"/>
                <w:lang w:val="nl-NL"/>
              </w:rPr>
            </w:pPr>
            <w:r w:rsidRPr="00486DF2">
              <w:rPr>
                <w:rFonts w:ascii="Aptos" w:hAnsi="Aptos"/>
                <w:lang w:val="nl-NL"/>
              </w:rPr>
              <w:t>bespreekt en onderhandelt met ketenpartners over</w:t>
            </w:r>
            <w:r w:rsidRPr="0029300F">
              <w:rPr>
                <w:rFonts w:ascii="Aptos" w:hAnsi="Aptos"/>
                <w:lang w:val="nl-NL"/>
              </w:rPr>
              <w:t xml:space="preserve"> </w:t>
            </w:r>
            <w:r w:rsidRPr="00486DF2">
              <w:rPr>
                <w:rFonts w:ascii="Aptos" w:hAnsi="Aptos"/>
                <w:lang w:val="nl-NL"/>
              </w:rPr>
              <w:t>vraag</w:t>
            </w:r>
            <w:r w:rsidRPr="0029300F">
              <w:rPr>
                <w:rFonts w:ascii="Aptos" w:hAnsi="Aptos"/>
                <w:lang w:val="nl-NL"/>
              </w:rPr>
              <w:t xml:space="preserve"> </w:t>
            </w:r>
            <w:r w:rsidRPr="00486DF2">
              <w:rPr>
                <w:rFonts w:ascii="Aptos" w:hAnsi="Aptos"/>
                <w:lang w:val="nl-NL"/>
              </w:rPr>
              <w:t>en</w:t>
            </w:r>
            <w:r w:rsidRPr="0029300F">
              <w:rPr>
                <w:rFonts w:ascii="Aptos" w:hAnsi="Aptos"/>
                <w:lang w:val="nl-NL"/>
              </w:rPr>
              <w:t xml:space="preserve"> </w:t>
            </w:r>
            <w:r w:rsidRPr="00486DF2">
              <w:rPr>
                <w:rFonts w:ascii="Aptos" w:hAnsi="Aptos"/>
                <w:lang w:val="nl-NL"/>
              </w:rPr>
              <w:t>aanbod</w:t>
            </w:r>
            <w:r w:rsidRPr="0029300F">
              <w:rPr>
                <w:rFonts w:ascii="Aptos" w:hAnsi="Aptos"/>
                <w:lang w:val="nl-NL"/>
              </w:rPr>
              <w:t xml:space="preserve"> </w:t>
            </w:r>
            <w:r w:rsidRPr="00486DF2">
              <w:rPr>
                <w:rFonts w:ascii="Aptos" w:hAnsi="Aptos"/>
                <w:lang w:val="nl-NL"/>
              </w:rPr>
              <w:t>van</w:t>
            </w:r>
            <w:r w:rsidRPr="0029300F">
              <w:rPr>
                <w:rFonts w:ascii="Aptos" w:hAnsi="Aptos"/>
                <w:lang w:val="nl-NL"/>
              </w:rPr>
              <w:t xml:space="preserve"> </w:t>
            </w:r>
            <w:r w:rsidRPr="00486DF2">
              <w:rPr>
                <w:rFonts w:ascii="Aptos" w:hAnsi="Aptos"/>
                <w:lang w:val="nl-NL"/>
              </w:rPr>
              <w:t>het</w:t>
            </w:r>
            <w:r w:rsidRPr="0029300F">
              <w:rPr>
                <w:rFonts w:ascii="Aptos" w:hAnsi="Aptos"/>
                <w:lang w:val="nl-NL"/>
              </w:rPr>
              <w:t xml:space="preserve"> </w:t>
            </w:r>
            <w:r w:rsidRPr="00486DF2">
              <w:rPr>
                <w:rFonts w:ascii="Aptos" w:hAnsi="Aptos"/>
                <w:lang w:val="nl-NL"/>
              </w:rPr>
              <w:t>(gespecialiseerd) onderwijs en past de onderwijsorganisatie hierop aan</w:t>
            </w:r>
          </w:p>
        </w:tc>
        <w:tc>
          <w:tcPr>
            <w:tcW w:w="4550" w:type="dxa"/>
          </w:tcPr>
          <w:p w14:paraId="0C38DE80" w14:textId="420085C6" w:rsidR="0029300F" w:rsidRPr="0029300F" w:rsidRDefault="0029300F" w:rsidP="0029300F">
            <w:pPr>
              <w:pStyle w:val="TableParagraph"/>
              <w:spacing w:before="97" w:line="276" w:lineRule="auto"/>
              <w:ind w:left="108"/>
              <w:rPr>
                <w:rFonts w:ascii="Aptos" w:hAnsi="Aptos"/>
                <w:lang w:val="nl-NL"/>
              </w:rPr>
            </w:pPr>
            <w:proofErr w:type="spellStart"/>
            <w:r w:rsidRPr="00486DF2">
              <w:rPr>
                <w:rFonts w:ascii="Aptos" w:hAnsi="Aptos"/>
              </w:rPr>
              <w:t>Zie</w:t>
            </w:r>
            <w:proofErr w:type="spellEnd"/>
            <w:r w:rsidRPr="00486DF2">
              <w:rPr>
                <w:rFonts w:ascii="Aptos" w:hAnsi="Aptos"/>
                <w:spacing w:val="-6"/>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spacing w:val="-5"/>
              </w:rPr>
              <w:t>D13</w:t>
            </w:r>
          </w:p>
        </w:tc>
      </w:tr>
      <w:tr w:rsidR="0029300F" w:rsidRPr="00486DF2" w14:paraId="7015E6F8" w14:textId="77777777" w:rsidTr="0029300F">
        <w:trPr>
          <w:trHeight w:val="769"/>
        </w:trPr>
        <w:tc>
          <w:tcPr>
            <w:tcW w:w="4551" w:type="dxa"/>
            <w:shd w:val="clear" w:color="auto" w:fill="1FB6D0"/>
          </w:tcPr>
          <w:p w14:paraId="54EA11AD" w14:textId="3C971ACB" w:rsidR="0029300F" w:rsidRPr="0029300F" w:rsidRDefault="0029300F" w:rsidP="0029300F">
            <w:pPr>
              <w:pStyle w:val="TableParagraph"/>
              <w:tabs>
                <w:tab w:val="left" w:pos="503"/>
              </w:tabs>
              <w:spacing w:line="273" w:lineRule="auto"/>
              <w:ind w:left="164" w:right="501"/>
              <w:rPr>
                <w:rFonts w:ascii="Aptos" w:hAnsi="Aptos"/>
                <w:lang w:val="nl-NL"/>
              </w:rPr>
            </w:pPr>
            <w:r w:rsidRPr="00486DF2">
              <w:rPr>
                <w:rFonts w:ascii="Aptos" w:hAnsi="Aptos"/>
                <w:b/>
                <w:color w:val="FFFFFF"/>
                <w:lang w:val="nl-NL"/>
              </w:rPr>
              <w:lastRenderedPageBreak/>
              <w:t>2.</w:t>
            </w:r>
            <w:r w:rsidRPr="00486DF2">
              <w:rPr>
                <w:rFonts w:ascii="Aptos" w:hAnsi="Aptos"/>
                <w:b/>
                <w:color w:val="FFFFFF"/>
                <w:spacing w:val="-10"/>
                <w:lang w:val="nl-NL"/>
              </w:rPr>
              <w:t xml:space="preserve"> </w:t>
            </w:r>
            <w:r w:rsidRPr="00486DF2">
              <w:rPr>
                <w:rFonts w:ascii="Aptos" w:hAnsi="Aptos"/>
                <w:b/>
                <w:color w:val="FFFFFF"/>
                <w:lang w:val="nl-NL"/>
              </w:rPr>
              <w:t>Ontwikkelaar</w:t>
            </w:r>
            <w:r w:rsidRPr="00486DF2">
              <w:rPr>
                <w:rFonts w:ascii="Aptos" w:hAnsi="Aptos"/>
                <w:b/>
                <w:color w:val="FFFFFF"/>
                <w:spacing w:val="-9"/>
                <w:lang w:val="nl-NL"/>
              </w:rPr>
              <w:t xml:space="preserve"> </w:t>
            </w:r>
            <w:r w:rsidRPr="00486DF2">
              <w:rPr>
                <w:rFonts w:ascii="Aptos" w:hAnsi="Aptos"/>
                <w:b/>
                <w:color w:val="FFFFFF"/>
                <w:lang w:val="nl-NL"/>
              </w:rPr>
              <w:t>van</w:t>
            </w:r>
            <w:r w:rsidRPr="00486DF2">
              <w:rPr>
                <w:rFonts w:ascii="Aptos" w:hAnsi="Aptos"/>
                <w:b/>
                <w:color w:val="FFFFFF"/>
                <w:spacing w:val="-9"/>
                <w:lang w:val="nl-NL"/>
              </w:rPr>
              <w:t xml:space="preserve"> </w:t>
            </w:r>
            <w:r w:rsidRPr="00486DF2">
              <w:rPr>
                <w:rFonts w:ascii="Aptos" w:hAnsi="Aptos"/>
                <w:b/>
                <w:color w:val="FFFFFF"/>
                <w:lang w:val="nl-NL"/>
              </w:rPr>
              <w:t>de</w:t>
            </w:r>
            <w:r w:rsidRPr="00486DF2">
              <w:rPr>
                <w:rFonts w:ascii="Aptos" w:hAnsi="Aptos"/>
                <w:b/>
                <w:color w:val="FFFFFF"/>
                <w:spacing w:val="-9"/>
                <w:lang w:val="nl-NL"/>
              </w:rPr>
              <w:t xml:space="preserve"> </w:t>
            </w:r>
            <w:r w:rsidRPr="00486DF2">
              <w:rPr>
                <w:rFonts w:ascii="Aptos" w:hAnsi="Aptos"/>
                <w:b/>
                <w:color w:val="FFFFFF"/>
                <w:lang w:val="nl-NL"/>
              </w:rPr>
              <w:t>schoolorganisatie</w:t>
            </w:r>
            <w:r w:rsidRPr="00486DF2">
              <w:rPr>
                <w:rFonts w:ascii="Aptos" w:hAnsi="Aptos"/>
                <w:b/>
                <w:color w:val="FFFFFF"/>
                <w:spacing w:val="-6"/>
                <w:lang w:val="nl-NL"/>
              </w:rPr>
              <w:t xml:space="preserve"> </w:t>
            </w:r>
            <w:r w:rsidRPr="00486DF2">
              <w:rPr>
                <w:rFonts w:ascii="Aptos" w:hAnsi="Aptos"/>
                <w:b/>
                <w:color w:val="FFFFFF"/>
                <w:lang w:val="nl-NL"/>
              </w:rPr>
              <w:t xml:space="preserve">en </w:t>
            </w:r>
            <w:r w:rsidRPr="00486DF2">
              <w:rPr>
                <w:rFonts w:ascii="Aptos" w:hAnsi="Aptos"/>
                <w:b/>
                <w:color w:val="FFFFFF"/>
                <w:spacing w:val="-2"/>
                <w:lang w:val="nl-NL"/>
              </w:rPr>
              <w:t>bedrijfsvoering</w:t>
            </w:r>
          </w:p>
        </w:tc>
        <w:tc>
          <w:tcPr>
            <w:tcW w:w="4551" w:type="dxa"/>
            <w:shd w:val="clear" w:color="auto" w:fill="1FB6D0"/>
          </w:tcPr>
          <w:p w14:paraId="32B4FE07" w14:textId="0BEBC54D" w:rsidR="0029300F" w:rsidRPr="0029300F" w:rsidRDefault="0029300F" w:rsidP="0029300F">
            <w:pPr>
              <w:pStyle w:val="TableParagraph"/>
              <w:spacing w:before="96" w:line="276" w:lineRule="auto"/>
              <w:ind w:left="107"/>
              <w:rPr>
                <w:rFonts w:ascii="Aptos" w:hAnsi="Aptos"/>
                <w:lang w:val="nl-NL"/>
              </w:rPr>
            </w:pPr>
            <w:r w:rsidRPr="00486DF2">
              <w:rPr>
                <w:rFonts w:ascii="Aptos" w:hAnsi="Aptos"/>
                <w:b/>
                <w:color w:val="FFFFFF"/>
                <w:lang w:val="nl-NL"/>
              </w:rPr>
              <w:t>2.</w:t>
            </w:r>
            <w:r w:rsidRPr="00486DF2">
              <w:rPr>
                <w:rFonts w:ascii="Aptos" w:hAnsi="Aptos"/>
                <w:b/>
                <w:color w:val="FFFFFF"/>
                <w:spacing w:val="-10"/>
                <w:lang w:val="nl-NL"/>
              </w:rPr>
              <w:t xml:space="preserve"> </w:t>
            </w:r>
            <w:r w:rsidRPr="00486DF2">
              <w:rPr>
                <w:rFonts w:ascii="Aptos" w:hAnsi="Aptos"/>
                <w:b/>
                <w:color w:val="FFFFFF"/>
                <w:lang w:val="nl-NL"/>
              </w:rPr>
              <w:t>Ontwikkelaar</w:t>
            </w:r>
            <w:r w:rsidRPr="00486DF2">
              <w:rPr>
                <w:rFonts w:ascii="Aptos" w:hAnsi="Aptos"/>
                <w:b/>
                <w:color w:val="FFFFFF"/>
                <w:spacing w:val="-9"/>
                <w:lang w:val="nl-NL"/>
              </w:rPr>
              <w:t xml:space="preserve"> </w:t>
            </w:r>
            <w:r w:rsidRPr="00486DF2">
              <w:rPr>
                <w:rFonts w:ascii="Aptos" w:hAnsi="Aptos"/>
                <w:b/>
                <w:color w:val="FFFFFF"/>
                <w:lang w:val="nl-NL"/>
              </w:rPr>
              <w:t>van</w:t>
            </w:r>
            <w:r w:rsidRPr="00486DF2">
              <w:rPr>
                <w:rFonts w:ascii="Aptos" w:hAnsi="Aptos"/>
                <w:b/>
                <w:color w:val="FFFFFF"/>
                <w:spacing w:val="-9"/>
                <w:lang w:val="nl-NL"/>
              </w:rPr>
              <w:t xml:space="preserve"> </w:t>
            </w:r>
            <w:r w:rsidRPr="00486DF2">
              <w:rPr>
                <w:rFonts w:ascii="Aptos" w:hAnsi="Aptos"/>
                <w:b/>
                <w:color w:val="FFFFFF"/>
                <w:lang w:val="nl-NL"/>
              </w:rPr>
              <w:t>de</w:t>
            </w:r>
            <w:r w:rsidRPr="00486DF2">
              <w:rPr>
                <w:rFonts w:ascii="Aptos" w:hAnsi="Aptos"/>
                <w:b/>
                <w:color w:val="FFFFFF"/>
                <w:spacing w:val="-7"/>
                <w:lang w:val="nl-NL"/>
              </w:rPr>
              <w:t xml:space="preserve"> </w:t>
            </w:r>
            <w:r w:rsidRPr="00486DF2">
              <w:rPr>
                <w:rFonts w:ascii="Aptos" w:hAnsi="Aptos"/>
                <w:b/>
                <w:color w:val="FFFFFF"/>
                <w:lang w:val="nl-NL"/>
              </w:rPr>
              <w:t>schoolorganisatie</w:t>
            </w:r>
            <w:r w:rsidRPr="00486DF2">
              <w:rPr>
                <w:rFonts w:ascii="Aptos" w:hAnsi="Aptos"/>
                <w:b/>
                <w:color w:val="FFFFFF"/>
                <w:spacing w:val="-8"/>
                <w:lang w:val="nl-NL"/>
              </w:rPr>
              <w:t xml:space="preserve"> </w:t>
            </w:r>
            <w:r w:rsidRPr="00486DF2">
              <w:rPr>
                <w:rFonts w:ascii="Aptos" w:hAnsi="Aptos"/>
                <w:b/>
                <w:color w:val="FFFFFF"/>
                <w:lang w:val="nl-NL"/>
              </w:rPr>
              <w:t xml:space="preserve">en </w:t>
            </w:r>
            <w:r w:rsidRPr="00486DF2">
              <w:rPr>
                <w:rFonts w:ascii="Aptos" w:hAnsi="Aptos"/>
                <w:b/>
                <w:color w:val="FFFFFF"/>
                <w:spacing w:val="-2"/>
                <w:lang w:val="nl-NL"/>
              </w:rPr>
              <w:t>bedrijfsvoering</w:t>
            </w:r>
          </w:p>
        </w:tc>
        <w:tc>
          <w:tcPr>
            <w:tcW w:w="4550" w:type="dxa"/>
            <w:shd w:val="clear" w:color="auto" w:fill="1FB6D0"/>
          </w:tcPr>
          <w:p w14:paraId="648226C3" w14:textId="6EFCCF7F" w:rsidR="0029300F" w:rsidRPr="0029300F" w:rsidRDefault="0029300F" w:rsidP="0029300F">
            <w:pPr>
              <w:pStyle w:val="TableParagraph"/>
              <w:spacing w:before="97" w:line="276" w:lineRule="auto"/>
              <w:ind w:left="108"/>
              <w:rPr>
                <w:rFonts w:ascii="Aptos" w:hAnsi="Aptos"/>
                <w:lang w:val="nl-NL"/>
              </w:rPr>
            </w:pPr>
            <w:r w:rsidRPr="00486DF2">
              <w:rPr>
                <w:rFonts w:ascii="Aptos" w:hAnsi="Aptos"/>
                <w:b/>
                <w:color w:val="FFFFFF"/>
                <w:lang w:val="nl-NL"/>
              </w:rPr>
              <w:t>2.</w:t>
            </w:r>
            <w:r w:rsidRPr="00486DF2">
              <w:rPr>
                <w:rFonts w:ascii="Aptos" w:hAnsi="Aptos"/>
                <w:b/>
                <w:color w:val="FFFFFF"/>
                <w:spacing w:val="-10"/>
                <w:lang w:val="nl-NL"/>
              </w:rPr>
              <w:t xml:space="preserve"> </w:t>
            </w:r>
            <w:r w:rsidRPr="00486DF2">
              <w:rPr>
                <w:rFonts w:ascii="Aptos" w:hAnsi="Aptos"/>
                <w:b/>
                <w:color w:val="FFFFFF"/>
                <w:lang w:val="nl-NL"/>
              </w:rPr>
              <w:t>Ontwikkelaar</w:t>
            </w:r>
            <w:r w:rsidRPr="00486DF2">
              <w:rPr>
                <w:rFonts w:ascii="Aptos" w:hAnsi="Aptos"/>
                <w:b/>
                <w:color w:val="FFFFFF"/>
                <w:spacing w:val="-9"/>
                <w:lang w:val="nl-NL"/>
              </w:rPr>
              <w:t xml:space="preserve"> </w:t>
            </w:r>
            <w:r w:rsidRPr="00486DF2">
              <w:rPr>
                <w:rFonts w:ascii="Aptos" w:hAnsi="Aptos"/>
                <w:b/>
                <w:color w:val="FFFFFF"/>
                <w:lang w:val="nl-NL"/>
              </w:rPr>
              <w:t>van</w:t>
            </w:r>
            <w:r w:rsidRPr="00486DF2">
              <w:rPr>
                <w:rFonts w:ascii="Aptos" w:hAnsi="Aptos"/>
                <w:b/>
                <w:color w:val="FFFFFF"/>
                <w:spacing w:val="-9"/>
                <w:lang w:val="nl-NL"/>
              </w:rPr>
              <w:t xml:space="preserve"> </w:t>
            </w:r>
            <w:r w:rsidRPr="00486DF2">
              <w:rPr>
                <w:rFonts w:ascii="Aptos" w:hAnsi="Aptos"/>
                <w:b/>
                <w:color w:val="FFFFFF"/>
                <w:lang w:val="nl-NL"/>
              </w:rPr>
              <w:t>de</w:t>
            </w:r>
            <w:r w:rsidRPr="00486DF2">
              <w:rPr>
                <w:rFonts w:ascii="Aptos" w:hAnsi="Aptos"/>
                <w:b/>
                <w:color w:val="FFFFFF"/>
                <w:spacing w:val="-9"/>
                <w:lang w:val="nl-NL"/>
              </w:rPr>
              <w:t xml:space="preserve"> </w:t>
            </w:r>
            <w:r w:rsidRPr="00486DF2">
              <w:rPr>
                <w:rFonts w:ascii="Aptos" w:hAnsi="Aptos"/>
                <w:b/>
                <w:color w:val="FFFFFF"/>
                <w:lang w:val="nl-NL"/>
              </w:rPr>
              <w:t>schoolorganisatie</w:t>
            </w:r>
            <w:r w:rsidRPr="00486DF2">
              <w:rPr>
                <w:rFonts w:ascii="Aptos" w:hAnsi="Aptos"/>
                <w:b/>
                <w:color w:val="FFFFFF"/>
                <w:spacing w:val="-6"/>
                <w:lang w:val="nl-NL"/>
              </w:rPr>
              <w:t xml:space="preserve"> </w:t>
            </w:r>
            <w:r w:rsidRPr="00486DF2">
              <w:rPr>
                <w:rFonts w:ascii="Aptos" w:hAnsi="Aptos"/>
                <w:b/>
                <w:color w:val="FFFFFF"/>
                <w:lang w:val="nl-NL"/>
              </w:rPr>
              <w:t xml:space="preserve">en </w:t>
            </w:r>
            <w:r w:rsidRPr="00486DF2">
              <w:rPr>
                <w:rFonts w:ascii="Aptos" w:hAnsi="Aptos"/>
                <w:b/>
                <w:color w:val="FFFFFF"/>
                <w:spacing w:val="-2"/>
                <w:lang w:val="nl-NL"/>
              </w:rPr>
              <w:t>bedrijfsvoering</w:t>
            </w:r>
          </w:p>
        </w:tc>
      </w:tr>
      <w:tr w:rsidR="0029300F" w:rsidRPr="00486DF2" w14:paraId="767509E4" w14:textId="77777777" w:rsidTr="0029300F">
        <w:trPr>
          <w:trHeight w:val="769"/>
        </w:trPr>
        <w:tc>
          <w:tcPr>
            <w:tcW w:w="4551" w:type="dxa"/>
            <w:shd w:val="clear" w:color="auto" w:fill="FFFFFF" w:themeFill="background1"/>
          </w:tcPr>
          <w:p w14:paraId="12524BEF" w14:textId="77777777" w:rsidR="0029300F" w:rsidRPr="00486DF2" w:rsidRDefault="0029300F" w:rsidP="0029300F">
            <w:pPr>
              <w:pStyle w:val="TableParagraph"/>
              <w:numPr>
                <w:ilvl w:val="0"/>
                <w:numId w:val="39"/>
              </w:numPr>
              <w:tabs>
                <w:tab w:val="left" w:pos="503"/>
              </w:tabs>
              <w:spacing w:before="96" w:line="276" w:lineRule="auto"/>
              <w:ind w:right="115"/>
              <w:rPr>
                <w:rFonts w:ascii="Aptos" w:hAnsi="Aptos"/>
                <w:lang w:val="nl-NL"/>
              </w:rPr>
            </w:pPr>
            <w:r w:rsidRPr="00486DF2">
              <w:rPr>
                <w:rFonts w:ascii="Aptos" w:hAnsi="Aptos"/>
                <w:lang w:val="nl-NL"/>
              </w:rPr>
              <w:t>stelt met ondersteuning van de staf(diensten) de</w:t>
            </w:r>
            <w:r w:rsidRPr="00486DF2">
              <w:rPr>
                <w:rFonts w:ascii="Aptos" w:hAnsi="Aptos"/>
                <w:spacing w:val="-12"/>
                <w:lang w:val="nl-NL"/>
              </w:rPr>
              <w:t xml:space="preserve"> </w:t>
            </w:r>
            <w:r w:rsidRPr="00486DF2">
              <w:rPr>
                <w:rFonts w:ascii="Aptos" w:hAnsi="Aptos"/>
                <w:lang w:val="nl-NL"/>
              </w:rPr>
              <w:t>(</w:t>
            </w:r>
            <w:proofErr w:type="spellStart"/>
            <w:r w:rsidRPr="00486DF2">
              <w:rPr>
                <w:rFonts w:ascii="Aptos" w:hAnsi="Aptos"/>
                <w:lang w:val="nl-NL"/>
              </w:rPr>
              <w:t>meerjaren</w:t>
            </w:r>
            <w:proofErr w:type="spellEnd"/>
            <w:r w:rsidRPr="00486DF2">
              <w:rPr>
                <w:rFonts w:ascii="Aptos" w:hAnsi="Aptos"/>
                <w:lang w:val="nl-NL"/>
              </w:rPr>
              <w:t>)</w:t>
            </w:r>
            <w:r w:rsidRPr="00486DF2">
              <w:rPr>
                <w:rFonts w:ascii="Aptos" w:hAnsi="Aptos"/>
                <w:spacing w:val="-11"/>
                <w:lang w:val="nl-NL"/>
              </w:rPr>
              <w:t xml:space="preserve"> </w:t>
            </w:r>
            <w:r w:rsidRPr="00486DF2">
              <w:rPr>
                <w:rFonts w:ascii="Aptos" w:hAnsi="Aptos"/>
                <w:lang w:val="nl-NL"/>
              </w:rPr>
              <w:t>schoolbegroting</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11"/>
                <w:lang w:val="nl-NL"/>
              </w:rPr>
              <w:t xml:space="preserve"> </w:t>
            </w:r>
            <w:r w:rsidRPr="00486DF2">
              <w:rPr>
                <w:rFonts w:ascii="Aptos" w:hAnsi="Aptos"/>
                <w:lang w:val="nl-NL"/>
              </w:rPr>
              <w:t>formatieplan op, bewaakt de uitvoering en legt hier verantwoording over af</w:t>
            </w:r>
          </w:p>
          <w:p w14:paraId="7A37DA60" w14:textId="77777777" w:rsidR="0029300F" w:rsidRPr="00486DF2" w:rsidRDefault="0029300F" w:rsidP="0029300F">
            <w:pPr>
              <w:pStyle w:val="TableParagraph"/>
              <w:numPr>
                <w:ilvl w:val="0"/>
                <w:numId w:val="39"/>
              </w:numPr>
              <w:tabs>
                <w:tab w:val="left" w:pos="503"/>
              </w:tabs>
              <w:spacing w:before="58" w:line="276" w:lineRule="auto"/>
              <w:ind w:right="256"/>
              <w:rPr>
                <w:rFonts w:ascii="Aptos" w:hAnsi="Aptos"/>
                <w:lang w:val="nl-NL"/>
              </w:rPr>
            </w:pPr>
            <w:r w:rsidRPr="00486DF2">
              <w:rPr>
                <w:rFonts w:ascii="Aptos" w:hAnsi="Aptos"/>
                <w:lang w:val="nl-NL"/>
              </w:rPr>
              <w:t>zorgt</w:t>
            </w:r>
            <w:r w:rsidRPr="00486DF2">
              <w:rPr>
                <w:rFonts w:ascii="Aptos" w:hAnsi="Aptos"/>
                <w:spacing w:val="-7"/>
                <w:lang w:val="nl-NL"/>
              </w:rPr>
              <w:t xml:space="preserve"> </w:t>
            </w:r>
            <w:r w:rsidRPr="00486DF2">
              <w:rPr>
                <w:rFonts w:ascii="Aptos" w:hAnsi="Aptos"/>
                <w:lang w:val="nl-NL"/>
              </w:rPr>
              <w:t>voor</w:t>
            </w:r>
            <w:r w:rsidRPr="00486DF2">
              <w:rPr>
                <w:rFonts w:ascii="Aptos" w:hAnsi="Aptos"/>
                <w:spacing w:val="-7"/>
                <w:lang w:val="nl-NL"/>
              </w:rPr>
              <w:t xml:space="preserve"> </w:t>
            </w:r>
            <w:r w:rsidRPr="00486DF2">
              <w:rPr>
                <w:rFonts w:ascii="Aptos" w:hAnsi="Aptos"/>
                <w:lang w:val="nl-NL"/>
              </w:rPr>
              <w:t>de</w:t>
            </w:r>
            <w:r w:rsidRPr="00486DF2">
              <w:rPr>
                <w:rFonts w:ascii="Aptos" w:hAnsi="Aptos"/>
                <w:spacing w:val="-8"/>
                <w:lang w:val="nl-NL"/>
              </w:rPr>
              <w:t xml:space="preserve"> </w:t>
            </w:r>
            <w:r w:rsidRPr="00486DF2">
              <w:rPr>
                <w:rFonts w:ascii="Aptos" w:hAnsi="Aptos"/>
                <w:lang w:val="nl-NL"/>
              </w:rPr>
              <w:t>implementatie</w:t>
            </w:r>
            <w:r w:rsidRPr="00486DF2">
              <w:rPr>
                <w:rFonts w:ascii="Aptos" w:hAnsi="Aptos"/>
                <w:spacing w:val="-5"/>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uitvoering</w:t>
            </w:r>
            <w:r w:rsidRPr="00486DF2">
              <w:rPr>
                <w:rFonts w:ascii="Aptos" w:hAnsi="Aptos"/>
                <w:spacing w:val="-8"/>
                <w:lang w:val="nl-NL"/>
              </w:rPr>
              <w:t xml:space="preserve"> </w:t>
            </w:r>
            <w:r w:rsidRPr="00486DF2">
              <w:rPr>
                <w:rFonts w:ascii="Aptos" w:hAnsi="Aptos"/>
                <w:lang w:val="nl-NL"/>
              </w:rPr>
              <w:t xml:space="preserve">van </w:t>
            </w:r>
            <w:proofErr w:type="spellStart"/>
            <w:r w:rsidRPr="00486DF2">
              <w:rPr>
                <w:rFonts w:ascii="Aptos" w:hAnsi="Aptos"/>
                <w:lang w:val="nl-NL"/>
              </w:rPr>
              <w:t>bedrijfsvoeringsbeleid</w:t>
            </w:r>
            <w:proofErr w:type="spellEnd"/>
            <w:r w:rsidRPr="00486DF2">
              <w:rPr>
                <w:rFonts w:ascii="Aptos" w:hAnsi="Aptos"/>
                <w:lang w:val="nl-NL"/>
              </w:rPr>
              <w:t xml:space="preserve"> van de school</w:t>
            </w:r>
          </w:p>
          <w:p w14:paraId="4BC18AD0" w14:textId="77777777" w:rsidR="0029300F" w:rsidRPr="00486DF2" w:rsidRDefault="0029300F" w:rsidP="0029300F">
            <w:pPr>
              <w:pStyle w:val="TableParagraph"/>
              <w:numPr>
                <w:ilvl w:val="0"/>
                <w:numId w:val="39"/>
              </w:numPr>
              <w:tabs>
                <w:tab w:val="left" w:pos="503"/>
              </w:tabs>
              <w:spacing w:before="58" w:line="276" w:lineRule="auto"/>
              <w:ind w:right="121"/>
              <w:rPr>
                <w:rFonts w:ascii="Aptos" w:hAnsi="Aptos"/>
                <w:lang w:val="nl-NL"/>
              </w:rPr>
            </w:pPr>
            <w:r w:rsidRPr="00486DF2">
              <w:rPr>
                <w:rFonts w:ascii="Aptos" w:hAnsi="Aptos"/>
                <w:lang w:val="nl-NL"/>
              </w:rPr>
              <w:t>participeert actief in het bovenschools overleg over de bedrijfsvoering, komt met beleidsvoorstellen</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adviezen</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draagt</w:t>
            </w:r>
            <w:r w:rsidRPr="00486DF2">
              <w:rPr>
                <w:rFonts w:ascii="Aptos" w:hAnsi="Aptos"/>
                <w:spacing w:val="-7"/>
                <w:lang w:val="nl-NL"/>
              </w:rPr>
              <w:t xml:space="preserve"> </w:t>
            </w:r>
            <w:r w:rsidRPr="00486DF2">
              <w:rPr>
                <w:rFonts w:ascii="Aptos" w:hAnsi="Aptos"/>
                <w:lang w:val="nl-NL"/>
              </w:rPr>
              <w:t>bij</w:t>
            </w:r>
            <w:r w:rsidRPr="00486DF2">
              <w:rPr>
                <w:rFonts w:ascii="Aptos" w:hAnsi="Aptos"/>
                <w:spacing w:val="-7"/>
                <w:lang w:val="nl-NL"/>
              </w:rPr>
              <w:t xml:space="preserve"> </w:t>
            </w:r>
            <w:r w:rsidRPr="00486DF2">
              <w:rPr>
                <w:rFonts w:ascii="Aptos" w:hAnsi="Aptos"/>
                <w:lang w:val="nl-NL"/>
              </w:rPr>
              <w:t>aan de gezamenlijke afstemming</w:t>
            </w:r>
          </w:p>
          <w:p w14:paraId="5AF723CE" w14:textId="77777777" w:rsidR="0029300F" w:rsidRPr="00486DF2" w:rsidRDefault="0029300F" w:rsidP="0029300F">
            <w:pPr>
              <w:pStyle w:val="TableParagraph"/>
              <w:numPr>
                <w:ilvl w:val="0"/>
                <w:numId w:val="39"/>
              </w:numPr>
              <w:tabs>
                <w:tab w:val="left" w:pos="503"/>
              </w:tabs>
              <w:spacing w:before="58" w:line="276" w:lineRule="auto"/>
              <w:rPr>
                <w:rFonts w:ascii="Aptos" w:hAnsi="Aptos"/>
                <w:lang w:val="nl-NL"/>
              </w:rPr>
            </w:pPr>
            <w:r w:rsidRPr="00486DF2">
              <w:rPr>
                <w:rFonts w:ascii="Aptos" w:hAnsi="Aptos"/>
                <w:lang w:val="nl-NL"/>
              </w:rPr>
              <w:t>verzorgt</w:t>
            </w:r>
            <w:r w:rsidRPr="00486DF2">
              <w:rPr>
                <w:rFonts w:ascii="Aptos" w:hAnsi="Aptos"/>
                <w:spacing w:val="-5"/>
                <w:lang w:val="nl-NL"/>
              </w:rPr>
              <w:t xml:space="preserve"> </w:t>
            </w:r>
            <w:r w:rsidRPr="00486DF2">
              <w:rPr>
                <w:rFonts w:ascii="Aptos" w:hAnsi="Aptos"/>
                <w:lang w:val="nl-NL"/>
              </w:rPr>
              <w:t>de</w:t>
            </w:r>
            <w:r w:rsidRPr="00486DF2">
              <w:rPr>
                <w:rFonts w:ascii="Aptos" w:hAnsi="Aptos"/>
                <w:spacing w:val="-5"/>
                <w:lang w:val="nl-NL"/>
              </w:rPr>
              <w:t xml:space="preserve"> </w:t>
            </w:r>
            <w:r w:rsidRPr="00486DF2">
              <w:rPr>
                <w:rFonts w:ascii="Aptos" w:hAnsi="Aptos"/>
                <w:lang w:val="nl-NL"/>
              </w:rPr>
              <w:t>PR</w:t>
            </w:r>
            <w:r w:rsidRPr="00486DF2">
              <w:rPr>
                <w:rFonts w:ascii="Aptos" w:hAnsi="Aptos"/>
                <w:spacing w:val="-5"/>
                <w:lang w:val="nl-NL"/>
              </w:rPr>
              <w:t xml:space="preserve"> </w:t>
            </w:r>
            <w:r w:rsidRPr="00486DF2">
              <w:rPr>
                <w:rFonts w:ascii="Aptos" w:hAnsi="Aptos"/>
                <w:lang w:val="nl-NL"/>
              </w:rPr>
              <w:t>en</w:t>
            </w:r>
            <w:r w:rsidRPr="00486DF2">
              <w:rPr>
                <w:rFonts w:ascii="Aptos" w:hAnsi="Aptos"/>
                <w:spacing w:val="-4"/>
                <w:lang w:val="nl-NL"/>
              </w:rPr>
              <w:t xml:space="preserve"> </w:t>
            </w:r>
            <w:r w:rsidRPr="00486DF2">
              <w:rPr>
                <w:rFonts w:ascii="Aptos" w:hAnsi="Aptos"/>
                <w:lang w:val="nl-NL"/>
              </w:rPr>
              <w:t>marketing</w:t>
            </w:r>
            <w:r w:rsidRPr="00486DF2">
              <w:rPr>
                <w:rFonts w:ascii="Aptos" w:hAnsi="Aptos"/>
                <w:spacing w:val="-5"/>
                <w:lang w:val="nl-NL"/>
              </w:rPr>
              <w:t xml:space="preserve"> </w:t>
            </w:r>
            <w:r w:rsidRPr="00486DF2">
              <w:rPr>
                <w:rFonts w:ascii="Aptos" w:hAnsi="Aptos"/>
                <w:lang w:val="nl-NL"/>
              </w:rPr>
              <w:t>van</w:t>
            </w:r>
            <w:r w:rsidRPr="00486DF2">
              <w:rPr>
                <w:rFonts w:ascii="Aptos" w:hAnsi="Aptos"/>
                <w:spacing w:val="-1"/>
                <w:lang w:val="nl-NL"/>
              </w:rPr>
              <w:t xml:space="preserve"> </w:t>
            </w:r>
            <w:r w:rsidRPr="00486DF2">
              <w:rPr>
                <w:rFonts w:ascii="Aptos" w:hAnsi="Aptos"/>
                <w:lang w:val="nl-NL"/>
              </w:rPr>
              <w:t>de</w:t>
            </w:r>
            <w:r w:rsidRPr="00486DF2">
              <w:rPr>
                <w:rFonts w:ascii="Aptos" w:hAnsi="Aptos"/>
                <w:spacing w:val="-5"/>
                <w:lang w:val="nl-NL"/>
              </w:rPr>
              <w:t xml:space="preserve"> </w:t>
            </w:r>
            <w:r w:rsidRPr="00486DF2">
              <w:rPr>
                <w:rFonts w:ascii="Aptos" w:hAnsi="Aptos"/>
                <w:spacing w:val="-2"/>
                <w:lang w:val="nl-NL"/>
              </w:rPr>
              <w:t>school</w:t>
            </w:r>
          </w:p>
          <w:p w14:paraId="5625724C" w14:textId="77777777" w:rsidR="0029300F" w:rsidRPr="00486DF2" w:rsidRDefault="0029300F" w:rsidP="0029300F">
            <w:pPr>
              <w:pStyle w:val="TableParagraph"/>
              <w:numPr>
                <w:ilvl w:val="0"/>
                <w:numId w:val="39"/>
              </w:numPr>
              <w:tabs>
                <w:tab w:val="left" w:pos="503"/>
              </w:tabs>
              <w:spacing w:before="97" w:line="276" w:lineRule="auto"/>
              <w:rPr>
                <w:rFonts w:ascii="Aptos" w:hAnsi="Aptos"/>
              </w:rPr>
            </w:pPr>
            <w:r w:rsidRPr="00486DF2">
              <w:rPr>
                <w:rFonts w:ascii="Aptos" w:hAnsi="Aptos"/>
              </w:rPr>
              <w:t>is</w:t>
            </w:r>
            <w:r w:rsidRPr="00486DF2">
              <w:rPr>
                <w:rFonts w:ascii="Aptos" w:hAnsi="Aptos"/>
                <w:spacing w:val="-6"/>
              </w:rPr>
              <w:t xml:space="preserve"> </w:t>
            </w:r>
            <w:proofErr w:type="spellStart"/>
            <w:r w:rsidRPr="00486DF2">
              <w:rPr>
                <w:rFonts w:ascii="Aptos" w:hAnsi="Aptos"/>
              </w:rPr>
              <w:t>verantwoordelijk</w:t>
            </w:r>
            <w:proofErr w:type="spellEnd"/>
            <w:r w:rsidRPr="00486DF2">
              <w:rPr>
                <w:rFonts w:ascii="Aptos" w:hAnsi="Aptos"/>
                <w:spacing w:val="-5"/>
              </w:rPr>
              <w:t xml:space="preserve"> </w:t>
            </w:r>
            <w:proofErr w:type="spellStart"/>
            <w:r w:rsidRPr="00486DF2">
              <w:rPr>
                <w:rFonts w:ascii="Aptos" w:hAnsi="Aptos"/>
              </w:rPr>
              <w:t>voor</w:t>
            </w:r>
            <w:proofErr w:type="spellEnd"/>
            <w:r w:rsidRPr="00486DF2">
              <w:rPr>
                <w:rFonts w:ascii="Aptos" w:hAnsi="Aptos"/>
                <w:spacing w:val="-7"/>
              </w:rPr>
              <w:t xml:space="preserve"> </w:t>
            </w:r>
            <w:r w:rsidRPr="00486DF2">
              <w:rPr>
                <w:rFonts w:ascii="Aptos" w:hAnsi="Aptos"/>
              </w:rPr>
              <w:t>het</w:t>
            </w:r>
            <w:r w:rsidRPr="00486DF2">
              <w:rPr>
                <w:rFonts w:ascii="Aptos" w:hAnsi="Aptos"/>
                <w:spacing w:val="-7"/>
              </w:rPr>
              <w:t xml:space="preserve"> </w:t>
            </w:r>
            <w:proofErr w:type="spellStart"/>
            <w:r w:rsidRPr="00486DF2">
              <w:rPr>
                <w:rFonts w:ascii="Aptos" w:hAnsi="Aptos"/>
                <w:spacing w:val="-2"/>
              </w:rPr>
              <w:t>opstellen</w:t>
            </w:r>
            <w:proofErr w:type="spellEnd"/>
          </w:p>
          <w:p w14:paraId="68FAABCF" w14:textId="3EDAEBC4" w:rsidR="0029300F" w:rsidRPr="0029300F" w:rsidRDefault="0029300F" w:rsidP="0029300F">
            <w:pPr>
              <w:pStyle w:val="TableParagraph"/>
              <w:spacing w:before="34" w:line="276" w:lineRule="auto"/>
              <w:rPr>
                <w:rFonts w:ascii="Aptos" w:hAnsi="Aptos"/>
                <w:spacing w:val="-2"/>
                <w:lang w:val="nl-NL"/>
              </w:rPr>
            </w:pPr>
            <w:r w:rsidRPr="00486DF2">
              <w:rPr>
                <w:rFonts w:ascii="Aptos" w:hAnsi="Aptos"/>
                <w:lang w:val="nl-NL"/>
              </w:rPr>
              <w:t>van</w:t>
            </w:r>
            <w:r w:rsidRPr="00486DF2">
              <w:rPr>
                <w:rFonts w:ascii="Aptos" w:hAnsi="Aptos"/>
                <w:spacing w:val="-4"/>
                <w:lang w:val="nl-NL"/>
              </w:rPr>
              <w:t xml:space="preserve"> </w:t>
            </w:r>
            <w:proofErr w:type="spellStart"/>
            <w:r w:rsidRPr="00486DF2">
              <w:rPr>
                <w:rFonts w:ascii="Aptos" w:hAnsi="Aptos"/>
                <w:lang w:val="nl-NL"/>
              </w:rPr>
              <w:t>meerjaren</w:t>
            </w:r>
            <w:proofErr w:type="spellEnd"/>
            <w:r w:rsidRPr="00486DF2">
              <w:rPr>
                <w:rFonts w:ascii="Aptos" w:hAnsi="Aptos"/>
                <w:spacing w:val="-5"/>
                <w:lang w:val="nl-NL"/>
              </w:rPr>
              <w:t xml:space="preserve"> </w:t>
            </w:r>
            <w:r w:rsidRPr="00486DF2">
              <w:rPr>
                <w:rFonts w:ascii="Aptos" w:hAnsi="Aptos"/>
                <w:lang w:val="nl-NL"/>
              </w:rPr>
              <w:t>werk-</w:t>
            </w:r>
            <w:r w:rsidRPr="00486DF2">
              <w:rPr>
                <w:rFonts w:ascii="Aptos" w:hAnsi="Aptos"/>
                <w:spacing w:val="-5"/>
                <w:lang w:val="nl-NL"/>
              </w:rPr>
              <w:t xml:space="preserve"> </w:t>
            </w:r>
            <w:r w:rsidRPr="00486DF2">
              <w:rPr>
                <w:rFonts w:ascii="Aptos" w:hAnsi="Aptos"/>
                <w:lang w:val="nl-NL"/>
              </w:rPr>
              <w:t>en</w:t>
            </w:r>
            <w:r w:rsidRPr="00486DF2">
              <w:rPr>
                <w:rFonts w:ascii="Aptos" w:hAnsi="Aptos"/>
                <w:spacing w:val="-6"/>
                <w:lang w:val="nl-NL"/>
              </w:rPr>
              <w:t xml:space="preserve"> </w:t>
            </w:r>
            <w:r w:rsidRPr="00486DF2">
              <w:rPr>
                <w:rFonts w:ascii="Aptos" w:hAnsi="Aptos"/>
                <w:spacing w:val="-2"/>
                <w:lang w:val="nl-NL"/>
              </w:rPr>
              <w:t>projectplanningen</w:t>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r w:rsidR="00E717DE">
              <w:rPr>
                <w:rFonts w:ascii="Aptos" w:hAnsi="Aptos"/>
                <w:spacing w:val="-2"/>
                <w:lang w:val="nl-NL"/>
              </w:rPr>
              <w:br/>
            </w:r>
          </w:p>
        </w:tc>
        <w:tc>
          <w:tcPr>
            <w:tcW w:w="4551" w:type="dxa"/>
            <w:shd w:val="clear" w:color="auto" w:fill="FFFFFF" w:themeFill="background1"/>
          </w:tcPr>
          <w:p w14:paraId="569889E4" w14:textId="77777777" w:rsidR="0029300F" w:rsidRPr="00486DF2" w:rsidRDefault="0029300F" w:rsidP="0029300F">
            <w:pPr>
              <w:pStyle w:val="TableParagraph"/>
              <w:spacing w:before="96" w:line="276" w:lineRule="auto"/>
              <w:ind w:left="107"/>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D12</w:t>
            </w:r>
            <w:r w:rsidRPr="00486DF2">
              <w:rPr>
                <w:rFonts w:ascii="Aptos" w:hAnsi="Aptos"/>
                <w:spacing w:val="-5"/>
              </w:rPr>
              <w:t xml:space="preserve"> </w:t>
            </w:r>
            <w:r w:rsidRPr="00486DF2">
              <w:rPr>
                <w:rFonts w:ascii="Aptos" w:hAnsi="Aptos"/>
                <w:spacing w:val="-4"/>
              </w:rPr>
              <w:t>plus:</w:t>
            </w:r>
          </w:p>
          <w:p w14:paraId="46B77297" w14:textId="77777777" w:rsidR="0029300F" w:rsidRDefault="0029300F" w:rsidP="0029300F">
            <w:pPr>
              <w:pStyle w:val="TableParagraph"/>
              <w:numPr>
                <w:ilvl w:val="0"/>
                <w:numId w:val="38"/>
              </w:numPr>
              <w:tabs>
                <w:tab w:val="left" w:pos="503"/>
              </w:tabs>
              <w:spacing w:before="97" w:line="276" w:lineRule="auto"/>
              <w:ind w:right="134"/>
              <w:rPr>
                <w:rFonts w:ascii="Aptos" w:hAnsi="Aptos"/>
                <w:lang w:val="nl-NL"/>
              </w:rPr>
            </w:pPr>
            <w:r w:rsidRPr="00486DF2">
              <w:rPr>
                <w:rFonts w:ascii="Aptos" w:hAnsi="Aptos"/>
                <w:lang w:val="nl-NL"/>
              </w:rPr>
              <w:t>stelt de (</w:t>
            </w:r>
            <w:proofErr w:type="spellStart"/>
            <w:r w:rsidRPr="00486DF2">
              <w:rPr>
                <w:rFonts w:ascii="Aptos" w:hAnsi="Aptos"/>
                <w:lang w:val="nl-NL"/>
              </w:rPr>
              <w:t>meerjaren</w:t>
            </w:r>
            <w:proofErr w:type="spellEnd"/>
            <w:r w:rsidRPr="00486DF2">
              <w:rPr>
                <w:rFonts w:ascii="Aptos" w:hAnsi="Aptos"/>
                <w:lang w:val="nl-NL"/>
              </w:rPr>
              <w:t>) schoolbegroting op, maakt zelfstandig</w:t>
            </w:r>
            <w:r w:rsidRPr="00486DF2">
              <w:rPr>
                <w:rFonts w:ascii="Aptos" w:hAnsi="Aptos"/>
                <w:spacing w:val="-7"/>
                <w:lang w:val="nl-NL"/>
              </w:rPr>
              <w:t xml:space="preserve"> </w:t>
            </w:r>
            <w:r w:rsidRPr="00486DF2">
              <w:rPr>
                <w:rFonts w:ascii="Aptos" w:hAnsi="Aptos"/>
                <w:lang w:val="nl-NL"/>
              </w:rPr>
              <w:t>beleidskeuzes</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6"/>
                <w:lang w:val="nl-NL"/>
              </w:rPr>
              <w:t xml:space="preserve"> </w:t>
            </w:r>
            <w:r w:rsidRPr="00486DF2">
              <w:rPr>
                <w:rFonts w:ascii="Aptos" w:hAnsi="Aptos"/>
                <w:lang w:val="nl-NL"/>
              </w:rPr>
              <w:t>stemt</w:t>
            </w:r>
            <w:r w:rsidRPr="00486DF2">
              <w:rPr>
                <w:rFonts w:ascii="Aptos" w:hAnsi="Aptos"/>
                <w:spacing w:val="-6"/>
                <w:lang w:val="nl-NL"/>
              </w:rPr>
              <w:t xml:space="preserve"> </w:t>
            </w:r>
            <w:r w:rsidRPr="00486DF2">
              <w:rPr>
                <w:rFonts w:ascii="Aptos" w:hAnsi="Aptos"/>
                <w:lang w:val="nl-NL"/>
              </w:rPr>
              <w:t>dit</w:t>
            </w:r>
            <w:r w:rsidRPr="00486DF2">
              <w:rPr>
                <w:rFonts w:ascii="Aptos" w:hAnsi="Aptos"/>
                <w:spacing w:val="-6"/>
                <w:lang w:val="nl-NL"/>
              </w:rPr>
              <w:t xml:space="preserve"> </w:t>
            </w:r>
            <w:r w:rsidRPr="00486DF2">
              <w:rPr>
                <w:rFonts w:ascii="Aptos" w:hAnsi="Aptos"/>
                <w:lang w:val="nl-NL"/>
              </w:rPr>
              <w:t>af</w:t>
            </w:r>
            <w:r w:rsidRPr="00486DF2">
              <w:rPr>
                <w:rFonts w:ascii="Aptos" w:hAnsi="Aptos"/>
                <w:spacing w:val="-7"/>
                <w:lang w:val="nl-NL"/>
              </w:rPr>
              <w:t xml:space="preserve"> </w:t>
            </w:r>
            <w:r w:rsidRPr="00486DF2">
              <w:rPr>
                <w:rFonts w:ascii="Aptos" w:hAnsi="Aptos"/>
                <w:lang w:val="nl-NL"/>
              </w:rPr>
              <w:t>met</w:t>
            </w:r>
            <w:r w:rsidRPr="00486DF2">
              <w:rPr>
                <w:rFonts w:ascii="Aptos" w:hAnsi="Aptos"/>
                <w:spacing w:val="-6"/>
                <w:lang w:val="nl-NL"/>
              </w:rPr>
              <w:t xml:space="preserve"> </w:t>
            </w:r>
            <w:r w:rsidRPr="00486DF2">
              <w:rPr>
                <w:rFonts w:ascii="Aptos" w:hAnsi="Aptos"/>
                <w:lang w:val="nl-NL"/>
              </w:rPr>
              <w:t>de staf(diensten), bewaakt de uitvoering en legt hier verantwoording over af</w:t>
            </w:r>
          </w:p>
          <w:p w14:paraId="739E132A" w14:textId="3F4149C2" w:rsidR="0029300F" w:rsidRPr="0029300F" w:rsidRDefault="0029300F" w:rsidP="0029300F">
            <w:pPr>
              <w:pStyle w:val="TableParagraph"/>
              <w:numPr>
                <w:ilvl w:val="0"/>
                <w:numId w:val="38"/>
              </w:numPr>
              <w:tabs>
                <w:tab w:val="left" w:pos="503"/>
              </w:tabs>
              <w:spacing w:before="97" w:line="276" w:lineRule="auto"/>
              <w:ind w:right="134"/>
              <w:rPr>
                <w:rFonts w:ascii="Aptos" w:hAnsi="Aptos"/>
                <w:lang w:val="nl-NL"/>
              </w:rPr>
            </w:pPr>
            <w:r w:rsidRPr="0029300F">
              <w:rPr>
                <w:rFonts w:ascii="Aptos" w:hAnsi="Aptos"/>
                <w:lang w:val="nl-NL"/>
              </w:rPr>
              <w:t>geeft</w:t>
            </w:r>
            <w:r w:rsidRPr="0029300F">
              <w:rPr>
                <w:rFonts w:ascii="Aptos" w:hAnsi="Aptos"/>
                <w:spacing w:val="-10"/>
                <w:lang w:val="nl-NL"/>
              </w:rPr>
              <w:t xml:space="preserve"> </w:t>
            </w:r>
            <w:r w:rsidRPr="0029300F">
              <w:rPr>
                <w:rFonts w:ascii="Aptos" w:hAnsi="Aptos"/>
                <w:lang w:val="nl-NL"/>
              </w:rPr>
              <w:t>integrale</w:t>
            </w:r>
            <w:r w:rsidRPr="0029300F">
              <w:rPr>
                <w:rFonts w:ascii="Aptos" w:hAnsi="Aptos"/>
                <w:spacing w:val="-10"/>
                <w:lang w:val="nl-NL"/>
              </w:rPr>
              <w:t xml:space="preserve"> </w:t>
            </w:r>
            <w:r w:rsidRPr="0029300F">
              <w:rPr>
                <w:rFonts w:ascii="Aptos" w:hAnsi="Aptos"/>
                <w:lang w:val="nl-NL"/>
              </w:rPr>
              <w:t>beleidsadviezen</w:t>
            </w:r>
            <w:r w:rsidRPr="0029300F">
              <w:rPr>
                <w:rFonts w:ascii="Aptos" w:hAnsi="Aptos"/>
                <w:spacing w:val="-8"/>
                <w:lang w:val="nl-NL"/>
              </w:rPr>
              <w:t xml:space="preserve"> </w:t>
            </w:r>
            <w:r w:rsidRPr="0029300F">
              <w:rPr>
                <w:rFonts w:ascii="Aptos" w:hAnsi="Aptos"/>
                <w:lang w:val="nl-NL"/>
              </w:rPr>
              <w:t>over</w:t>
            </w:r>
            <w:r w:rsidRPr="0029300F">
              <w:rPr>
                <w:rFonts w:ascii="Aptos" w:hAnsi="Aptos"/>
                <w:spacing w:val="-10"/>
                <w:lang w:val="nl-NL"/>
              </w:rPr>
              <w:t xml:space="preserve"> </w:t>
            </w:r>
            <w:r w:rsidRPr="0029300F">
              <w:rPr>
                <w:rFonts w:ascii="Aptos" w:hAnsi="Aptos"/>
                <w:lang w:val="nl-NL"/>
              </w:rPr>
              <w:t xml:space="preserve">de bedrijfsvoering bij veranderde </w:t>
            </w:r>
            <w:r w:rsidRPr="0029300F">
              <w:rPr>
                <w:rFonts w:ascii="Aptos" w:hAnsi="Aptos"/>
                <w:spacing w:val="-2"/>
                <w:lang w:val="nl-NL"/>
              </w:rPr>
              <w:t>beleidsdoelstellingen</w:t>
            </w:r>
          </w:p>
        </w:tc>
        <w:tc>
          <w:tcPr>
            <w:tcW w:w="4550" w:type="dxa"/>
            <w:shd w:val="clear" w:color="auto" w:fill="FFFFFF" w:themeFill="background1"/>
          </w:tcPr>
          <w:p w14:paraId="125232D6" w14:textId="175D5261" w:rsidR="0029300F" w:rsidRPr="0029300F" w:rsidRDefault="0029300F" w:rsidP="0029300F">
            <w:pPr>
              <w:pStyle w:val="TableParagraph"/>
              <w:spacing w:before="97" w:line="276" w:lineRule="auto"/>
              <w:ind w:left="108"/>
              <w:rPr>
                <w:rFonts w:ascii="Aptos" w:hAnsi="Aptos"/>
                <w:b/>
                <w:color w:val="FFFFFF"/>
                <w:lang w:val="nl-NL"/>
              </w:rPr>
            </w:pPr>
            <w:proofErr w:type="spellStart"/>
            <w:r w:rsidRPr="00486DF2">
              <w:rPr>
                <w:rFonts w:ascii="Aptos" w:hAnsi="Aptos"/>
              </w:rPr>
              <w:t>Zie</w:t>
            </w:r>
            <w:proofErr w:type="spellEnd"/>
            <w:r w:rsidRPr="00486DF2">
              <w:rPr>
                <w:rFonts w:ascii="Aptos" w:hAnsi="Aptos"/>
                <w:spacing w:val="-6"/>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spacing w:val="-5"/>
              </w:rPr>
              <w:t>D13</w:t>
            </w:r>
          </w:p>
        </w:tc>
      </w:tr>
      <w:tr w:rsidR="0029300F" w:rsidRPr="00486DF2" w14:paraId="36331CAF" w14:textId="77777777" w:rsidTr="00A77B4D">
        <w:trPr>
          <w:trHeight w:val="486"/>
        </w:trPr>
        <w:tc>
          <w:tcPr>
            <w:tcW w:w="4551" w:type="dxa"/>
            <w:shd w:val="clear" w:color="auto" w:fill="1FB6D0"/>
          </w:tcPr>
          <w:p w14:paraId="091B9913" w14:textId="109EF2A9" w:rsidR="0029300F" w:rsidRPr="00486DF2" w:rsidRDefault="0029300F" w:rsidP="0029300F">
            <w:pPr>
              <w:pStyle w:val="TableParagraph"/>
              <w:tabs>
                <w:tab w:val="left" w:pos="164"/>
              </w:tabs>
              <w:spacing w:before="96" w:line="276" w:lineRule="auto"/>
              <w:ind w:left="164" w:right="115"/>
              <w:rPr>
                <w:rFonts w:ascii="Aptos" w:hAnsi="Aptos"/>
              </w:rPr>
            </w:pPr>
            <w:r w:rsidRPr="00486DF2">
              <w:rPr>
                <w:rFonts w:ascii="Aptos" w:hAnsi="Aptos"/>
                <w:b/>
                <w:color w:val="FFFFFF"/>
              </w:rPr>
              <w:lastRenderedPageBreak/>
              <w:t>3.</w:t>
            </w:r>
            <w:r w:rsidRPr="00486DF2">
              <w:rPr>
                <w:rFonts w:ascii="Aptos" w:hAnsi="Aptos"/>
                <w:b/>
                <w:color w:val="FFFFFF"/>
                <w:spacing w:val="-3"/>
              </w:rPr>
              <w:t xml:space="preserve"> </w:t>
            </w:r>
            <w:proofErr w:type="spellStart"/>
            <w:r w:rsidRPr="00486DF2">
              <w:rPr>
                <w:rFonts w:ascii="Aptos" w:hAnsi="Aptos"/>
                <w:b/>
                <w:color w:val="FFFFFF"/>
                <w:spacing w:val="-2"/>
              </w:rPr>
              <w:t>Schoolnetwerker</w:t>
            </w:r>
            <w:proofErr w:type="spellEnd"/>
          </w:p>
        </w:tc>
        <w:tc>
          <w:tcPr>
            <w:tcW w:w="4551" w:type="dxa"/>
            <w:shd w:val="clear" w:color="auto" w:fill="1FB6D0"/>
          </w:tcPr>
          <w:p w14:paraId="02CC29D9" w14:textId="3CCFFA89" w:rsidR="0029300F" w:rsidRPr="00486DF2" w:rsidRDefault="0029300F" w:rsidP="0029300F">
            <w:pPr>
              <w:pStyle w:val="TableParagraph"/>
              <w:spacing w:before="96"/>
              <w:ind w:left="107"/>
              <w:rPr>
                <w:rFonts w:ascii="Aptos" w:hAnsi="Aptos"/>
              </w:rPr>
            </w:pPr>
            <w:r w:rsidRPr="00486DF2">
              <w:rPr>
                <w:rFonts w:ascii="Aptos" w:hAnsi="Aptos"/>
                <w:b/>
                <w:color w:val="FFFFFF"/>
              </w:rPr>
              <w:t>3.</w:t>
            </w:r>
            <w:r w:rsidRPr="00486DF2">
              <w:rPr>
                <w:rFonts w:ascii="Aptos" w:hAnsi="Aptos"/>
                <w:b/>
                <w:color w:val="FFFFFF"/>
                <w:spacing w:val="-9"/>
              </w:rPr>
              <w:t xml:space="preserve"> </w:t>
            </w:r>
            <w:proofErr w:type="spellStart"/>
            <w:r w:rsidRPr="00486DF2">
              <w:rPr>
                <w:rFonts w:ascii="Aptos" w:hAnsi="Aptos"/>
                <w:b/>
                <w:color w:val="FFFFFF"/>
              </w:rPr>
              <w:t>Schoolnetwerker</w:t>
            </w:r>
            <w:proofErr w:type="spellEnd"/>
            <w:r w:rsidRPr="00486DF2">
              <w:rPr>
                <w:rFonts w:ascii="Aptos" w:hAnsi="Aptos"/>
                <w:b/>
                <w:color w:val="FFFFFF"/>
                <w:spacing w:val="-4"/>
              </w:rPr>
              <w:t xml:space="preserve"> </w:t>
            </w:r>
            <w:r w:rsidRPr="00486DF2">
              <w:rPr>
                <w:rFonts w:ascii="Aptos" w:hAnsi="Aptos"/>
                <w:b/>
                <w:color w:val="FFFFFF"/>
              </w:rPr>
              <w:t>en</w:t>
            </w:r>
            <w:r w:rsidRPr="00486DF2">
              <w:rPr>
                <w:rFonts w:ascii="Aptos" w:hAnsi="Aptos"/>
                <w:b/>
                <w:color w:val="FFFFFF"/>
                <w:spacing w:val="-9"/>
              </w:rPr>
              <w:t xml:space="preserve"> </w:t>
            </w:r>
            <w:proofErr w:type="spellStart"/>
            <w:r w:rsidRPr="00486DF2">
              <w:rPr>
                <w:rFonts w:ascii="Aptos" w:hAnsi="Aptos"/>
                <w:b/>
                <w:color w:val="FFFFFF"/>
                <w:spacing w:val="-2"/>
              </w:rPr>
              <w:t>belangenbehartiger</w:t>
            </w:r>
            <w:proofErr w:type="spellEnd"/>
          </w:p>
        </w:tc>
        <w:tc>
          <w:tcPr>
            <w:tcW w:w="4550" w:type="dxa"/>
            <w:shd w:val="clear" w:color="auto" w:fill="1FB6D0"/>
          </w:tcPr>
          <w:p w14:paraId="6D6E294B" w14:textId="11CB3C01" w:rsidR="0029300F" w:rsidRPr="00486DF2" w:rsidRDefault="0029300F" w:rsidP="0029300F">
            <w:pPr>
              <w:pStyle w:val="TableParagraph"/>
              <w:spacing w:before="97" w:line="276" w:lineRule="auto"/>
              <w:ind w:left="108"/>
              <w:rPr>
                <w:rFonts w:ascii="Aptos" w:hAnsi="Aptos"/>
              </w:rPr>
            </w:pPr>
            <w:r w:rsidRPr="00486DF2">
              <w:rPr>
                <w:rFonts w:ascii="Aptos" w:hAnsi="Aptos"/>
                <w:b/>
                <w:color w:val="FFFFFF"/>
              </w:rPr>
              <w:t>3.</w:t>
            </w:r>
            <w:r w:rsidRPr="00486DF2">
              <w:rPr>
                <w:rFonts w:ascii="Aptos" w:hAnsi="Aptos"/>
                <w:b/>
                <w:color w:val="FFFFFF"/>
                <w:spacing w:val="-9"/>
              </w:rPr>
              <w:t xml:space="preserve"> </w:t>
            </w:r>
            <w:proofErr w:type="spellStart"/>
            <w:r w:rsidRPr="00486DF2">
              <w:rPr>
                <w:rFonts w:ascii="Aptos" w:hAnsi="Aptos"/>
                <w:b/>
                <w:color w:val="FFFFFF"/>
              </w:rPr>
              <w:t>Schoolnetwerker</w:t>
            </w:r>
            <w:proofErr w:type="spellEnd"/>
            <w:r w:rsidRPr="00486DF2">
              <w:rPr>
                <w:rFonts w:ascii="Aptos" w:hAnsi="Aptos"/>
                <w:b/>
                <w:color w:val="FFFFFF"/>
                <w:spacing w:val="-4"/>
              </w:rPr>
              <w:t xml:space="preserve"> </w:t>
            </w:r>
            <w:r w:rsidRPr="00486DF2">
              <w:rPr>
                <w:rFonts w:ascii="Aptos" w:hAnsi="Aptos"/>
                <w:b/>
                <w:color w:val="FFFFFF"/>
              </w:rPr>
              <w:t>en</w:t>
            </w:r>
            <w:r w:rsidRPr="00486DF2">
              <w:rPr>
                <w:rFonts w:ascii="Aptos" w:hAnsi="Aptos"/>
                <w:b/>
                <w:color w:val="FFFFFF"/>
                <w:spacing w:val="-9"/>
              </w:rPr>
              <w:t xml:space="preserve"> </w:t>
            </w:r>
            <w:proofErr w:type="spellStart"/>
            <w:r w:rsidRPr="00486DF2">
              <w:rPr>
                <w:rFonts w:ascii="Aptos" w:hAnsi="Aptos"/>
                <w:b/>
                <w:color w:val="FFFFFF"/>
                <w:spacing w:val="-2"/>
              </w:rPr>
              <w:t>belangenbehartiger</w:t>
            </w:r>
            <w:proofErr w:type="spellEnd"/>
          </w:p>
        </w:tc>
      </w:tr>
      <w:tr w:rsidR="0029300F" w:rsidRPr="00486DF2" w14:paraId="7B56D7B9" w14:textId="77777777" w:rsidTr="0029300F">
        <w:trPr>
          <w:trHeight w:val="769"/>
        </w:trPr>
        <w:tc>
          <w:tcPr>
            <w:tcW w:w="4551" w:type="dxa"/>
            <w:shd w:val="clear" w:color="auto" w:fill="FFFFFF" w:themeFill="background1"/>
          </w:tcPr>
          <w:p w14:paraId="0B820BCF" w14:textId="77777777" w:rsidR="0029300F" w:rsidRPr="00486DF2" w:rsidRDefault="0029300F" w:rsidP="0029300F">
            <w:pPr>
              <w:pStyle w:val="TableParagraph"/>
              <w:numPr>
                <w:ilvl w:val="0"/>
                <w:numId w:val="39"/>
              </w:numPr>
              <w:tabs>
                <w:tab w:val="left" w:pos="503"/>
              </w:tabs>
              <w:spacing w:before="97" w:line="276" w:lineRule="auto"/>
              <w:rPr>
                <w:rFonts w:ascii="Aptos" w:hAnsi="Aptos"/>
                <w:lang w:val="nl-NL"/>
              </w:rPr>
            </w:pPr>
            <w:r w:rsidRPr="00486DF2">
              <w:rPr>
                <w:rFonts w:ascii="Aptos" w:hAnsi="Aptos"/>
                <w:lang w:val="nl-NL"/>
              </w:rPr>
              <w:t>vertegenwoordigt</w:t>
            </w:r>
            <w:r w:rsidRPr="00486DF2">
              <w:rPr>
                <w:rFonts w:ascii="Aptos" w:hAnsi="Aptos"/>
                <w:spacing w:val="-7"/>
                <w:lang w:val="nl-NL"/>
              </w:rPr>
              <w:t xml:space="preserve"> </w:t>
            </w:r>
            <w:r w:rsidRPr="00486DF2">
              <w:rPr>
                <w:rFonts w:ascii="Aptos" w:hAnsi="Aptos"/>
                <w:lang w:val="nl-NL"/>
              </w:rPr>
              <w:t>de</w:t>
            </w:r>
            <w:r w:rsidRPr="00486DF2">
              <w:rPr>
                <w:rFonts w:ascii="Aptos" w:hAnsi="Aptos"/>
                <w:spacing w:val="-7"/>
                <w:lang w:val="nl-NL"/>
              </w:rPr>
              <w:t xml:space="preserve"> </w:t>
            </w:r>
            <w:r w:rsidRPr="00486DF2">
              <w:rPr>
                <w:rFonts w:ascii="Aptos" w:hAnsi="Aptos"/>
                <w:lang w:val="nl-NL"/>
              </w:rPr>
              <w:t>school</w:t>
            </w:r>
            <w:r w:rsidRPr="00486DF2">
              <w:rPr>
                <w:rFonts w:ascii="Aptos" w:hAnsi="Aptos"/>
                <w:spacing w:val="-6"/>
                <w:lang w:val="nl-NL"/>
              </w:rPr>
              <w:t xml:space="preserve"> </w:t>
            </w:r>
            <w:r w:rsidRPr="00486DF2">
              <w:rPr>
                <w:rFonts w:ascii="Aptos" w:hAnsi="Aptos"/>
                <w:lang w:val="nl-NL"/>
              </w:rPr>
              <w:t>in</w:t>
            </w:r>
            <w:r w:rsidRPr="00486DF2">
              <w:rPr>
                <w:rFonts w:ascii="Aptos" w:hAnsi="Aptos"/>
                <w:spacing w:val="-6"/>
                <w:lang w:val="nl-NL"/>
              </w:rPr>
              <w:t xml:space="preserve"> </w:t>
            </w:r>
            <w:r w:rsidRPr="00486DF2">
              <w:rPr>
                <w:rFonts w:ascii="Aptos" w:hAnsi="Aptos"/>
                <w:lang w:val="nl-NL"/>
              </w:rPr>
              <w:t>externe</w:t>
            </w:r>
            <w:r w:rsidRPr="00486DF2">
              <w:rPr>
                <w:rFonts w:ascii="Aptos" w:hAnsi="Aptos"/>
                <w:spacing w:val="-8"/>
                <w:lang w:val="nl-NL"/>
              </w:rPr>
              <w:t xml:space="preserve"> </w:t>
            </w:r>
            <w:r w:rsidRPr="00486DF2">
              <w:rPr>
                <w:rFonts w:ascii="Aptos" w:hAnsi="Aptos"/>
                <w:spacing w:val="-2"/>
                <w:lang w:val="nl-NL"/>
              </w:rPr>
              <w:t>gremia</w:t>
            </w:r>
          </w:p>
          <w:p w14:paraId="170BCE4E" w14:textId="77777777" w:rsidR="0029300F" w:rsidRPr="00486DF2" w:rsidRDefault="0029300F" w:rsidP="0029300F">
            <w:pPr>
              <w:pStyle w:val="TableParagraph"/>
              <w:numPr>
                <w:ilvl w:val="0"/>
                <w:numId w:val="39"/>
              </w:numPr>
              <w:tabs>
                <w:tab w:val="left" w:pos="503"/>
              </w:tabs>
              <w:spacing w:before="97" w:line="276" w:lineRule="auto"/>
              <w:ind w:right="279"/>
              <w:rPr>
                <w:rFonts w:ascii="Aptos" w:hAnsi="Aptos"/>
                <w:lang w:val="nl-NL"/>
              </w:rPr>
            </w:pPr>
            <w:r w:rsidRPr="00486DF2">
              <w:rPr>
                <w:rFonts w:ascii="Aptos" w:hAnsi="Aptos"/>
                <w:lang w:val="nl-NL"/>
              </w:rPr>
              <w:t>bouwt</w:t>
            </w:r>
            <w:r w:rsidRPr="00486DF2">
              <w:rPr>
                <w:rFonts w:ascii="Aptos" w:hAnsi="Aptos"/>
                <w:spacing w:val="-2"/>
                <w:lang w:val="nl-NL"/>
              </w:rPr>
              <w:t xml:space="preserve"> </w:t>
            </w:r>
            <w:r w:rsidRPr="00486DF2">
              <w:rPr>
                <w:rFonts w:ascii="Aptos" w:hAnsi="Aptos"/>
                <w:lang w:val="nl-NL"/>
              </w:rPr>
              <w:t>en</w:t>
            </w:r>
            <w:r w:rsidRPr="00486DF2">
              <w:rPr>
                <w:rFonts w:ascii="Aptos" w:hAnsi="Aptos"/>
                <w:spacing w:val="-2"/>
                <w:lang w:val="nl-NL"/>
              </w:rPr>
              <w:t xml:space="preserve"> </w:t>
            </w:r>
            <w:r w:rsidRPr="00486DF2">
              <w:rPr>
                <w:rFonts w:ascii="Aptos" w:hAnsi="Aptos"/>
                <w:lang w:val="nl-NL"/>
              </w:rPr>
              <w:t>onderhoudt</w:t>
            </w:r>
            <w:r w:rsidRPr="00486DF2">
              <w:rPr>
                <w:rFonts w:ascii="Aptos" w:hAnsi="Aptos"/>
                <w:spacing w:val="-2"/>
                <w:lang w:val="nl-NL"/>
              </w:rPr>
              <w:t xml:space="preserve"> </w:t>
            </w:r>
            <w:r w:rsidRPr="00486DF2">
              <w:rPr>
                <w:rFonts w:ascii="Aptos" w:hAnsi="Aptos"/>
                <w:lang w:val="nl-NL"/>
              </w:rPr>
              <w:t>een</w:t>
            </w:r>
            <w:r w:rsidRPr="00486DF2">
              <w:rPr>
                <w:rFonts w:ascii="Aptos" w:hAnsi="Aptos"/>
                <w:spacing w:val="-2"/>
                <w:lang w:val="nl-NL"/>
              </w:rPr>
              <w:t xml:space="preserve"> </w:t>
            </w:r>
            <w:r w:rsidRPr="00486DF2">
              <w:rPr>
                <w:rFonts w:ascii="Aptos" w:hAnsi="Aptos"/>
                <w:lang w:val="nl-NL"/>
              </w:rPr>
              <w:t>relatienetwerk van ketenpartners, initieert en bevordert samenwerking</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maakt</w:t>
            </w:r>
            <w:r w:rsidRPr="00486DF2">
              <w:rPr>
                <w:rFonts w:ascii="Aptos" w:hAnsi="Aptos"/>
                <w:spacing w:val="-9"/>
                <w:lang w:val="nl-NL"/>
              </w:rPr>
              <w:t xml:space="preserve"> </w:t>
            </w:r>
            <w:r w:rsidRPr="00486DF2">
              <w:rPr>
                <w:rFonts w:ascii="Aptos" w:hAnsi="Aptos"/>
                <w:lang w:val="nl-NL"/>
              </w:rPr>
              <w:t>afspraken</w:t>
            </w:r>
            <w:r w:rsidRPr="00486DF2">
              <w:rPr>
                <w:rFonts w:ascii="Aptos" w:hAnsi="Aptos"/>
                <w:spacing w:val="-9"/>
                <w:lang w:val="nl-NL"/>
              </w:rPr>
              <w:t xml:space="preserve"> </w:t>
            </w:r>
            <w:r w:rsidRPr="00486DF2">
              <w:rPr>
                <w:rFonts w:ascii="Aptos" w:hAnsi="Aptos"/>
                <w:lang w:val="nl-NL"/>
              </w:rPr>
              <w:t>(binnen</w:t>
            </w:r>
            <w:r w:rsidRPr="00486DF2">
              <w:rPr>
                <w:rFonts w:ascii="Aptos" w:hAnsi="Aptos"/>
                <w:spacing w:val="-9"/>
                <w:lang w:val="nl-NL"/>
              </w:rPr>
              <w:t xml:space="preserve"> </w:t>
            </w:r>
            <w:r w:rsidRPr="00486DF2">
              <w:rPr>
                <w:rFonts w:ascii="Aptos" w:hAnsi="Aptos"/>
                <w:lang w:val="nl-NL"/>
              </w:rPr>
              <w:t>de bestuurlijke kaders)</w:t>
            </w:r>
          </w:p>
          <w:p w14:paraId="3AF65277" w14:textId="77777777" w:rsidR="0029300F" w:rsidRDefault="0029300F" w:rsidP="0029300F">
            <w:pPr>
              <w:pStyle w:val="TableParagraph"/>
              <w:numPr>
                <w:ilvl w:val="0"/>
                <w:numId w:val="39"/>
              </w:numPr>
              <w:tabs>
                <w:tab w:val="left" w:pos="503"/>
              </w:tabs>
              <w:spacing w:before="56" w:line="276" w:lineRule="auto"/>
              <w:ind w:right="665"/>
              <w:rPr>
                <w:rFonts w:ascii="Aptos" w:hAnsi="Aptos"/>
                <w:lang w:val="nl-NL"/>
              </w:rPr>
            </w:pPr>
            <w:r w:rsidRPr="00486DF2">
              <w:rPr>
                <w:rFonts w:ascii="Aptos" w:hAnsi="Aptos"/>
                <w:lang w:val="nl-NL"/>
              </w:rPr>
              <w:t>onderhoudt</w:t>
            </w:r>
            <w:r w:rsidRPr="00486DF2">
              <w:rPr>
                <w:rFonts w:ascii="Aptos" w:hAnsi="Aptos"/>
                <w:spacing w:val="-9"/>
                <w:lang w:val="nl-NL"/>
              </w:rPr>
              <w:t xml:space="preserve"> </w:t>
            </w:r>
            <w:r w:rsidRPr="00486DF2">
              <w:rPr>
                <w:rFonts w:ascii="Aptos" w:hAnsi="Aptos"/>
                <w:lang w:val="nl-NL"/>
              </w:rPr>
              <w:t>contact</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voert</w:t>
            </w:r>
            <w:r w:rsidRPr="00486DF2">
              <w:rPr>
                <w:rFonts w:ascii="Aptos" w:hAnsi="Aptos"/>
                <w:spacing w:val="-10"/>
                <w:lang w:val="nl-NL"/>
              </w:rPr>
              <w:t xml:space="preserve"> </w:t>
            </w:r>
            <w:r w:rsidRPr="00486DF2">
              <w:rPr>
                <w:rFonts w:ascii="Aptos" w:hAnsi="Aptos"/>
                <w:lang w:val="nl-NL"/>
              </w:rPr>
              <w:t>overleg</w:t>
            </w:r>
            <w:r w:rsidRPr="00486DF2">
              <w:rPr>
                <w:rFonts w:ascii="Aptos" w:hAnsi="Aptos"/>
                <w:spacing w:val="-9"/>
                <w:lang w:val="nl-NL"/>
              </w:rPr>
              <w:t xml:space="preserve"> </w:t>
            </w:r>
            <w:r w:rsidRPr="00486DF2">
              <w:rPr>
                <w:rFonts w:ascii="Aptos" w:hAnsi="Aptos"/>
                <w:lang w:val="nl-NL"/>
              </w:rPr>
              <w:t>met ouders/verzorgers van leerlingen</w:t>
            </w:r>
          </w:p>
          <w:p w14:paraId="47340777" w14:textId="16C667B0" w:rsidR="0029300F" w:rsidRPr="0029300F" w:rsidRDefault="0029300F" w:rsidP="0029300F">
            <w:pPr>
              <w:pStyle w:val="TableParagraph"/>
              <w:numPr>
                <w:ilvl w:val="0"/>
                <w:numId w:val="39"/>
              </w:numPr>
              <w:tabs>
                <w:tab w:val="left" w:pos="503"/>
              </w:tabs>
              <w:spacing w:before="96" w:line="276" w:lineRule="auto"/>
              <w:ind w:right="115"/>
              <w:rPr>
                <w:rFonts w:ascii="Aptos" w:hAnsi="Aptos"/>
                <w:b/>
                <w:color w:val="FFFFFF"/>
                <w:lang w:val="nl-NL"/>
              </w:rPr>
            </w:pPr>
            <w:r w:rsidRPr="001D4BEA">
              <w:rPr>
                <w:rFonts w:ascii="Aptos" w:hAnsi="Aptos"/>
                <w:lang w:val="nl-NL"/>
              </w:rPr>
              <w:t>voert</w:t>
            </w:r>
            <w:r w:rsidRPr="001D4BEA">
              <w:rPr>
                <w:rFonts w:ascii="Aptos" w:hAnsi="Aptos"/>
                <w:spacing w:val="-7"/>
                <w:lang w:val="nl-NL"/>
              </w:rPr>
              <w:t xml:space="preserve"> </w:t>
            </w:r>
            <w:r w:rsidRPr="001D4BEA">
              <w:rPr>
                <w:rFonts w:ascii="Aptos" w:hAnsi="Aptos"/>
                <w:lang w:val="nl-NL"/>
              </w:rPr>
              <w:t>overleg</w:t>
            </w:r>
            <w:r w:rsidRPr="001D4BEA">
              <w:rPr>
                <w:rFonts w:ascii="Aptos" w:hAnsi="Aptos"/>
                <w:spacing w:val="-8"/>
                <w:lang w:val="nl-NL"/>
              </w:rPr>
              <w:t xml:space="preserve"> </w:t>
            </w:r>
            <w:r w:rsidRPr="001D4BEA">
              <w:rPr>
                <w:rFonts w:ascii="Aptos" w:hAnsi="Aptos"/>
                <w:lang w:val="nl-NL"/>
              </w:rPr>
              <w:t>en</w:t>
            </w:r>
            <w:r w:rsidRPr="001D4BEA">
              <w:rPr>
                <w:rFonts w:ascii="Aptos" w:hAnsi="Aptos"/>
                <w:spacing w:val="-7"/>
                <w:lang w:val="nl-NL"/>
              </w:rPr>
              <w:t xml:space="preserve"> </w:t>
            </w:r>
            <w:r w:rsidRPr="001D4BEA">
              <w:rPr>
                <w:rFonts w:ascii="Aptos" w:hAnsi="Aptos"/>
                <w:lang w:val="nl-NL"/>
              </w:rPr>
              <w:t>stemt</w:t>
            </w:r>
            <w:r w:rsidRPr="001D4BEA">
              <w:rPr>
                <w:rFonts w:ascii="Aptos" w:hAnsi="Aptos"/>
                <w:spacing w:val="-7"/>
                <w:lang w:val="nl-NL"/>
              </w:rPr>
              <w:t xml:space="preserve"> </w:t>
            </w:r>
            <w:r w:rsidRPr="001D4BEA">
              <w:rPr>
                <w:rFonts w:ascii="Aptos" w:hAnsi="Aptos"/>
                <w:lang w:val="nl-NL"/>
              </w:rPr>
              <w:t>af</w:t>
            </w:r>
            <w:r w:rsidRPr="001D4BEA">
              <w:rPr>
                <w:rFonts w:ascii="Aptos" w:hAnsi="Aptos"/>
                <w:spacing w:val="-6"/>
                <w:lang w:val="nl-NL"/>
              </w:rPr>
              <w:t xml:space="preserve"> </w:t>
            </w:r>
            <w:r w:rsidRPr="001D4BEA">
              <w:rPr>
                <w:rFonts w:ascii="Aptos" w:hAnsi="Aptos"/>
                <w:lang w:val="nl-NL"/>
              </w:rPr>
              <w:t>met</w:t>
            </w:r>
            <w:r w:rsidRPr="001D4BEA">
              <w:rPr>
                <w:rFonts w:ascii="Aptos" w:hAnsi="Aptos"/>
                <w:spacing w:val="-6"/>
                <w:lang w:val="nl-NL"/>
              </w:rPr>
              <w:t xml:space="preserve"> </w:t>
            </w:r>
            <w:r w:rsidRPr="001D4BEA">
              <w:rPr>
                <w:rFonts w:ascii="Aptos" w:hAnsi="Aptos"/>
                <w:lang w:val="nl-NL"/>
              </w:rPr>
              <w:t xml:space="preserve">de </w:t>
            </w:r>
            <w:r w:rsidRPr="001D4BEA">
              <w:rPr>
                <w:rFonts w:ascii="Aptos" w:hAnsi="Aptos"/>
                <w:spacing w:val="-2"/>
                <w:lang w:val="nl-NL"/>
              </w:rPr>
              <w:t>medezeggenschap</w:t>
            </w:r>
          </w:p>
        </w:tc>
        <w:tc>
          <w:tcPr>
            <w:tcW w:w="4551" w:type="dxa"/>
            <w:shd w:val="clear" w:color="auto" w:fill="FFFFFF" w:themeFill="background1"/>
          </w:tcPr>
          <w:p w14:paraId="5B22371D" w14:textId="77777777" w:rsidR="0029300F" w:rsidRPr="00486DF2" w:rsidRDefault="0029300F" w:rsidP="0029300F">
            <w:pPr>
              <w:pStyle w:val="TableParagraph"/>
              <w:spacing w:before="97" w:line="276" w:lineRule="auto"/>
              <w:ind w:left="107"/>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D12</w:t>
            </w:r>
            <w:r w:rsidRPr="00486DF2">
              <w:rPr>
                <w:rFonts w:ascii="Aptos" w:hAnsi="Aptos"/>
                <w:spacing w:val="-5"/>
              </w:rPr>
              <w:t xml:space="preserve"> </w:t>
            </w:r>
            <w:r w:rsidRPr="00486DF2">
              <w:rPr>
                <w:rFonts w:ascii="Aptos" w:hAnsi="Aptos"/>
                <w:spacing w:val="-4"/>
              </w:rPr>
              <w:t>plus:</w:t>
            </w:r>
          </w:p>
          <w:p w14:paraId="4AA93D8F" w14:textId="77777777" w:rsidR="0029300F" w:rsidRPr="00486DF2" w:rsidRDefault="0029300F" w:rsidP="0029300F">
            <w:pPr>
              <w:pStyle w:val="TableParagraph"/>
              <w:numPr>
                <w:ilvl w:val="0"/>
                <w:numId w:val="36"/>
              </w:numPr>
              <w:tabs>
                <w:tab w:val="left" w:pos="503"/>
              </w:tabs>
              <w:spacing w:before="97" w:line="276" w:lineRule="auto"/>
              <w:ind w:right="121"/>
              <w:rPr>
                <w:rFonts w:ascii="Aptos" w:hAnsi="Aptos"/>
                <w:lang w:val="nl-NL"/>
              </w:rPr>
            </w:pPr>
            <w:r w:rsidRPr="00486DF2">
              <w:rPr>
                <w:rFonts w:ascii="Aptos" w:hAnsi="Aptos"/>
                <w:lang w:val="nl-NL"/>
              </w:rPr>
              <w:t>vertegenwoordigt de school en onderwijsorganisatie in externe gremia en bij ketenpartners, verdedigt de belangen, verwerft draagvlak</w:t>
            </w:r>
            <w:r w:rsidRPr="00486DF2">
              <w:rPr>
                <w:rFonts w:ascii="Aptos" w:hAnsi="Aptos"/>
                <w:spacing w:val="-6"/>
                <w:lang w:val="nl-NL"/>
              </w:rPr>
              <w:t xml:space="preserve"> </w:t>
            </w:r>
            <w:r w:rsidRPr="00486DF2">
              <w:rPr>
                <w:rFonts w:ascii="Aptos" w:hAnsi="Aptos"/>
                <w:lang w:val="nl-NL"/>
              </w:rPr>
              <w:t>voor</w:t>
            </w:r>
            <w:r w:rsidRPr="00486DF2">
              <w:rPr>
                <w:rFonts w:ascii="Aptos" w:hAnsi="Aptos"/>
                <w:spacing w:val="-7"/>
                <w:lang w:val="nl-NL"/>
              </w:rPr>
              <w:t xml:space="preserve"> </w:t>
            </w:r>
            <w:r w:rsidRPr="00486DF2">
              <w:rPr>
                <w:rFonts w:ascii="Aptos" w:hAnsi="Aptos"/>
                <w:lang w:val="nl-NL"/>
              </w:rPr>
              <w:t>beleid</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draagt</w:t>
            </w:r>
            <w:r w:rsidRPr="00486DF2">
              <w:rPr>
                <w:rFonts w:ascii="Aptos" w:hAnsi="Aptos"/>
                <w:spacing w:val="-7"/>
                <w:lang w:val="nl-NL"/>
              </w:rPr>
              <w:t xml:space="preserve"> </w:t>
            </w:r>
            <w:r w:rsidRPr="00486DF2">
              <w:rPr>
                <w:rFonts w:ascii="Aptos" w:hAnsi="Aptos"/>
                <w:lang w:val="nl-NL"/>
              </w:rPr>
              <w:t>standpunten</w:t>
            </w:r>
            <w:r w:rsidRPr="00486DF2">
              <w:rPr>
                <w:rFonts w:ascii="Aptos" w:hAnsi="Aptos"/>
                <w:spacing w:val="-7"/>
                <w:lang w:val="nl-NL"/>
              </w:rPr>
              <w:t xml:space="preserve"> </w:t>
            </w:r>
            <w:r w:rsidRPr="00486DF2">
              <w:rPr>
                <w:rFonts w:ascii="Aptos" w:hAnsi="Aptos"/>
                <w:lang w:val="nl-NL"/>
              </w:rPr>
              <w:t>uit</w:t>
            </w:r>
          </w:p>
          <w:p w14:paraId="17047933" w14:textId="77777777" w:rsidR="0029300F" w:rsidRDefault="0029300F" w:rsidP="0029300F">
            <w:pPr>
              <w:pStyle w:val="TableParagraph"/>
              <w:numPr>
                <w:ilvl w:val="0"/>
                <w:numId w:val="36"/>
              </w:numPr>
              <w:tabs>
                <w:tab w:val="left" w:pos="503"/>
              </w:tabs>
              <w:spacing w:before="56" w:line="276" w:lineRule="auto"/>
              <w:ind w:right="601"/>
              <w:rPr>
                <w:rFonts w:ascii="Aptos" w:hAnsi="Aptos"/>
                <w:lang w:val="nl-NL"/>
              </w:rPr>
            </w:pPr>
            <w:r w:rsidRPr="00486DF2">
              <w:rPr>
                <w:rFonts w:ascii="Aptos" w:hAnsi="Aptos"/>
                <w:lang w:val="nl-NL"/>
              </w:rPr>
              <w:t>bouwt</w:t>
            </w:r>
            <w:r w:rsidRPr="00486DF2">
              <w:rPr>
                <w:rFonts w:ascii="Aptos" w:hAnsi="Aptos"/>
                <w:spacing w:val="-10"/>
                <w:lang w:val="nl-NL"/>
              </w:rPr>
              <w:t xml:space="preserve"> </w:t>
            </w:r>
            <w:r w:rsidRPr="00486DF2">
              <w:rPr>
                <w:rFonts w:ascii="Aptos" w:hAnsi="Aptos"/>
                <w:lang w:val="nl-NL"/>
              </w:rPr>
              <w:t>en</w:t>
            </w:r>
            <w:r w:rsidRPr="00486DF2">
              <w:rPr>
                <w:rFonts w:ascii="Aptos" w:hAnsi="Aptos"/>
                <w:spacing w:val="-10"/>
                <w:lang w:val="nl-NL"/>
              </w:rPr>
              <w:t xml:space="preserve"> </w:t>
            </w:r>
            <w:r w:rsidRPr="00486DF2">
              <w:rPr>
                <w:rFonts w:ascii="Aptos" w:hAnsi="Aptos"/>
                <w:lang w:val="nl-NL"/>
              </w:rPr>
              <w:t>onderhoudt</w:t>
            </w:r>
            <w:r w:rsidRPr="00486DF2">
              <w:rPr>
                <w:rFonts w:ascii="Aptos" w:hAnsi="Aptos"/>
                <w:spacing w:val="-10"/>
                <w:lang w:val="nl-NL"/>
              </w:rPr>
              <w:t xml:space="preserve"> </w:t>
            </w:r>
            <w:r w:rsidRPr="00486DF2">
              <w:rPr>
                <w:rFonts w:ascii="Aptos" w:hAnsi="Aptos"/>
                <w:lang w:val="nl-NL"/>
              </w:rPr>
              <w:t>een</w:t>
            </w:r>
            <w:r w:rsidRPr="00486DF2">
              <w:rPr>
                <w:rFonts w:ascii="Aptos" w:hAnsi="Aptos"/>
                <w:spacing w:val="-10"/>
                <w:lang w:val="nl-NL"/>
              </w:rPr>
              <w:t xml:space="preserve"> </w:t>
            </w:r>
            <w:r w:rsidRPr="00486DF2">
              <w:rPr>
                <w:rFonts w:ascii="Aptos" w:hAnsi="Aptos"/>
                <w:lang w:val="nl-NL"/>
              </w:rPr>
              <w:t xml:space="preserve">relatienetwerk, vertaalt dit naar nieuwe </w:t>
            </w:r>
            <w:proofErr w:type="spellStart"/>
            <w:r w:rsidRPr="00486DF2">
              <w:rPr>
                <w:rFonts w:ascii="Aptos" w:hAnsi="Aptos"/>
                <w:lang w:val="nl-NL"/>
              </w:rPr>
              <w:t>organisatiebrede</w:t>
            </w:r>
            <w:proofErr w:type="spellEnd"/>
            <w:r w:rsidRPr="00486DF2">
              <w:rPr>
                <w:rFonts w:ascii="Aptos" w:hAnsi="Aptos"/>
                <w:lang w:val="nl-NL"/>
              </w:rPr>
              <w:t xml:space="preserve"> kansen en beleidsadviezen</w:t>
            </w:r>
          </w:p>
          <w:p w14:paraId="320F3C52" w14:textId="5957C3EE" w:rsidR="0029300F" w:rsidRPr="0029300F" w:rsidRDefault="0029300F" w:rsidP="0029300F">
            <w:pPr>
              <w:pStyle w:val="TableParagraph"/>
              <w:numPr>
                <w:ilvl w:val="0"/>
                <w:numId w:val="36"/>
              </w:numPr>
              <w:tabs>
                <w:tab w:val="left" w:pos="503"/>
              </w:tabs>
              <w:spacing w:before="56" w:line="276" w:lineRule="auto"/>
              <w:ind w:right="601"/>
              <w:rPr>
                <w:rFonts w:ascii="Aptos" w:hAnsi="Aptos"/>
                <w:lang w:val="nl-NL"/>
              </w:rPr>
            </w:pPr>
            <w:r w:rsidRPr="0029300F">
              <w:rPr>
                <w:rFonts w:ascii="Aptos" w:hAnsi="Aptos"/>
                <w:lang w:val="nl-NL"/>
              </w:rPr>
              <w:t>onderhandelt</w:t>
            </w:r>
            <w:r w:rsidRPr="0029300F">
              <w:rPr>
                <w:rFonts w:ascii="Aptos" w:hAnsi="Aptos"/>
                <w:spacing w:val="-9"/>
                <w:lang w:val="nl-NL"/>
              </w:rPr>
              <w:t xml:space="preserve"> </w:t>
            </w:r>
            <w:r w:rsidRPr="0029300F">
              <w:rPr>
                <w:rFonts w:ascii="Aptos" w:hAnsi="Aptos"/>
                <w:lang w:val="nl-NL"/>
              </w:rPr>
              <w:t>zelfstandig</w:t>
            </w:r>
            <w:r w:rsidRPr="0029300F">
              <w:rPr>
                <w:rFonts w:ascii="Aptos" w:hAnsi="Aptos"/>
                <w:spacing w:val="-9"/>
                <w:lang w:val="nl-NL"/>
              </w:rPr>
              <w:t xml:space="preserve"> </w:t>
            </w:r>
            <w:r w:rsidRPr="0029300F">
              <w:rPr>
                <w:rFonts w:ascii="Aptos" w:hAnsi="Aptos"/>
                <w:lang w:val="nl-NL"/>
              </w:rPr>
              <w:t>(namens</w:t>
            </w:r>
            <w:r w:rsidRPr="0029300F">
              <w:rPr>
                <w:rFonts w:ascii="Aptos" w:hAnsi="Aptos"/>
                <w:spacing w:val="-10"/>
                <w:lang w:val="nl-NL"/>
              </w:rPr>
              <w:t xml:space="preserve"> </w:t>
            </w:r>
            <w:r w:rsidRPr="0029300F">
              <w:rPr>
                <w:rFonts w:ascii="Aptos" w:hAnsi="Aptos"/>
                <w:lang w:val="nl-NL"/>
              </w:rPr>
              <w:t>het</w:t>
            </w:r>
            <w:r w:rsidRPr="0029300F">
              <w:rPr>
                <w:rFonts w:ascii="Aptos" w:hAnsi="Aptos"/>
                <w:spacing w:val="-9"/>
                <w:lang w:val="nl-NL"/>
              </w:rPr>
              <w:t xml:space="preserve"> </w:t>
            </w:r>
            <w:r w:rsidRPr="0029300F">
              <w:rPr>
                <w:rFonts w:ascii="Aptos" w:hAnsi="Aptos"/>
                <w:lang w:val="nl-NL"/>
              </w:rPr>
              <w:t xml:space="preserve">bestuur) met ketenpartners van de school over beleidsmatige zaken en realiseert </w:t>
            </w:r>
            <w:proofErr w:type="spellStart"/>
            <w:r w:rsidRPr="0029300F">
              <w:rPr>
                <w:rFonts w:ascii="Aptos" w:hAnsi="Aptos"/>
                <w:lang w:val="nl-NL"/>
              </w:rPr>
              <w:t>meerjaren</w:t>
            </w:r>
            <w:proofErr w:type="spellEnd"/>
            <w:r w:rsidRPr="0029300F">
              <w:rPr>
                <w:rFonts w:ascii="Aptos" w:hAnsi="Aptos"/>
                <w:lang w:val="nl-NL"/>
              </w:rPr>
              <w:t xml:space="preserve"> </w:t>
            </w:r>
            <w:r w:rsidRPr="0029300F">
              <w:rPr>
                <w:rFonts w:ascii="Aptos" w:hAnsi="Aptos"/>
                <w:spacing w:val="-2"/>
                <w:lang w:val="nl-NL"/>
              </w:rPr>
              <w:t>samenwerkingsafspraken</w:t>
            </w:r>
          </w:p>
        </w:tc>
        <w:tc>
          <w:tcPr>
            <w:tcW w:w="4550" w:type="dxa"/>
            <w:shd w:val="clear" w:color="auto" w:fill="FFFFFF" w:themeFill="background1"/>
          </w:tcPr>
          <w:p w14:paraId="140B6DAD" w14:textId="77777777" w:rsidR="0029300F" w:rsidRPr="00486DF2" w:rsidRDefault="0029300F" w:rsidP="0029300F">
            <w:pPr>
              <w:pStyle w:val="TableParagraph"/>
              <w:spacing w:before="97" w:line="276" w:lineRule="auto"/>
              <w:ind w:left="108"/>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D13</w:t>
            </w:r>
            <w:r w:rsidRPr="00486DF2">
              <w:rPr>
                <w:rFonts w:ascii="Aptos" w:hAnsi="Aptos"/>
                <w:spacing w:val="-5"/>
              </w:rPr>
              <w:t xml:space="preserve"> </w:t>
            </w:r>
            <w:r w:rsidRPr="00486DF2">
              <w:rPr>
                <w:rFonts w:ascii="Aptos" w:hAnsi="Aptos"/>
                <w:spacing w:val="-4"/>
              </w:rPr>
              <w:t>plus:</w:t>
            </w:r>
          </w:p>
          <w:p w14:paraId="701752F6" w14:textId="77777777" w:rsidR="0029300F" w:rsidRDefault="0029300F" w:rsidP="0029300F">
            <w:pPr>
              <w:pStyle w:val="TableParagraph"/>
              <w:numPr>
                <w:ilvl w:val="0"/>
                <w:numId w:val="35"/>
              </w:numPr>
              <w:tabs>
                <w:tab w:val="left" w:pos="504"/>
              </w:tabs>
              <w:spacing w:before="97" w:line="276" w:lineRule="auto"/>
              <w:ind w:right="359"/>
              <w:rPr>
                <w:rFonts w:ascii="Aptos" w:hAnsi="Aptos"/>
                <w:lang w:val="nl-NL"/>
              </w:rPr>
            </w:pPr>
            <w:r w:rsidRPr="00486DF2">
              <w:rPr>
                <w:rFonts w:ascii="Aptos" w:hAnsi="Aptos"/>
                <w:lang w:val="nl-NL"/>
              </w:rPr>
              <w:t>vertegenwoordigt de school en onderwijsorganisatie</w:t>
            </w:r>
            <w:r w:rsidRPr="00486DF2">
              <w:rPr>
                <w:rFonts w:ascii="Aptos" w:hAnsi="Aptos"/>
                <w:spacing w:val="-8"/>
                <w:lang w:val="nl-NL"/>
              </w:rPr>
              <w:t xml:space="preserve"> </w:t>
            </w:r>
            <w:r w:rsidRPr="00486DF2">
              <w:rPr>
                <w:rFonts w:ascii="Aptos" w:hAnsi="Aptos"/>
                <w:lang w:val="nl-NL"/>
              </w:rPr>
              <w:t>in</w:t>
            </w:r>
            <w:r w:rsidRPr="00486DF2">
              <w:rPr>
                <w:rFonts w:ascii="Aptos" w:hAnsi="Aptos"/>
                <w:spacing w:val="-8"/>
                <w:lang w:val="nl-NL"/>
              </w:rPr>
              <w:t xml:space="preserve"> </w:t>
            </w:r>
            <w:r w:rsidRPr="00486DF2">
              <w:rPr>
                <w:rFonts w:ascii="Aptos" w:hAnsi="Aptos"/>
                <w:lang w:val="nl-NL"/>
              </w:rPr>
              <w:t>externe</w:t>
            </w:r>
            <w:r w:rsidRPr="00486DF2">
              <w:rPr>
                <w:rFonts w:ascii="Aptos" w:hAnsi="Aptos"/>
                <w:spacing w:val="-9"/>
                <w:lang w:val="nl-NL"/>
              </w:rPr>
              <w:t xml:space="preserve"> </w:t>
            </w:r>
            <w:r w:rsidRPr="00486DF2">
              <w:rPr>
                <w:rFonts w:ascii="Aptos" w:hAnsi="Aptos"/>
                <w:lang w:val="nl-NL"/>
              </w:rPr>
              <w:t>gremia</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8"/>
                <w:lang w:val="nl-NL"/>
              </w:rPr>
              <w:t xml:space="preserve"> </w:t>
            </w:r>
            <w:r w:rsidRPr="00486DF2">
              <w:rPr>
                <w:rFonts w:ascii="Aptos" w:hAnsi="Aptos"/>
                <w:lang w:val="nl-NL"/>
              </w:rPr>
              <w:t>bij ketenpartners op bestuursniveau, verwerft draagvlak voor bestuurlijk beleid en draagt bestuurlijke standpunten uit</w:t>
            </w:r>
          </w:p>
          <w:p w14:paraId="0D89D256" w14:textId="1E605130" w:rsidR="0029300F" w:rsidRPr="0029300F" w:rsidRDefault="0029300F" w:rsidP="0029300F">
            <w:pPr>
              <w:pStyle w:val="TableParagraph"/>
              <w:numPr>
                <w:ilvl w:val="0"/>
                <w:numId w:val="35"/>
              </w:numPr>
              <w:tabs>
                <w:tab w:val="left" w:pos="504"/>
              </w:tabs>
              <w:spacing w:before="97" w:line="276" w:lineRule="auto"/>
              <w:ind w:right="359"/>
              <w:rPr>
                <w:rFonts w:ascii="Aptos" w:hAnsi="Aptos"/>
                <w:lang w:val="nl-NL"/>
              </w:rPr>
            </w:pPr>
            <w:r w:rsidRPr="0029300F">
              <w:rPr>
                <w:rFonts w:ascii="Aptos" w:hAnsi="Aptos"/>
                <w:lang w:val="nl-NL"/>
              </w:rPr>
              <w:t>onderhandelt</w:t>
            </w:r>
            <w:r w:rsidRPr="0029300F">
              <w:rPr>
                <w:rFonts w:ascii="Aptos" w:hAnsi="Aptos"/>
                <w:spacing w:val="-11"/>
                <w:lang w:val="nl-NL"/>
              </w:rPr>
              <w:t xml:space="preserve"> </w:t>
            </w:r>
            <w:r w:rsidRPr="0029300F">
              <w:rPr>
                <w:rFonts w:ascii="Aptos" w:hAnsi="Aptos"/>
                <w:lang w:val="nl-NL"/>
              </w:rPr>
              <w:t>zelfstandig</w:t>
            </w:r>
            <w:r w:rsidRPr="0029300F">
              <w:rPr>
                <w:rFonts w:ascii="Aptos" w:hAnsi="Aptos"/>
                <w:spacing w:val="-11"/>
                <w:lang w:val="nl-NL"/>
              </w:rPr>
              <w:t xml:space="preserve"> </w:t>
            </w:r>
            <w:r w:rsidRPr="0029300F">
              <w:rPr>
                <w:rFonts w:ascii="Aptos" w:hAnsi="Aptos"/>
                <w:lang w:val="nl-NL"/>
              </w:rPr>
              <w:t>(namens</w:t>
            </w:r>
            <w:r w:rsidRPr="0029300F">
              <w:rPr>
                <w:rFonts w:ascii="Aptos" w:hAnsi="Aptos"/>
                <w:spacing w:val="-11"/>
                <w:lang w:val="nl-NL"/>
              </w:rPr>
              <w:t xml:space="preserve"> </w:t>
            </w:r>
            <w:r w:rsidRPr="0029300F">
              <w:rPr>
                <w:rFonts w:ascii="Aptos" w:hAnsi="Aptos"/>
                <w:lang w:val="nl-NL"/>
              </w:rPr>
              <w:t>het</w:t>
            </w:r>
            <w:r w:rsidRPr="0029300F">
              <w:rPr>
                <w:rFonts w:ascii="Aptos" w:hAnsi="Aptos"/>
                <w:spacing w:val="-11"/>
                <w:lang w:val="nl-NL"/>
              </w:rPr>
              <w:t xml:space="preserve"> </w:t>
            </w:r>
            <w:r w:rsidRPr="0029300F">
              <w:rPr>
                <w:rFonts w:ascii="Aptos" w:hAnsi="Aptos"/>
                <w:lang w:val="nl-NL"/>
              </w:rPr>
              <w:t xml:space="preserve">bestuur) met ketenpartners van de school en de onderwijsorganisatie over bestuurlijke en beleidsmatige zaken en realiseert </w:t>
            </w:r>
            <w:proofErr w:type="spellStart"/>
            <w:r w:rsidRPr="0029300F">
              <w:rPr>
                <w:rFonts w:ascii="Aptos" w:hAnsi="Aptos"/>
                <w:lang w:val="nl-NL"/>
              </w:rPr>
              <w:t>meerjaren</w:t>
            </w:r>
            <w:proofErr w:type="spellEnd"/>
            <w:r w:rsidRPr="0029300F">
              <w:rPr>
                <w:rFonts w:ascii="Aptos" w:hAnsi="Aptos"/>
                <w:lang w:val="nl-NL"/>
              </w:rPr>
              <w:t xml:space="preserve"> </w:t>
            </w:r>
            <w:r w:rsidRPr="0029300F">
              <w:rPr>
                <w:rFonts w:ascii="Aptos" w:hAnsi="Aptos"/>
                <w:spacing w:val="-2"/>
                <w:lang w:val="nl-NL"/>
              </w:rPr>
              <w:t>samenwerkingsafspraken</w:t>
            </w:r>
          </w:p>
        </w:tc>
      </w:tr>
      <w:tr w:rsidR="00A77B4D" w:rsidRPr="00486DF2" w14:paraId="644C6D25" w14:textId="77777777" w:rsidTr="00A77B4D">
        <w:trPr>
          <w:trHeight w:val="769"/>
        </w:trPr>
        <w:tc>
          <w:tcPr>
            <w:tcW w:w="4551" w:type="dxa"/>
            <w:shd w:val="clear" w:color="auto" w:fill="1FB6D0"/>
          </w:tcPr>
          <w:p w14:paraId="72C4B421" w14:textId="475FB42F" w:rsidR="00A77B4D" w:rsidRPr="00A77B4D" w:rsidRDefault="00A77B4D" w:rsidP="00A77B4D">
            <w:pPr>
              <w:pStyle w:val="TableParagraph"/>
              <w:tabs>
                <w:tab w:val="left" w:pos="503"/>
              </w:tabs>
              <w:spacing w:before="97" w:line="276" w:lineRule="auto"/>
              <w:ind w:left="164" w:hanging="164"/>
              <w:rPr>
                <w:rFonts w:ascii="Aptos" w:hAnsi="Aptos"/>
                <w:lang w:val="nl-NL"/>
              </w:rPr>
            </w:pPr>
            <w:r>
              <w:rPr>
                <w:rFonts w:ascii="Aptos" w:hAnsi="Aptos"/>
                <w:b/>
                <w:color w:val="FFFFFF"/>
                <w:lang w:val="nl-NL"/>
              </w:rPr>
              <w:t xml:space="preserve">  </w:t>
            </w:r>
            <w:r w:rsidRPr="00486DF2">
              <w:rPr>
                <w:rFonts w:ascii="Aptos" w:hAnsi="Aptos"/>
                <w:b/>
                <w:color w:val="FFFFFF"/>
                <w:lang w:val="nl-NL"/>
              </w:rPr>
              <w:t>4.</w:t>
            </w:r>
            <w:r w:rsidRPr="00486DF2">
              <w:rPr>
                <w:rFonts w:ascii="Aptos" w:hAnsi="Aptos"/>
                <w:b/>
                <w:color w:val="FFFFFF"/>
                <w:spacing w:val="-7"/>
                <w:lang w:val="nl-NL"/>
              </w:rPr>
              <w:t xml:space="preserve"> </w:t>
            </w:r>
            <w:r w:rsidRPr="00486DF2">
              <w:rPr>
                <w:rFonts w:ascii="Aptos" w:hAnsi="Aptos"/>
                <w:b/>
                <w:color w:val="FFFFFF"/>
                <w:lang w:val="nl-NL"/>
              </w:rPr>
              <w:t>Bijdrage</w:t>
            </w:r>
            <w:r w:rsidRPr="00486DF2">
              <w:rPr>
                <w:rFonts w:ascii="Aptos" w:hAnsi="Aptos"/>
                <w:b/>
                <w:color w:val="FFFFFF"/>
                <w:spacing w:val="-6"/>
                <w:lang w:val="nl-NL"/>
              </w:rPr>
              <w:t xml:space="preserve"> </w:t>
            </w:r>
            <w:r w:rsidRPr="00486DF2">
              <w:rPr>
                <w:rFonts w:ascii="Aptos" w:hAnsi="Aptos"/>
                <w:b/>
                <w:color w:val="FFFFFF"/>
                <w:lang w:val="nl-NL"/>
              </w:rPr>
              <w:t>aan</w:t>
            </w:r>
            <w:r w:rsidRPr="00486DF2">
              <w:rPr>
                <w:rFonts w:ascii="Aptos" w:hAnsi="Aptos"/>
                <w:b/>
                <w:color w:val="FFFFFF"/>
                <w:spacing w:val="-5"/>
                <w:lang w:val="nl-NL"/>
              </w:rPr>
              <w:t xml:space="preserve"> </w:t>
            </w:r>
            <w:r w:rsidRPr="00486DF2">
              <w:rPr>
                <w:rFonts w:ascii="Aptos" w:hAnsi="Aptos"/>
                <w:b/>
                <w:color w:val="FFFFFF"/>
                <w:lang w:val="nl-NL"/>
              </w:rPr>
              <w:t>de</w:t>
            </w:r>
            <w:r w:rsidRPr="00486DF2">
              <w:rPr>
                <w:rFonts w:ascii="Aptos" w:hAnsi="Aptos"/>
                <w:b/>
                <w:color w:val="FFFFFF"/>
                <w:spacing w:val="-5"/>
                <w:lang w:val="nl-NL"/>
              </w:rPr>
              <w:t xml:space="preserve"> </w:t>
            </w:r>
            <w:r w:rsidRPr="00486DF2">
              <w:rPr>
                <w:rFonts w:ascii="Aptos" w:hAnsi="Aptos"/>
                <w:b/>
                <w:color w:val="FFFFFF"/>
                <w:lang w:val="nl-NL"/>
              </w:rPr>
              <w:t>bestuurlijke</w:t>
            </w:r>
            <w:r w:rsidRPr="00486DF2">
              <w:rPr>
                <w:rFonts w:ascii="Aptos" w:hAnsi="Aptos"/>
                <w:b/>
                <w:color w:val="FFFFFF"/>
                <w:spacing w:val="-6"/>
                <w:lang w:val="nl-NL"/>
              </w:rPr>
              <w:t xml:space="preserve"> </w:t>
            </w:r>
            <w:r w:rsidRPr="00486DF2">
              <w:rPr>
                <w:rFonts w:ascii="Aptos" w:hAnsi="Aptos"/>
                <w:b/>
                <w:color w:val="FFFFFF"/>
                <w:spacing w:val="-2"/>
                <w:lang w:val="nl-NL"/>
              </w:rPr>
              <w:t>organisatie</w:t>
            </w:r>
          </w:p>
        </w:tc>
        <w:tc>
          <w:tcPr>
            <w:tcW w:w="4551" w:type="dxa"/>
            <w:shd w:val="clear" w:color="auto" w:fill="1FB6D0"/>
          </w:tcPr>
          <w:p w14:paraId="7F3F5583" w14:textId="75F81C03" w:rsidR="00A77B4D" w:rsidRPr="00A77B4D" w:rsidRDefault="00A77B4D" w:rsidP="00A77B4D">
            <w:pPr>
              <w:pStyle w:val="TableParagraph"/>
              <w:spacing w:before="97" w:line="276" w:lineRule="auto"/>
              <w:ind w:left="107"/>
              <w:rPr>
                <w:rFonts w:ascii="Aptos" w:hAnsi="Aptos"/>
                <w:lang w:val="nl-NL"/>
              </w:rPr>
            </w:pPr>
            <w:r w:rsidRPr="00486DF2">
              <w:rPr>
                <w:rFonts w:ascii="Aptos" w:hAnsi="Aptos"/>
                <w:b/>
                <w:color w:val="FFFFFF"/>
                <w:lang w:val="nl-NL"/>
              </w:rPr>
              <w:t>4.</w:t>
            </w:r>
            <w:r w:rsidRPr="00486DF2">
              <w:rPr>
                <w:rFonts w:ascii="Aptos" w:hAnsi="Aptos"/>
                <w:b/>
                <w:color w:val="FFFFFF"/>
                <w:spacing w:val="-6"/>
                <w:lang w:val="nl-NL"/>
              </w:rPr>
              <w:t xml:space="preserve"> </w:t>
            </w:r>
            <w:r w:rsidRPr="00486DF2">
              <w:rPr>
                <w:rFonts w:ascii="Aptos" w:hAnsi="Aptos"/>
                <w:b/>
                <w:color w:val="FFFFFF"/>
                <w:lang w:val="nl-NL"/>
              </w:rPr>
              <w:t>Bijdrage</w:t>
            </w:r>
            <w:r w:rsidRPr="00486DF2">
              <w:rPr>
                <w:rFonts w:ascii="Aptos" w:hAnsi="Aptos"/>
                <w:b/>
                <w:color w:val="FFFFFF"/>
                <w:spacing w:val="-6"/>
                <w:lang w:val="nl-NL"/>
              </w:rPr>
              <w:t xml:space="preserve"> </w:t>
            </w:r>
            <w:r w:rsidRPr="00486DF2">
              <w:rPr>
                <w:rFonts w:ascii="Aptos" w:hAnsi="Aptos"/>
                <w:b/>
                <w:color w:val="FFFFFF"/>
                <w:lang w:val="nl-NL"/>
              </w:rPr>
              <w:t>aan</w:t>
            </w:r>
            <w:r w:rsidRPr="00486DF2">
              <w:rPr>
                <w:rFonts w:ascii="Aptos" w:hAnsi="Aptos"/>
                <w:b/>
                <w:color w:val="FFFFFF"/>
                <w:spacing w:val="-5"/>
                <w:lang w:val="nl-NL"/>
              </w:rPr>
              <w:t xml:space="preserve"> </w:t>
            </w:r>
            <w:r w:rsidRPr="00486DF2">
              <w:rPr>
                <w:rFonts w:ascii="Aptos" w:hAnsi="Aptos"/>
                <w:b/>
                <w:color w:val="FFFFFF"/>
                <w:lang w:val="nl-NL"/>
              </w:rPr>
              <w:t>de</w:t>
            </w:r>
            <w:r w:rsidRPr="00486DF2">
              <w:rPr>
                <w:rFonts w:ascii="Aptos" w:hAnsi="Aptos"/>
                <w:b/>
                <w:color w:val="FFFFFF"/>
                <w:spacing w:val="-5"/>
                <w:lang w:val="nl-NL"/>
              </w:rPr>
              <w:t xml:space="preserve"> </w:t>
            </w:r>
            <w:r w:rsidRPr="00486DF2">
              <w:rPr>
                <w:rFonts w:ascii="Aptos" w:hAnsi="Aptos"/>
                <w:b/>
                <w:color w:val="FFFFFF"/>
                <w:lang w:val="nl-NL"/>
              </w:rPr>
              <w:t>bestuurlijke</w:t>
            </w:r>
            <w:r w:rsidRPr="00486DF2">
              <w:rPr>
                <w:rFonts w:ascii="Aptos" w:hAnsi="Aptos"/>
                <w:b/>
                <w:color w:val="FFFFFF"/>
                <w:spacing w:val="-6"/>
                <w:lang w:val="nl-NL"/>
              </w:rPr>
              <w:t xml:space="preserve"> </w:t>
            </w:r>
            <w:r w:rsidRPr="00486DF2">
              <w:rPr>
                <w:rFonts w:ascii="Aptos" w:hAnsi="Aptos"/>
                <w:b/>
                <w:color w:val="FFFFFF"/>
                <w:spacing w:val="-2"/>
                <w:lang w:val="nl-NL"/>
              </w:rPr>
              <w:t>organisatie</w:t>
            </w:r>
          </w:p>
        </w:tc>
        <w:tc>
          <w:tcPr>
            <w:tcW w:w="4550" w:type="dxa"/>
            <w:shd w:val="clear" w:color="auto" w:fill="1FB6D0"/>
          </w:tcPr>
          <w:p w14:paraId="3BC088C9" w14:textId="4A579FBE" w:rsidR="00A77B4D" w:rsidRPr="00A77B4D" w:rsidRDefault="00A77B4D" w:rsidP="00A77B4D">
            <w:pPr>
              <w:pStyle w:val="TableParagraph"/>
              <w:spacing w:before="97" w:line="276" w:lineRule="auto"/>
              <w:ind w:left="108"/>
              <w:rPr>
                <w:rFonts w:ascii="Aptos" w:hAnsi="Aptos"/>
                <w:lang w:val="nl-NL"/>
              </w:rPr>
            </w:pPr>
            <w:r w:rsidRPr="00486DF2">
              <w:rPr>
                <w:rFonts w:ascii="Aptos" w:hAnsi="Aptos"/>
                <w:b/>
                <w:color w:val="FFFFFF"/>
                <w:lang w:val="nl-NL"/>
              </w:rPr>
              <w:t>4.</w:t>
            </w:r>
            <w:r w:rsidRPr="00486DF2">
              <w:rPr>
                <w:rFonts w:ascii="Aptos" w:hAnsi="Aptos"/>
                <w:b/>
                <w:color w:val="FFFFFF"/>
                <w:spacing w:val="-9"/>
                <w:lang w:val="nl-NL"/>
              </w:rPr>
              <w:t xml:space="preserve"> </w:t>
            </w:r>
            <w:r w:rsidRPr="00486DF2">
              <w:rPr>
                <w:rFonts w:ascii="Aptos" w:hAnsi="Aptos"/>
                <w:b/>
                <w:color w:val="FFFFFF"/>
                <w:lang w:val="nl-NL"/>
              </w:rPr>
              <w:t>Richtinggevende</w:t>
            </w:r>
            <w:r w:rsidRPr="00486DF2">
              <w:rPr>
                <w:rFonts w:ascii="Aptos" w:hAnsi="Aptos"/>
                <w:b/>
                <w:color w:val="FFFFFF"/>
                <w:spacing w:val="-9"/>
                <w:lang w:val="nl-NL"/>
              </w:rPr>
              <w:t xml:space="preserve"> </w:t>
            </w:r>
            <w:r w:rsidRPr="00486DF2">
              <w:rPr>
                <w:rFonts w:ascii="Aptos" w:hAnsi="Aptos"/>
                <w:b/>
                <w:color w:val="FFFFFF"/>
                <w:lang w:val="nl-NL"/>
              </w:rPr>
              <w:t>bijdrage</w:t>
            </w:r>
            <w:r w:rsidRPr="00486DF2">
              <w:rPr>
                <w:rFonts w:ascii="Aptos" w:hAnsi="Aptos"/>
                <w:b/>
                <w:color w:val="FFFFFF"/>
                <w:spacing w:val="-9"/>
                <w:lang w:val="nl-NL"/>
              </w:rPr>
              <w:t xml:space="preserve"> </w:t>
            </w:r>
            <w:r w:rsidRPr="00486DF2">
              <w:rPr>
                <w:rFonts w:ascii="Aptos" w:hAnsi="Aptos"/>
                <w:b/>
                <w:color w:val="FFFFFF"/>
                <w:lang w:val="nl-NL"/>
              </w:rPr>
              <w:t>aan</w:t>
            </w:r>
            <w:r w:rsidRPr="00486DF2">
              <w:rPr>
                <w:rFonts w:ascii="Aptos" w:hAnsi="Aptos"/>
                <w:b/>
                <w:color w:val="FFFFFF"/>
                <w:spacing w:val="-8"/>
                <w:lang w:val="nl-NL"/>
              </w:rPr>
              <w:t xml:space="preserve"> </w:t>
            </w:r>
            <w:r w:rsidRPr="00486DF2">
              <w:rPr>
                <w:rFonts w:ascii="Aptos" w:hAnsi="Aptos"/>
                <w:b/>
                <w:color w:val="FFFFFF"/>
                <w:lang w:val="nl-NL"/>
              </w:rPr>
              <w:t>de</w:t>
            </w:r>
            <w:r w:rsidRPr="00486DF2">
              <w:rPr>
                <w:rFonts w:ascii="Aptos" w:hAnsi="Aptos"/>
                <w:b/>
                <w:color w:val="FFFFFF"/>
                <w:spacing w:val="-9"/>
                <w:lang w:val="nl-NL"/>
              </w:rPr>
              <w:t xml:space="preserve"> </w:t>
            </w:r>
            <w:r w:rsidRPr="00486DF2">
              <w:rPr>
                <w:rFonts w:ascii="Aptos" w:hAnsi="Aptos"/>
                <w:b/>
                <w:color w:val="FFFFFF"/>
                <w:lang w:val="nl-NL"/>
              </w:rPr>
              <w:t>bestuurlijke organisatie en strategie</w:t>
            </w:r>
          </w:p>
        </w:tc>
      </w:tr>
      <w:tr w:rsidR="00A77B4D" w:rsidRPr="00486DF2" w14:paraId="6622CAD7" w14:textId="77777777" w:rsidTr="0029300F">
        <w:trPr>
          <w:trHeight w:val="769"/>
        </w:trPr>
        <w:tc>
          <w:tcPr>
            <w:tcW w:w="4551" w:type="dxa"/>
            <w:shd w:val="clear" w:color="auto" w:fill="FFFFFF" w:themeFill="background1"/>
          </w:tcPr>
          <w:p w14:paraId="71F7493D" w14:textId="77777777" w:rsidR="00A77B4D" w:rsidRPr="00486DF2" w:rsidRDefault="00A77B4D" w:rsidP="00A77B4D">
            <w:pPr>
              <w:pStyle w:val="TableParagraph"/>
              <w:numPr>
                <w:ilvl w:val="0"/>
                <w:numId w:val="39"/>
              </w:numPr>
              <w:tabs>
                <w:tab w:val="left" w:pos="503"/>
              </w:tabs>
              <w:spacing w:line="276" w:lineRule="auto"/>
              <w:ind w:right="697"/>
              <w:rPr>
                <w:rFonts w:ascii="Aptos" w:hAnsi="Aptos"/>
                <w:lang w:val="nl-NL"/>
              </w:rPr>
            </w:pPr>
            <w:r>
              <w:rPr>
                <w:rFonts w:ascii="Aptos" w:hAnsi="Aptos"/>
                <w:lang w:val="nl-NL"/>
              </w:rPr>
              <w:t>l</w:t>
            </w:r>
            <w:r w:rsidRPr="00486DF2">
              <w:rPr>
                <w:rFonts w:ascii="Aptos" w:hAnsi="Aptos"/>
                <w:lang w:val="nl-NL"/>
              </w:rPr>
              <w:t>evert</w:t>
            </w:r>
            <w:r w:rsidRPr="00486DF2">
              <w:rPr>
                <w:rFonts w:ascii="Aptos" w:hAnsi="Aptos"/>
                <w:spacing w:val="-9"/>
                <w:lang w:val="nl-NL"/>
              </w:rPr>
              <w:t xml:space="preserve"> </w:t>
            </w:r>
            <w:r w:rsidRPr="00486DF2">
              <w:rPr>
                <w:rFonts w:ascii="Aptos" w:hAnsi="Aptos"/>
                <w:lang w:val="nl-NL"/>
              </w:rPr>
              <w:t>een</w:t>
            </w:r>
            <w:r w:rsidRPr="00486DF2">
              <w:rPr>
                <w:rFonts w:ascii="Aptos" w:hAnsi="Aptos"/>
                <w:spacing w:val="-9"/>
                <w:lang w:val="nl-NL"/>
              </w:rPr>
              <w:t xml:space="preserve"> </w:t>
            </w:r>
            <w:r w:rsidRPr="00486DF2">
              <w:rPr>
                <w:rFonts w:ascii="Aptos" w:hAnsi="Aptos"/>
                <w:lang w:val="nl-NL"/>
              </w:rPr>
              <w:t>bijdrage</w:t>
            </w:r>
            <w:r w:rsidRPr="00486DF2">
              <w:rPr>
                <w:rFonts w:ascii="Aptos" w:hAnsi="Aptos"/>
                <w:spacing w:val="-10"/>
                <w:lang w:val="nl-NL"/>
              </w:rPr>
              <w:t xml:space="preserve"> </w:t>
            </w:r>
            <w:r w:rsidRPr="00486DF2">
              <w:rPr>
                <w:rFonts w:ascii="Aptos" w:hAnsi="Aptos"/>
                <w:lang w:val="nl-NL"/>
              </w:rPr>
              <w:t>aan</w:t>
            </w:r>
            <w:r w:rsidRPr="00486DF2">
              <w:rPr>
                <w:rFonts w:ascii="Aptos" w:hAnsi="Aptos"/>
                <w:spacing w:val="-8"/>
                <w:lang w:val="nl-NL"/>
              </w:rPr>
              <w:t xml:space="preserve"> </w:t>
            </w: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bovenschools beleid, visie en strategie, doet beleidsvoorstellen en geeft adviezen</w:t>
            </w:r>
          </w:p>
          <w:p w14:paraId="36C19309" w14:textId="77777777" w:rsidR="00A77B4D" w:rsidRDefault="00A77B4D" w:rsidP="00A77B4D">
            <w:pPr>
              <w:pStyle w:val="TableParagraph"/>
              <w:numPr>
                <w:ilvl w:val="0"/>
                <w:numId w:val="39"/>
              </w:numPr>
              <w:tabs>
                <w:tab w:val="left" w:pos="503"/>
              </w:tabs>
              <w:spacing w:before="0" w:line="276" w:lineRule="auto"/>
              <w:ind w:right="616"/>
              <w:rPr>
                <w:rFonts w:ascii="Aptos" w:hAnsi="Aptos"/>
                <w:lang w:val="nl-NL"/>
              </w:rPr>
            </w:pPr>
            <w:r w:rsidRPr="00486DF2">
              <w:rPr>
                <w:rFonts w:ascii="Aptos" w:hAnsi="Aptos"/>
                <w:lang w:val="nl-NL"/>
              </w:rPr>
              <w:t>levert</w:t>
            </w:r>
            <w:r w:rsidRPr="00486DF2">
              <w:rPr>
                <w:rFonts w:ascii="Aptos" w:hAnsi="Aptos"/>
                <w:spacing w:val="-10"/>
                <w:lang w:val="nl-NL"/>
              </w:rPr>
              <w:t xml:space="preserve"> </w:t>
            </w:r>
            <w:r w:rsidRPr="00486DF2">
              <w:rPr>
                <w:rFonts w:ascii="Aptos" w:hAnsi="Aptos"/>
                <w:lang w:val="nl-NL"/>
              </w:rPr>
              <w:t>een</w:t>
            </w:r>
            <w:r w:rsidRPr="00486DF2">
              <w:rPr>
                <w:rFonts w:ascii="Aptos" w:hAnsi="Aptos"/>
                <w:spacing w:val="-10"/>
                <w:lang w:val="nl-NL"/>
              </w:rPr>
              <w:t xml:space="preserve"> </w:t>
            </w:r>
            <w:r w:rsidRPr="00486DF2">
              <w:rPr>
                <w:rFonts w:ascii="Aptos" w:hAnsi="Aptos"/>
                <w:lang w:val="nl-NL"/>
              </w:rPr>
              <w:t>bijdrage</w:t>
            </w:r>
            <w:r w:rsidRPr="00486DF2">
              <w:rPr>
                <w:rFonts w:ascii="Aptos" w:hAnsi="Aptos"/>
                <w:spacing w:val="-11"/>
                <w:lang w:val="nl-NL"/>
              </w:rPr>
              <w:t xml:space="preserve"> </w:t>
            </w:r>
            <w:r w:rsidRPr="00486DF2">
              <w:rPr>
                <w:rFonts w:ascii="Aptos" w:hAnsi="Aptos"/>
                <w:lang w:val="nl-NL"/>
              </w:rPr>
              <w:t>aan</w:t>
            </w:r>
            <w:r w:rsidRPr="00486DF2">
              <w:rPr>
                <w:rFonts w:ascii="Aptos" w:hAnsi="Aptos"/>
                <w:spacing w:val="-9"/>
                <w:lang w:val="nl-NL"/>
              </w:rPr>
              <w:t xml:space="preserve"> </w:t>
            </w:r>
            <w:r w:rsidRPr="00486DF2">
              <w:rPr>
                <w:rFonts w:ascii="Aptos" w:hAnsi="Aptos"/>
                <w:lang w:val="nl-NL"/>
              </w:rPr>
              <w:t>(</w:t>
            </w:r>
            <w:proofErr w:type="spellStart"/>
            <w:r w:rsidRPr="00486DF2">
              <w:rPr>
                <w:rFonts w:ascii="Aptos" w:hAnsi="Aptos"/>
                <w:lang w:val="nl-NL"/>
              </w:rPr>
              <w:t>organisatiebrede</w:t>
            </w:r>
            <w:proofErr w:type="spellEnd"/>
            <w:r w:rsidRPr="00486DF2">
              <w:rPr>
                <w:rFonts w:ascii="Aptos" w:hAnsi="Aptos"/>
                <w:lang w:val="nl-NL"/>
              </w:rPr>
              <w:t xml:space="preserve">) </w:t>
            </w:r>
            <w:r w:rsidRPr="00486DF2">
              <w:rPr>
                <w:rFonts w:ascii="Aptos" w:hAnsi="Aptos"/>
                <w:spacing w:val="-2"/>
                <w:lang w:val="nl-NL"/>
              </w:rPr>
              <w:t>beleidsprojecten</w:t>
            </w:r>
          </w:p>
          <w:p w14:paraId="2631DED3" w14:textId="3B328D12" w:rsidR="00A77B4D" w:rsidRPr="00A77B4D" w:rsidRDefault="00A77B4D" w:rsidP="00A77B4D">
            <w:pPr>
              <w:pStyle w:val="TableParagraph"/>
              <w:numPr>
                <w:ilvl w:val="0"/>
                <w:numId w:val="39"/>
              </w:numPr>
              <w:tabs>
                <w:tab w:val="left" w:pos="503"/>
              </w:tabs>
              <w:spacing w:before="97" w:line="276" w:lineRule="auto"/>
              <w:rPr>
                <w:rFonts w:ascii="Aptos" w:hAnsi="Aptos"/>
                <w:lang w:val="nl-NL"/>
              </w:rPr>
            </w:pPr>
            <w:r w:rsidRPr="003D4592">
              <w:rPr>
                <w:rFonts w:ascii="Aptos" w:hAnsi="Aptos"/>
                <w:lang w:val="nl-NL"/>
              </w:rPr>
              <w:t xml:space="preserve">deelt actief expertise binnen de onderwijsorganisatie en neemt deel aan </w:t>
            </w:r>
            <w:r w:rsidRPr="003D4592">
              <w:rPr>
                <w:rFonts w:ascii="Aptos" w:hAnsi="Aptos"/>
                <w:lang w:val="nl-NL"/>
              </w:rPr>
              <w:lastRenderedPageBreak/>
              <w:t>bijeenkomsten die bijdragen aan de professionele</w:t>
            </w:r>
            <w:r w:rsidRPr="003D4592">
              <w:rPr>
                <w:rFonts w:ascii="Aptos" w:hAnsi="Aptos"/>
                <w:spacing w:val="-11"/>
                <w:lang w:val="nl-NL"/>
              </w:rPr>
              <w:t xml:space="preserve"> </w:t>
            </w:r>
            <w:r w:rsidRPr="003D4592">
              <w:rPr>
                <w:rFonts w:ascii="Aptos" w:hAnsi="Aptos"/>
                <w:lang w:val="nl-NL"/>
              </w:rPr>
              <w:t>ontwikkeling</w:t>
            </w:r>
            <w:r w:rsidRPr="003D4592">
              <w:rPr>
                <w:rFonts w:ascii="Aptos" w:hAnsi="Aptos"/>
                <w:spacing w:val="-10"/>
                <w:lang w:val="nl-NL"/>
              </w:rPr>
              <w:t xml:space="preserve"> </w:t>
            </w:r>
            <w:r w:rsidRPr="003D4592">
              <w:rPr>
                <w:rFonts w:ascii="Aptos" w:hAnsi="Aptos"/>
                <w:lang w:val="nl-NL"/>
              </w:rPr>
              <w:t>van</w:t>
            </w:r>
            <w:r w:rsidRPr="003D4592">
              <w:rPr>
                <w:rFonts w:ascii="Aptos" w:hAnsi="Aptos"/>
                <w:spacing w:val="-9"/>
                <w:lang w:val="nl-NL"/>
              </w:rPr>
              <w:t xml:space="preserve"> </w:t>
            </w:r>
            <w:r w:rsidRPr="003D4592">
              <w:rPr>
                <w:rFonts w:ascii="Aptos" w:hAnsi="Aptos"/>
                <w:lang w:val="nl-NL"/>
              </w:rPr>
              <w:t>de</w:t>
            </w:r>
            <w:r w:rsidRPr="003D4592">
              <w:rPr>
                <w:rFonts w:ascii="Aptos" w:hAnsi="Aptos"/>
                <w:spacing w:val="-10"/>
                <w:lang w:val="nl-NL"/>
              </w:rPr>
              <w:t xml:space="preserve"> </w:t>
            </w:r>
            <w:r w:rsidRPr="003D4592">
              <w:rPr>
                <w:rFonts w:ascii="Aptos" w:hAnsi="Aptos"/>
                <w:lang w:val="nl-NL"/>
              </w:rPr>
              <w:t>organisatie</w:t>
            </w:r>
          </w:p>
        </w:tc>
        <w:tc>
          <w:tcPr>
            <w:tcW w:w="4551" w:type="dxa"/>
            <w:shd w:val="clear" w:color="auto" w:fill="FFFFFF" w:themeFill="background1"/>
          </w:tcPr>
          <w:p w14:paraId="79E7B734" w14:textId="77777777" w:rsidR="00A77B4D" w:rsidRPr="00486DF2" w:rsidRDefault="00A77B4D" w:rsidP="00A77B4D">
            <w:pPr>
              <w:pStyle w:val="TableParagraph"/>
              <w:spacing w:before="97"/>
              <w:ind w:left="107"/>
              <w:rPr>
                <w:rFonts w:ascii="Aptos" w:hAnsi="Aptos"/>
              </w:rPr>
            </w:pPr>
            <w:proofErr w:type="spellStart"/>
            <w:r w:rsidRPr="00486DF2">
              <w:rPr>
                <w:rFonts w:ascii="Aptos" w:hAnsi="Aptos"/>
              </w:rPr>
              <w:lastRenderedPageBreak/>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D12</w:t>
            </w:r>
            <w:r w:rsidRPr="00486DF2">
              <w:rPr>
                <w:rFonts w:ascii="Aptos" w:hAnsi="Aptos"/>
                <w:spacing w:val="-5"/>
              </w:rPr>
              <w:t xml:space="preserve"> </w:t>
            </w:r>
            <w:r w:rsidRPr="00486DF2">
              <w:rPr>
                <w:rFonts w:ascii="Aptos" w:hAnsi="Aptos"/>
                <w:spacing w:val="-4"/>
              </w:rPr>
              <w:t>plus:</w:t>
            </w:r>
          </w:p>
          <w:p w14:paraId="50A53A1A" w14:textId="77777777" w:rsidR="00A77B4D" w:rsidRDefault="00A77B4D" w:rsidP="00A77B4D">
            <w:pPr>
              <w:pStyle w:val="TableParagraph"/>
              <w:numPr>
                <w:ilvl w:val="0"/>
                <w:numId w:val="33"/>
              </w:numPr>
              <w:tabs>
                <w:tab w:val="left" w:pos="503"/>
              </w:tabs>
              <w:spacing w:line="276" w:lineRule="auto"/>
              <w:ind w:right="102"/>
              <w:rPr>
                <w:rFonts w:ascii="Aptos" w:hAnsi="Aptos"/>
                <w:lang w:val="nl-NL"/>
              </w:rPr>
            </w:pPr>
            <w:r w:rsidRPr="00486DF2">
              <w:rPr>
                <w:rFonts w:ascii="Aptos" w:hAnsi="Aptos"/>
                <w:lang w:val="nl-NL"/>
              </w:rPr>
              <w:t>levert</w:t>
            </w:r>
            <w:r w:rsidRPr="00486DF2">
              <w:rPr>
                <w:rFonts w:ascii="Aptos" w:hAnsi="Aptos"/>
                <w:spacing w:val="-7"/>
                <w:lang w:val="nl-NL"/>
              </w:rPr>
              <w:t xml:space="preserve"> </w:t>
            </w:r>
            <w:r w:rsidRPr="00486DF2">
              <w:rPr>
                <w:rFonts w:ascii="Aptos" w:hAnsi="Aptos"/>
                <w:lang w:val="nl-NL"/>
              </w:rPr>
              <w:t>een</w:t>
            </w:r>
            <w:r w:rsidRPr="00486DF2">
              <w:rPr>
                <w:rFonts w:ascii="Aptos" w:hAnsi="Aptos"/>
                <w:spacing w:val="-7"/>
                <w:lang w:val="nl-NL"/>
              </w:rPr>
              <w:t xml:space="preserve"> </w:t>
            </w:r>
            <w:r w:rsidRPr="00486DF2">
              <w:rPr>
                <w:rFonts w:ascii="Aptos" w:hAnsi="Aptos"/>
                <w:lang w:val="nl-NL"/>
              </w:rPr>
              <w:t>bijdrage</w:t>
            </w:r>
            <w:r w:rsidRPr="00486DF2">
              <w:rPr>
                <w:rFonts w:ascii="Aptos" w:hAnsi="Aptos"/>
                <w:spacing w:val="-9"/>
                <w:lang w:val="nl-NL"/>
              </w:rPr>
              <w:t xml:space="preserve"> </w:t>
            </w:r>
            <w:r w:rsidRPr="00486DF2">
              <w:rPr>
                <w:rFonts w:ascii="Aptos" w:hAnsi="Aptos"/>
                <w:lang w:val="nl-NL"/>
              </w:rPr>
              <w:t>aan</w:t>
            </w:r>
            <w:r w:rsidRPr="00486DF2">
              <w:rPr>
                <w:rFonts w:ascii="Aptos" w:hAnsi="Aptos"/>
                <w:spacing w:val="-7"/>
                <w:lang w:val="nl-NL"/>
              </w:rPr>
              <w:t xml:space="preserve"> </w:t>
            </w:r>
            <w:r w:rsidRPr="00486DF2">
              <w:rPr>
                <w:rFonts w:ascii="Aptos" w:hAnsi="Aptos"/>
                <w:lang w:val="nl-NL"/>
              </w:rPr>
              <w:t>het</w:t>
            </w:r>
            <w:r w:rsidRPr="00486DF2">
              <w:rPr>
                <w:rFonts w:ascii="Aptos" w:hAnsi="Aptos"/>
                <w:spacing w:val="-7"/>
                <w:lang w:val="nl-NL"/>
              </w:rPr>
              <w:t xml:space="preserve"> </w:t>
            </w:r>
            <w:r w:rsidRPr="00486DF2">
              <w:rPr>
                <w:rFonts w:ascii="Aptos" w:hAnsi="Aptos"/>
                <w:lang w:val="nl-NL"/>
              </w:rPr>
              <w:t>bovenschools</w:t>
            </w:r>
            <w:r w:rsidRPr="00486DF2">
              <w:rPr>
                <w:rFonts w:ascii="Aptos" w:hAnsi="Aptos"/>
                <w:spacing w:val="-7"/>
                <w:lang w:val="nl-NL"/>
              </w:rPr>
              <w:t xml:space="preserve"> </w:t>
            </w:r>
            <w:r w:rsidRPr="00486DF2">
              <w:rPr>
                <w:rFonts w:ascii="Aptos" w:hAnsi="Aptos"/>
                <w:lang w:val="nl-NL"/>
              </w:rPr>
              <w:t xml:space="preserve">beleid, visie en strategie, doet integrale beleidsvoorstellen en geeft beleidsadviezen die consequenties hebben voor meerdere aandachtsgebieden binnen de </w:t>
            </w:r>
            <w:r w:rsidRPr="00486DF2">
              <w:rPr>
                <w:rFonts w:ascii="Aptos" w:hAnsi="Aptos"/>
                <w:spacing w:val="-2"/>
                <w:lang w:val="nl-NL"/>
              </w:rPr>
              <w:t>onderwijsorganisatie</w:t>
            </w:r>
          </w:p>
          <w:p w14:paraId="623E0D55" w14:textId="3A5B0395" w:rsidR="00A77B4D" w:rsidRPr="00A77B4D" w:rsidRDefault="00A77B4D" w:rsidP="00A77B4D">
            <w:pPr>
              <w:pStyle w:val="TableParagraph"/>
              <w:numPr>
                <w:ilvl w:val="0"/>
                <w:numId w:val="33"/>
              </w:numPr>
              <w:tabs>
                <w:tab w:val="left" w:pos="503"/>
              </w:tabs>
              <w:spacing w:line="276" w:lineRule="auto"/>
              <w:ind w:right="102"/>
              <w:rPr>
                <w:rFonts w:ascii="Aptos" w:hAnsi="Aptos"/>
                <w:lang w:val="nl-NL"/>
              </w:rPr>
            </w:pPr>
            <w:r w:rsidRPr="00A77B4D">
              <w:rPr>
                <w:rFonts w:ascii="Aptos" w:hAnsi="Aptos"/>
                <w:lang w:val="nl-NL"/>
              </w:rPr>
              <w:lastRenderedPageBreak/>
              <w:t>leidt</w:t>
            </w:r>
            <w:r w:rsidRPr="00A77B4D">
              <w:rPr>
                <w:rFonts w:ascii="Aptos" w:hAnsi="Aptos"/>
                <w:spacing w:val="-12"/>
                <w:lang w:val="nl-NL"/>
              </w:rPr>
              <w:t xml:space="preserve"> </w:t>
            </w:r>
            <w:proofErr w:type="spellStart"/>
            <w:r w:rsidRPr="00A77B4D">
              <w:rPr>
                <w:rFonts w:ascii="Aptos" w:hAnsi="Aptos"/>
                <w:lang w:val="nl-NL"/>
              </w:rPr>
              <w:t>organisatiebrede</w:t>
            </w:r>
            <w:proofErr w:type="spellEnd"/>
            <w:r w:rsidRPr="00A77B4D">
              <w:rPr>
                <w:rFonts w:ascii="Aptos" w:hAnsi="Aptos"/>
                <w:spacing w:val="-11"/>
                <w:lang w:val="nl-NL"/>
              </w:rPr>
              <w:t xml:space="preserve"> </w:t>
            </w:r>
            <w:r w:rsidRPr="00A77B4D">
              <w:rPr>
                <w:rFonts w:ascii="Aptos" w:hAnsi="Aptos"/>
                <w:lang w:val="nl-NL"/>
              </w:rPr>
              <w:t>multidisciplinaire meerjarige beleidsprojecten</w:t>
            </w:r>
          </w:p>
        </w:tc>
        <w:tc>
          <w:tcPr>
            <w:tcW w:w="4550" w:type="dxa"/>
            <w:shd w:val="clear" w:color="auto" w:fill="FFFFFF" w:themeFill="background1"/>
          </w:tcPr>
          <w:p w14:paraId="4D9F26CA" w14:textId="77777777" w:rsidR="00A77B4D" w:rsidRPr="00486DF2" w:rsidRDefault="00A77B4D" w:rsidP="00A77B4D">
            <w:pPr>
              <w:pStyle w:val="TableParagraph"/>
              <w:spacing w:before="97"/>
              <w:ind w:left="108"/>
              <w:rPr>
                <w:rFonts w:ascii="Aptos" w:hAnsi="Aptos"/>
              </w:rPr>
            </w:pPr>
            <w:proofErr w:type="spellStart"/>
            <w:r w:rsidRPr="00486DF2">
              <w:rPr>
                <w:rFonts w:ascii="Aptos" w:hAnsi="Aptos"/>
              </w:rPr>
              <w:lastRenderedPageBreak/>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D13</w:t>
            </w:r>
            <w:r w:rsidRPr="00486DF2">
              <w:rPr>
                <w:rFonts w:ascii="Aptos" w:hAnsi="Aptos"/>
                <w:spacing w:val="-5"/>
              </w:rPr>
              <w:t xml:space="preserve"> </w:t>
            </w:r>
            <w:r w:rsidRPr="00486DF2">
              <w:rPr>
                <w:rFonts w:ascii="Aptos" w:hAnsi="Aptos"/>
                <w:spacing w:val="-4"/>
              </w:rPr>
              <w:t>plus:</w:t>
            </w:r>
          </w:p>
          <w:p w14:paraId="6D9FE820" w14:textId="77777777" w:rsidR="00A77B4D" w:rsidRPr="00486DF2" w:rsidRDefault="00A77B4D" w:rsidP="00A77B4D">
            <w:pPr>
              <w:pStyle w:val="TableParagraph"/>
              <w:numPr>
                <w:ilvl w:val="0"/>
                <w:numId w:val="32"/>
              </w:numPr>
              <w:tabs>
                <w:tab w:val="left" w:pos="504"/>
              </w:tabs>
              <w:spacing w:line="276" w:lineRule="auto"/>
              <w:ind w:right="525"/>
              <w:rPr>
                <w:rFonts w:ascii="Aptos" w:hAnsi="Aptos"/>
                <w:lang w:val="nl-NL"/>
              </w:rPr>
            </w:pPr>
            <w:r w:rsidRPr="00486DF2">
              <w:rPr>
                <w:rFonts w:ascii="Aptos" w:hAnsi="Aptos"/>
                <w:lang w:val="nl-NL"/>
              </w:rPr>
              <w:t>treedt</w:t>
            </w:r>
            <w:r w:rsidRPr="00486DF2">
              <w:rPr>
                <w:rFonts w:ascii="Aptos" w:hAnsi="Aptos"/>
                <w:spacing w:val="-7"/>
                <w:lang w:val="nl-NL"/>
              </w:rPr>
              <w:t xml:space="preserve"> </w:t>
            </w:r>
            <w:r w:rsidRPr="00486DF2">
              <w:rPr>
                <w:rFonts w:ascii="Aptos" w:hAnsi="Aptos"/>
                <w:lang w:val="nl-NL"/>
              </w:rPr>
              <w:t>op</w:t>
            </w:r>
            <w:r w:rsidRPr="00486DF2">
              <w:rPr>
                <w:rFonts w:ascii="Aptos" w:hAnsi="Aptos"/>
                <w:spacing w:val="-7"/>
                <w:lang w:val="nl-NL"/>
              </w:rPr>
              <w:t xml:space="preserve"> </w:t>
            </w:r>
            <w:r w:rsidRPr="00486DF2">
              <w:rPr>
                <w:rFonts w:ascii="Aptos" w:hAnsi="Aptos"/>
                <w:lang w:val="nl-NL"/>
              </w:rPr>
              <w:t>als</w:t>
            </w:r>
            <w:r w:rsidRPr="00486DF2">
              <w:rPr>
                <w:rFonts w:ascii="Aptos" w:hAnsi="Aptos"/>
                <w:spacing w:val="-7"/>
                <w:lang w:val="nl-NL"/>
              </w:rPr>
              <w:t xml:space="preserve"> </w:t>
            </w:r>
            <w:r w:rsidRPr="00486DF2">
              <w:rPr>
                <w:rFonts w:ascii="Aptos" w:hAnsi="Aptos"/>
                <w:lang w:val="nl-NL"/>
              </w:rPr>
              <w:t>portefeuillehouder</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6"/>
                <w:lang w:val="nl-NL"/>
              </w:rPr>
              <w:t xml:space="preserve"> </w:t>
            </w:r>
            <w:r w:rsidRPr="00486DF2">
              <w:rPr>
                <w:rFonts w:ascii="Aptos" w:hAnsi="Aptos"/>
                <w:lang w:val="nl-NL"/>
              </w:rPr>
              <w:t>één</w:t>
            </w:r>
            <w:r w:rsidRPr="00486DF2">
              <w:rPr>
                <w:rFonts w:ascii="Aptos" w:hAnsi="Aptos"/>
                <w:spacing w:val="-7"/>
                <w:lang w:val="nl-NL"/>
              </w:rPr>
              <w:t xml:space="preserve"> </w:t>
            </w:r>
            <w:r w:rsidRPr="00486DF2">
              <w:rPr>
                <w:rFonts w:ascii="Aptos" w:hAnsi="Aptos"/>
                <w:lang w:val="nl-NL"/>
              </w:rPr>
              <w:t>of meerdere bestuurlijke (deel)portefeuilles</w:t>
            </w:r>
          </w:p>
          <w:p w14:paraId="2A98FE2D" w14:textId="77777777" w:rsidR="00A77B4D" w:rsidRPr="00486DF2" w:rsidRDefault="00A77B4D" w:rsidP="00A77B4D">
            <w:pPr>
              <w:pStyle w:val="TableParagraph"/>
              <w:numPr>
                <w:ilvl w:val="0"/>
                <w:numId w:val="32"/>
              </w:numPr>
              <w:tabs>
                <w:tab w:val="left" w:pos="504"/>
              </w:tabs>
              <w:spacing w:before="0" w:line="276" w:lineRule="auto"/>
              <w:ind w:right="401"/>
              <w:rPr>
                <w:rFonts w:ascii="Aptos" w:hAnsi="Aptos"/>
                <w:lang w:val="nl-NL"/>
              </w:rPr>
            </w:pPr>
            <w:r w:rsidRPr="00486DF2">
              <w:rPr>
                <w:rFonts w:ascii="Aptos" w:hAnsi="Aptos"/>
                <w:lang w:val="nl-NL"/>
              </w:rPr>
              <w:t>levert</w:t>
            </w:r>
            <w:r w:rsidRPr="00486DF2">
              <w:rPr>
                <w:rFonts w:ascii="Aptos" w:hAnsi="Aptos"/>
                <w:spacing w:val="-5"/>
                <w:lang w:val="nl-NL"/>
              </w:rPr>
              <w:t xml:space="preserve"> </w:t>
            </w:r>
            <w:r w:rsidRPr="00486DF2">
              <w:rPr>
                <w:rFonts w:ascii="Aptos" w:hAnsi="Aptos"/>
                <w:lang w:val="nl-NL"/>
              </w:rPr>
              <w:t>een</w:t>
            </w:r>
            <w:r w:rsidRPr="00486DF2">
              <w:rPr>
                <w:rFonts w:ascii="Aptos" w:hAnsi="Aptos"/>
                <w:spacing w:val="-5"/>
                <w:lang w:val="nl-NL"/>
              </w:rPr>
              <w:t xml:space="preserve"> </w:t>
            </w:r>
            <w:r w:rsidRPr="00486DF2">
              <w:rPr>
                <w:rFonts w:ascii="Aptos" w:hAnsi="Aptos"/>
                <w:lang w:val="nl-NL"/>
              </w:rPr>
              <w:t>substantiële</w:t>
            </w:r>
            <w:r w:rsidRPr="00486DF2">
              <w:rPr>
                <w:rFonts w:ascii="Aptos" w:hAnsi="Aptos"/>
                <w:spacing w:val="-6"/>
                <w:lang w:val="nl-NL"/>
              </w:rPr>
              <w:t xml:space="preserve"> </w:t>
            </w:r>
            <w:r w:rsidRPr="00486DF2">
              <w:rPr>
                <w:rFonts w:ascii="Aptos" w:hAnsi="Aptos"/>
                <w:lang w:val="nl-NL"/>
              </w:rPr>
              <w:t>inhoudelijke</w:t>
            </w:r>
            <w:r w:rsidRPr="00486DF2">
              <w:rPr>
                <w:rFonts w:ascii="Aptos" w:hAnsi="Aptos"/>
                <w:spacing w:val="-6"/>
                <w:lang w:val="nl-NL"/>
              </w:rPr>
              <w:t xml:space="preserve"> </w:t>
            </w:r>
            <w:r w:rsidRPr="00486DF2">
              <w:rPr>
                <w:rFonts w:ascii="Aptos" w:hAnsi="Aptos"/>
                <w:lang w:val="nl-NL"/>
              </w:rPr>
              <w:t>bijdrage aan</w:t>
            </w:r>
            <w:r w:rsidRPr="00486DF2">
              <w:rPr>
                <w:rFonts w:ascii="Aptos" w:hAnsi="Aptos"/>
                <w:spacing w:val="-6"/>
                <w:lang w:val="nl-NL"/>
              </w:rPr>
              <w:t xml:space="preserve"> </w:t>
            </w:r>
            <w:r w:rsidRPr="00486DF2">
              <w:rPr>
                <w:rFonts w:ascii="Aptos" w:hAnsi="Aptos"/>
                <w:lang w:val="nl-NL"/>
              </w:rPr>
              <w:t>de</w:t>
            </w:r>
            <w:r w:rsidRPr="00486DF2">
              <w:rPr>
                <w:rFonts w:ascii="Aptos" w:hAnsi="Aptos"/>
                <w:spacing w:val="-7"/>
                <w:lang w:val="nl-NL"/>
              </w:rPr>
              <w:t xml:space="preserve"> </w:t>
            </w:r>
            <w:r w:rsidRPr="00486DF2">
              <w:rPr>
                <w:rFonts w:ascii="Aptos" w:hAnsi="Aptos"/>
                <w:lang w:val="nl-NL"/>
              </w:rPr>
              <w:t>ontwikkeling</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5"/>
                <w:lang w:val="nl-NL"/>
              </w:rPr>
              <w:t xml:space="preserve"> </w:t>
            </w:r>
            <w:r w:rsidRPr="00486DF2">
              <w:rPr>
                <w:rFonts w:ascii="Aptos" w:hAnsi="Aptos"/>
                <w:lang w:val="nl-NL"/>
              </w:rPr>
              <w:t>de</w:t>
            </w:r>
            <w:r w:rsidRPr="00486DF2">
              <w:rPr>
                <w:rFonts w:ascii="Aptos" w:hAnsi="Aptos"/>
                <w:spacing w:val="-5"/>
                <w:lang w:val="nl-NL"/>
              </w:rPr>
              <w:t xml:space="preserve"> </w:t>
            </w:r>
            <w:r w:rsidRPr="00486DF2">
              <w:rPr>
                <w:rFonts w:ascii="Aptos" w:hAnsi="Aptos"/>
                <w:lang w:val="nl-NL"/>
              </w:rPr>
              <w:t>visie</w:t>
            </w:r>
            <w:r w:rsidRPr="00486DF2">
              <w:rPr>
                <w:rFonts w:ascii="Aptos" w:hAnsi="Aptos"/>
                <w:spacing w:val="-8"/>
                <w:lang w:val="nl-NL"/>
              </w:rPr>
              <w:t xml:space="preserve"> </w:t>
            </w:r>
            <w:r w:rsidRPr="00486DF2">
              <w:rPr>
                <w:rFonts w:ascii="Aptos" w:hAnsi="Aptos"/>
                <w:lang w:val="nl-NL"/>
              </w:rPr>
              <w:t>en</w:t>
            </w:r>
            <w:r w:rsidRPr="00486DF2">
              <w:rPr>
                <w:rFonts w:ascii="Aptos" w:hAnsi="Aptos"/>
                <w:spacing w:val="-5"/>
                <w:lang w:val="nl-NL"/>
              </w:rPr>
              <w:t xml:space="preserve"> </w:t>
            </w:r>
            <w:r w:rsidRPr="00486DF2">
              <w:rPr>
                <w:rFonts w:ascii="Aptos" w:hAnsi="Aptos"/>
                <w:lang w:val="nl-NL"/>
              </w:rPr>
              <w:t>strategie van de onderwijsorganisatie</w:t>
            </w:r>
          </w:p>
          <w:p w14:paraId="00D044A5" w14:textId="77777777" w:rsidR="00A77B4D" w:rsidRPr="00A77B4D" w:rsidRDefault="00A77B4D" w:rsidP="00A77B4D">
            <w:pPr>
              <w:pStyle w:val="TableParagraph"/>
              <w:numPr>
                <w:ilvl w:val="0"/>
                <w:numId w:val="32"/>
              </w:numPr>
              <w:tabs>
                <w:tab w:val="left" w:pos="504"/>
              </w:tabs>
              <w:spacing w:before="0" w:line="276" w:lineRule="auto"/>
              <w:ind w:right="376"/>
              <w:rPr>
                <w:rFonts w:ascii="Aptos" w:hAnsi="Aptos"/>
                <w:lang w:val="nl-NL"/>
              </w:rPr>
            </w:pPr>
            <w:r w:rsidRPr="00486DF2">
              <w:rPr>
                <w:rFonts w:ascii="Aptos" w:hAnsi="Aptos"/>
                <w:lang w:val="nl-NL"/>
              </w:rPr>
              <w:lastRenderedPageBreak/>
              <w:t>adviseert</w:t>
            </w:r>
            <w:r w:rsidRPr="00486DF2">
              <w:rPr>
                <w:rFonts w:ascii="Aptos" w:hAnsi="Aptos"/>
                <w:spacing w:val="-9"/>
                <w:lang w:val="nl-NL"/>
              </w:rPr>
              <w:t xml:space="preserve"> </w:t>
            </w: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bestuur</w:t>
            </w:r>
            <w:r w:rsidRPr="00486DF2">
              <w:rPr>
                <w:rFonts w:ascii="Aptos" w:hAnsi="Aptos"/>
                <w:spacing w:val="-8"/>
                <w:lang w:val="nl-NL"/>
              </w:rPr>
              <w:t xml:space="preserve"> </w:t>
            </w:r>
            <w:r w:rsidRPr="00486DF2">
              <w:rPr>
                <w:rFonts w:ascii="Aptos" w:hAnsi="Aptos"/>
                <w:lang w:val="nl-NL"/>
              </w:rPr>
              <w:t>richtinggevend</w:t>
            </w:r>
            <w:r w:rsidRPr="00486DF2">
              <w:rPr>
                <w:rFonts w:ascii="Aptos" w:hAnsi="Aptos"/>
                <w:spacing w:val="-7"/>
                <w:lang w:val="nl-NL"/>
              </w:rPr>
              <w:t xml:space="preserve"> </w:t>
            </w:r>
            <w:r w:rsidRPr="00486DF2">
              <w:rPr>
                <w:rFonts w:ascii="Aptos" w:hAnsi="Aptos"/>
                <w:lang w:val="nl-NL"/>
              </w:rPr>
              <w:t>over</w:t>
            </w:r>
            <w:r w:rsidRPr="00486DF2">
              <w:rPr>
                <w:rFonts w:ascii="Aptos" w:hAnsi="Aptos"/>
                <w:spacing w:val="-9"/>
                <w:lang w:val="nl-NL"/>
              </w:rPr>
              <w:t xml:space="preserve"> </w:t>
            </w:r>
            <w:r w:rsidRPr="00486DF2">
              <w:rPr>
                <w:rFonts w:ascii="Aptos" w:hAnsi="Aptos"/>
                <w:lang w:val="nl-NL"/>
              </w:rPr>
              <w:t>de vaststelling</w:t>
            </w:r>
            <w:r w:rsidRPr="00486DF2">
              <w:rPr>
                <w:rFonts w:ascii="Aptos" w:hAnsi="Aptos"/>
                <w:spacing w:val="-2"/>
                <w:lang w:val="nl-NL"/>
              </w:rPr>
              <w:t xml:space="preserve"> </w:t>
            </w:r>
            <w:r w:rsidRPr="00486DF2">
              <w:rPr>
                <w:rFonts w:ascii="Aptos" w:hAnsi="Aptos"/>
                <w:lang w:val="nl-NL"/>
              </w:rPr>
              <w:t>van</w:t>
            </w:r>
            <w:r w:rsidRPr="00486DF2">
              <w:rPr>
                <w:rFonts w:ascii="Aptos" w:hAnsi="Aptos"/>
                <w:spacing w:val="-3"/>
                <w:lang w:val="nl-NL"/>
              </w:rPr>
              <w:t xml:space="preserve"> </w:t>
            </w:r>
            <w:r w:rsidRPr="00486DF2">
              <w:rPr>
                <w:rFonts w:ascii="Aptos" w:hAnsi="Aptos"/>
                <w:lang w:val="nl-NL"/>
              </w:rPr>
              <w:t>centrale</w:t>
            </w:r>
            <w:r w:rsidRPr="00486DF2">
              <w:rPr>
                <w:rFonts w:ascii="Aptos" w:hAnsi="Aptos"/>
                <w:spacing w:val="-3"/>
                <w:lang w:val="nl-NL"/>
              </w:rPr>
              <w:t xml:space="preserve"> </w:t>
            </w:r>
            <w:r w:rsidRPr="00486DF2">
              <w:rPr>
                <w:rFonts w:ascii="Aptos" w:hAnsi="Aptos"/>
                <w:lang w:val="nl-NL"/>
              </w:rPr>
              <w:t>beleidskaders</w:t>
            </w:r>
            <w:r w:rsidRPr="00486DF2">
              <w:rPr>
                <w:rFonts w:ascii="Aptos" w:hAnsi="Aptos"/>
                <w:spacing w:val="-1"/>
                <w:lang w:val="nl-NL"/>
              </w:rPr>
              <w:t xml:space="preserve"> </w:t>
            </w:r>
            <w:r w:rsidRPr="00486DF2">
              <w:rPr>
                <w:rFonts w:ascii="Aptos" w:hAnsi="Aptos"/>
                <w:lang w:val="nl-NL"/>
              </w:rPr>
              <w:t>en</w:t>
            </w:r>
            <w:r w:rsidRPr="00486DF2">
              <w:rPr>
                <w:rFonts w:ascii="Aptos" w:hAnsi="Aptos"/>
                <w:spacing w:val="-1"/>
                <w:lang w:val="nl-NL"/>
              </w:rPr>
              <w:t xml:space="preserve"> </w:t>
            </w:r>
            <w:r w:rsidRPr="00486DF2">
              <w:rPr>
                <w:rFonts w:ascii="Aptos" w:hAnsi="Aptos"/>
                <w:lang w:val="nl-NL"/>
              </w:rPr>
              <w:t>de strategische doelstellingen van de</w:t>
            </w:r>
            <w:r>
              <w:rPr>
                <w:rFonts w:ascii="Aptos" w:hAnsi="Aptos"/>
                <w:lang w:val="nl-NL"/>
              </w:rPr>
              <w:t xml:space="preserve"> </w:t>
            </w:r>
            <w:r w:rsidRPr="00A77B4D">
              <w:rPr>
                <w:rFonts w:ascii="Aptos" w:hAnsi="Aptos"/>
                <w:spacing w:val="-2"/>
                <w:lang w:val="nl-NL"/>
              </w:rPr>
              <w:t>onderwijsorganisatie</w:t>
            </w:r>
            <w:r w:rsidRPr="00A77B4D">
              <w:rPr>
                <w:rFonts w:ascii="Aptos" w:hAnsi="Aptos"/>
                <w:spacing w:val="9"/>
                <w:lang w:val="nl-NL"/>
              </w:rPr>
              <w:t xml:space="preserve"> </w:t>
            </w:r>
            <w:r w:rsidRPr="00A77B4D">
              <w:rPr>
                <w:rFonts w:ascii="Aptos" w:hAnsi="Aptos"/>
                <w:spacing w:val="-2"/>
                <w:lang w:val="nl-NL"/>
              </w:rPr>
              <w:t>(scholen</w:t>
            </w:r>
            <w:r w:rsidRPr="00A77B4D">
              <w:rPr>
                <w:rFonts w:ascii="Aptos" w:hAnsi="Aptos"/>
                <w:spacing w:val="8"/>
                <w:lang w:val="nl-NL"/>
              </w:rPr>
              <w:t xml:space="preserve"> </w:t>
            </w:r>
            <w:r w:rsidRPr="00A77B4D">
              <w:rPr>
                <w:rFonts w:ascii="Aptos" w:hAnsi="Aptos"/>
                <w:spacing w:val="-2"/>
                <w:lang w:val="nl-NL"/>
              </w:rPr>
              <w:t>en</w:t>
            </w:r>
            <w:r w:rsidRPr="00A77B4D">
              <w:rPr>
                <w:rFonts w:ascii="Aptos" w:hAnsi="Aptos"/>
                <w:spacing w:val="8"/>
                <w:lang w:val="nl-NL"/>
              </w:rPr>
              <w:t xml:space="preserve"> </w:t>
            </w:r>
            <w:r w:rsidRPr="00A77B4D">
              <w:rPr>
                <w:rFonts w:ascii="Aptos" w:hAnsi="Aptos"/>
                <w:spacing w:val="-4"/>
                <w:lang w:val="nl-NL"/>
              </w:rPr>
              <w:t>staf)</w:t>
            </w:r>
          </w:p>
          <w:p w14:paraId="01925711" w14:textId="424A69F5" w:rsidR="00A77B4D" w:rsidRPr="00A77B4D" w:rsidRDefault="00A77B4D" w:rsidP="00A77B4D">
            <w:pPr>
              <w:pStyle w:val="TableParagraph"/>
              <w:tabs>
                <w:tab w:val="left" w:pos="504"/>
              </w:tabs>
              <w:spacing w:before="0" w:line="276" w:lineRule="auto"/>
              <w:ind w:left="504" w:right="376"/>
              <w:rPr>
                <w:rFonts w:ascii="Aptos" w:hAnsi="Aptos"/>
                <w:lang w:val="nl-NL"/>
              </w:rPr>
            </w:pPr>
          </w:p>
        </w:tc>
      </w:tr>
      <w:tr w:rsidR="00A77B4D" w:rsidRPr="00486DF2" w14:paraId="3DD58588" w14:textId="77777777" w:rsidTr="00A77B4D">
        <w:trPr>
          <w:trHeight w:val="504"/>
        </w:trPr>
        <w:tc>
          <w:tcPr>
            <w:tcW w:w="4551" w:type="dxa"/>
            <w:shd w:val="clear" w:color="auto" w:fill="1FB6D0"/>
          </w:tcPr>
          <w:p w14:paraId="582831AF" w14:textId="4C522A9F" w:rsidR="00A77B4D" w:rsidRDefault="00A77B4D" w:rsidP="00A77B4D">
            <w:pPr>
              <w:pStyle w:val="TableParagraph"/>
              <w:tabs>
                <w:tab w:val="left" w:pos="503"/>
              </w:tabs>
              <w:spacing w:line="276" w:lineRule="auto"/>
              <w:ind w:left="0" w:right="697"/>
              <w:rPr>
                <w:rFonts w:ascii="Aptos" w:hAnsi="Aptos"/>
              </w:rPr>
            </w:pPr>
            <w:r w:rsidRPr="00A77B4D">
              <w:rPr>
                <w:rFonts w:ascii="Aptos" w:hAnsi="Aptos"/>
                <w:b/>
                <w:color w:val="FFFFFF"/>
                <w:lang w:val="nl-NL"/>
              </w:rPr>
              <w:lastRenderedPageBreak/>
              <w:t xml:space="preserve">  </w:t>
            </w:r>
            <w:r w:rsidRPr="00486DF2">
              <w:rPr>
                <w:rFonts w:ascii="Aptos" w:hAnsi="Aptos"/>
                <w:b/>
                <w:color w:val="FFFFFF"/>
              </w:rPr>
              <w:t>5.</w:t>
            </w:r>
            <w:r w:rsidRPr="00A77B4D">
              <w:rPr>
                <w:rFonts w:ascii="Aptos" w:hAnsi="Aptos"/>
                <w:b/>
                <w:color w:val="FFFFFF"/>
              </w:rPr>
              <w:t xml:space="preserve"> </w:t>
            </w:r>
            <w:proofErr w:type="spellStart"/>
            <w:r w:rsidRPr="00486DF2">
              <w:rPr>
                <w:rFonts w:ascii="Aptos" w:hAnsi="Aptos"/>
                <w:b/>
                <w:color w:val="FFFFFF"/>
              </w:rPr>
              <w:t>Faciliterend</w:t>
            </w:r>
            <w:proofErr w:type="spellEnd"/>
            <w:r w:rsidRPr="00A77B4D">
              <w:rPr>
                <w:rFonts w:ascii="Aptos" w:hAnsi="Aptos"/>
                <w:b/>
                <w:color w:val="FFFFFF"/>
              </w:rPr>
              <w:t xml:space="preserve"> </w:t>
            </w:r>
            <w:proofErr w:type="spellStart"/>
            <w:r w:rsidRPr="00A77B4D">
              <w:rPr>
                <w:rFonts w:ascii="Aptos" w:hAnsi="Aptos"/>
                <w:b/>
                <w:color w:val="FFFFFF"/>
              </w:rPr>
              <w:t>schoolleider</w:t>
            </w:r>
            <w:proofErr w:type="spellEnd"/>
          </w:p>
        </w:tc>
        <w:tc>
          <w:tcPr>
            <w:tcW w:w="4551" w:type="dxa"/>
            <w:shd w:val="clear" w:color="auto" w:fill="1FB6D0"/>
          </w:tcPr>
          <w:p w14:paraId="1906F2A0" w14:textId="03898D45" w:rsidR="00A77B4D" w:rsidRPr="00486DF2" w:rsidRDefault="00A77B4D" w:rsidP="00A77B4D">
            <w:pPr>
              <w:pStyle w:val="TableParagraph"/>
              <w:spacing w:before="97"/>
              <w:ind w:left="107"/>
              <w:rPr>
                <w:rFonts w:ascii="Aptos" w:hAnsi="Aptos"/>
              </w:rPr>
            </w:pPr>
            <w:r w:rsidRPr="00486DF2">
              <w:rPr>
                <w:rFonts w:ascii="Aptos" w:hAnsi="Aptos"/>
                <w:b/>
                <w:color w:val="FFFFFF"/>
              </w:rPr>
              <w:t>5.</w:t>
            </w:r>
            <w:r w:rsidRPr="00486DF2">
              <w:rPr>
                <w:rFonts w:ascii="Aptos" w:hAnsi="Aptos"/>
                <w:b/>
                <w:color w:val="FFFFFF"/>
                <w:spacing w:val="-7"/>
              </w:rPr>
              <w:t xml:space="preserve"> </w:t>
            </w:r>
            <w:proofErr w:type="spellStart"/>
            <w:r w:rsidRPr="00486DF2">
              <w:rPr>
                <w:rFonts w:ascii="Aptos" w:hAnsi="Aptos"/>
                <w:b/>
                <w:color w:val="FFFFFF"/>
              </w:rPr>
              <w:t>Faciliterend</w:t>
            </w:r>
            <w:proofErr w:type="spellEnd"/>
            <w:r w:rsidRPr="00486DF2">
              <w:rPr>
                <w:rFonts w:ascii="Aptos" w:hAnsi="Aptos"/>
                <w:b/>
                <w:color w:val="FFFFFF"/>
                <w:spacing w:val="-6"/>
              </w:rPr>
              <w:t xml:space="preserve"> </w:t>
            </w:r>
            <w:proofErr w:type="spellStart"/>
            <w:r w:rsidRPr="00486DF2">
              <w:rPr>
                <w:rFonts w:ascii="Aptos" w:hAnsi="Aptos"/>
                <w:b/>
                <w:color w:val="FFFFFF"/>
                <w:spacing w:val="-2"/>
              </w:rPr>
              <w:t>schoolleider</w:t>
            </w:r>
            <w:proofErr w:type="spellEnd"/>
          </w:p>
        </w:tc>
        <w:tc>
          <w:tcPr>
            <w:tcW w:w="4550" w:type="dxa"/>
            <w:shd w:val="clear" w:color="auto" w:fill="1FB6D0"/>
          </w:tcPr>
          <w:p w14:paraId="3A9694C1" w14:textId="4EFD31DC" w:rsidR="00A77B4D" w:rsidRPr="00486DF2" w:rsidRDefault="00A77B4D" w:rsidP="00A77B4D">
            <w:pPr>
              <w:pStyle w:val="TableParagraph"/>
              <w:spacing w:before="97"/>
              <w:ind w:left="108"/>
              <w:rPr>
                <w:rFonts w:ascii="Aptos" w:hAnsi="Aptos"/>
              </w:rPr>
            </w:pPr>
            <w:r w:rsidRPr="00486DF2">
              <w:rPr>
                <w:rFonts w:ascii="Aptos" w:hAnsi="Aptos"/>
                <w:b/>
                <w:color w:val="FFFFFF"/>
              </w:rPr>
              <w:t>5.</w:t>
            </w:r>
            <w:r w:rsidRPr="00486DF2">
              <w:rPr>
                <w:rFonts w:ascii="Aptos" w:hAnsi="Aptos"/>
                <w:b/>
                <w:color w:val="FFFFFF"/>
                <w:spacing w:val="-7"/>
              </w:rPr>
              <w:t xml:space="preserve"> </w:t>
            </w:r>
            <w:proofErr w:type="spellStart"/>
            <w:r w:rsidRPr="00486DF2">
              <w:rPr>
                <w:rFonts w:ascii="Aptos" w:hAnsi="Aptos"/>
                <w:b/>
                <w:color w:val="FFFFFF"/>
              </w:rPr>
              <w:t>Faciliterend</w:t>
            </w:r>
            <w:proofErr w:type="spellEnd"/>
            <w:r w:rsidRPr="00486DF2">
              <w:rPr>
                <w:rFonts w:ascii="Aptos" w:hAnsi="Aptos"/>
                <w:b/>
                <w:color w:val="FFFFFF"/>
                <w:spacing w:val="-6"/>
              </w:rPr>
              <w:t xml:space="preserve"> </w:t>
            </w:r>
            <w:proofErr w:type="spellStart"/>
            <w:r w:rsidRPr="00486DF2">
              <w:rPr>
                <w:rFonts w:ascii="Aptos" w:hAnsi="Aptos"/>
                <w:b/>
                <w:color w:val="FFFFFF"/>
                <w:spacing w:val="-2"/>
              </w:rPr>
              <w:t>schoolleider</w:t>
            </w:r>
            <w:proofErr w:type="spellEnd"/>
          </w:p>
        </w:tc>
      </w:tr>
      <w:tr w:rsidR="00A77B4D" w:rsidRPr="00486DF2" w14:paraId="1369F01C" w14:textId="77777777" w:rsidTr="0029300F">
        <w:trPr>
          <w:trHeight w:val="769"/>
        </w:trPr>
        <w:tc>
          <w:tcPr>
            <w:tcW w:w="4551" w:type="dxa"/>
            <w:shd w:val="clear" w:color="auto" w:fill="FFFFFF" w:themeFill="background1"/>
          </w:tcPr>
          <w:p w14:paraId="0CF7FD49" w14:textId="77777777" w:rsidR="00A77B4D" w:rsidRPr="00486DF2" w:rsidRDefault="00A77B4D" w:rsidP="00A77B4D">
            <w:pPr>
              <w:pStyle w:val="TableParagraph"/>
              <w:numPr>
                <w:ilvl w:val="0"/>
                <w:numId w:val="39"/>
              </w:numPr>
              <w:tabs>
                <w:tab w:val="left" w:pos="503"/>
              </w:tabs>
              <w:spacing w:before="97" w:line="276" w:lineRule="auto"/>
              <w:ind w:right="453"/>
              <w:rPr>
                <w:rFonts w:ascii="Aptos" w:hAnsi="Aptos"/>
                <w:lang w:val="nl-NL"/>
              </w:rPr>
            </w:pPr>
            <w:r w:rsidRPr="00486DF2">
              <w:rPr>
                <w:rFonts w:ascii="Aptos" w:hAnsi="Aptos"/>
                <w:lang w:val="nl-NL"/>
              </w:rPr>
              <w:t>geeft</w:t>
            </w:r>
            <w:r w:rsidRPr="00486DF2">
              <w:rPr>
                <w:rFonts w:ascii="Aptos" w:hAnsi="Aptos"/>
                <w:spacing w:val="-5"/>
                <w:lang w:val="nl-NL"/>
              </w:rPr>
              <w:t xml:space="preserve"> </w:t>
            </w:r>
            <w:r w:rsidRPr="00486DF2">
              <w:rPr>
                <w:rFonts w:ascii="Aptos" w:hAnsi="Aptos"/>
                <w:lang w:val="nl-NL"/>
              </w:rPr>
              <w:t>leiding</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5"/>
                <w:lang w:val="nl-NL"/>
              </w:rPr>
              <w:t xml:space="preserve"> </w:t>
            </w:r>
            <w:r w:rsidRPr="00486DF2">
              <w:rPr>
                <w:rFonts w:ascii="Aptos" w:hAnsi="Aptos"/>
                <w:lang w:val="nl-NL"/>
              </w:rPr>
              <w:t>sturing</w:t>
            </w:r>
            <w:r w:rsidRPr="00486DF2">
              <w:rPr>
                <w:rFonts w:ascii="Aptos" w:hAnsi="Aptos"/>
                <w:spacing w:val="-6"/>
                <w:lang w:val="nl-NL"/>
              </w:rPr>
              <w:t xml:space="preserve"> </w:t>
            </w:r>
            <w:r w:rsidRPr="00486DF2">
              <w:rPr>
                <w:rFonts w:ascii="Aptos" w:hAnsi="Aptos"/>
                <w:lang w:val="nl-NL"/>
              </w:rPr>
              <w:t>aan</w:t>
            </w:r>
            <w:r w:rsidRPr="00486DF2">
              <w:rPr>
                <w:rFonts w:ascii="Aptos" w:hAnsi="Aptos"/>
                <w:spacing w:val="-4"/>
                <w:lang w:val="nl-NL"/>
              </w:rPr>
              <w:t xml:space="preserve"> </w:t>
            </w:r>
            <w:r w:rsidRPr="00486DF2">
              <w:rPr>
                <w:rFonts w:ascii="Aptos" w:hAnsi="Aptos"/>
                <w:lang w:val="nl-NL"/>
              </w:rPr>
              <w:t>het</w:t>
            </w:r>
            <w:r w:rsidRPr="00486DF2">
              <w:rPr>
                <w:rFonts w:ascii="Aptos" w:hAnsi="Aptos"/>
                <w:spacing w:val="-5"/>
                <w:lang w:val="nl-NL"/>
              </w:rPr>
              <w:t xml:space="preserve"> </w:t>
            </w:r>
            <w:r w:rsidRPr="00486DF2">
              <w:rPr>
                <w:rFonts w:ascii="Aptos" w:hAnsi="Aptos"/>
                <w:lang w:val="nl-NL"/>
              </w:rPr>
              <w:t>team</w:t>
            </w:r>
            <w:r w:rsidRPr="00486DF2">
              <w:rPr>
                <w:rFonts w:ascii="Aptos" w:hAnsi="Aptos"/>
                <w:spacing w:val="-2"/>
                <w:lang w:val="nl-NL"/>
              </w:rPr>
              <w:t xml:space="preserve"> </w:t>
            </w:r>
            <w:r w:rsidRPr="00486DF2">
              <w:rPr>
                <w:rFonts w:ascii="Aptos" w:hAnsi="Aptos"/>
                <w:lang w:val="nl-NL"/>
              </w:rPr>
              <w:t>van</w:t>
            </w:r>
            <w:r w:rsidRPr="00486DF2">
              <w:rPr>
                <w:rFonts w:ascii="Aptos" w:hAnsi="Aptos"/>
                <w:spacing w:val="-4"/>
                <w:lang w:val="nl-NL"/>
              </w:rPr>
              <w:t xml:space="preserve"> </w:t>
            </w:r>
            <w:r w:rsidRPr="00486DF2">
              <w:rPr>
                <w:rFonts w:ascii="Aptos" w:hAnsi="Aptos"/>
                <w:lang w:val="nl-NL"/>
              </w:rPr>
              <w:t xml:space="preserve">de </w:t>
            </w:r>
            <w:r w:rsidRPr="00486DF2">
              <w:rPr>
                <w:rFonts w:ascii="Aptos" w:hAnsi="Aptos"/>
                <w:spacing w:val="-2"/>
                <w:lang w:val="nl-NL"/>
              </w:rPr>
              <w:t>school</w:t>
            </w:r>
          </w:p>
          <w:p w14:paraId="20BC8C79" w14:textId="77777777" w:rsidR="00A77B4D" w:rsidRPr="00486DF2" w:rsidRDefault="00A77B4D" w:rsidP="00A77B4D">
            <w:pPr>
              <w:pStyle w:val="TableParagraph"/>
              <w:numPr>
                <w:ilvl w:val="0"/>
                <w:numId w:val="39"/>
              </w:numPr>
              <w:tabs>
                <w:tab w:val="left" w:pos="503"/>
              </w:tabs>
              <w:spacing w:before="58" w:line="276" w:lineRule="auto"/>
              <w:ind w:right="251"/>
              <w:rPr>
                <w:rFonts w:ascii="Aptos" w:hAnsi="Aptos"/>
                <w:lang w:val="nl-NL"/>
              </w:rPr>
            </w:pPr>
            <w:r w:rsidRPr="00486DF2">
              <w:rPr>
                <w:rFonts w:ascii="Aptos" w:hAnsi="Aptos"/>
                <w:lang w:val="nl-NL"/>
              </w:rPr>
              <w:t>verzorgt</w:t>
            </w:r>
            <w:r w:rsidRPr="00486DF2">
              <w:rPr>
                <w:rFonts w:ascii="Aptos" w:hAnsi="Aptos"/>
                <w:spacing w:val="-7"/>
                <w:lang w:val="nl-NL"/>
              </w:rPr>
              <w:t xml:space="preserve"> </w:t>
            </w:r>
            <w:r w:rsidRPr="00486DF2">
              <w:rPr>
                <w:rFonts w:ascii="Aptos" w:hAnsi="Aptos"/>
                <w:lang w:val="nl-NL"/>
              </w:rPr>
              <w:t>de</w:t>
            </w:r>
            <w:r w:rsidRPr="00486DF2">
              <w:rPr>
                <w:rFonts w:ascii="Aptos" w:hAnsi="Aptos"/>
                <w:spacing w:val="-7"/>
                <w:lang w:val="nl-NL"/>
              </w:rPr>
              <w:t xml:space="preserve"> </w:t>
            </w:r>
            <w:r w:rsidRPr="00486DF2">
              <w:rPr>
                <w:rFonts w:ascii="Aptos" w:hAnsi="Aptos"/>
                <w:lang w:val="nl-NL"/>
              </w:rPr>
              <w:t>ontwikkeling</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uitvoering</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6"/>
                <w:lang w:val="nl-NL"/>
              </w:rPr>
              <w:t xml:space="preserve"> </w:t>
            </w:r>
            <w:r w:rsidRPr="00486DF2">
              <w:rPr>
                <w:rFonts w:ascii="Aptos" w:hAnsi="Aptos"/>
                <w:lang w:val="nl-NL"/>
              </w:rPr>
              <w:t>het personeelsbeleid op de school (werving en selectie, verzuimbegeleiding, personeelsgesprekken, personele zorg, etc.)</w:t>
            </w:r>
          </w:p>
          <w:p w14:paraId="7C65C536" w14:textId="77777777" w:rsidR="00A77B4D" w:rsidRPr="00486DF2" w:rsidRDefault="00A77B4D" w:rsidP="00A77B4D">
            <w:pPr>
              <w:pStyle w:val="TableParagraph"/>
              <w:numPr>
                <w:ilvl w:val="0"/>
                <w:numId w:val="39"/>
              </w:numPr>
              <w:tabs>
                <w:tab w:val="left" w:pos="503"/>
              </w:tabs>
              <w:spacing w:before="58" w:line="276" w:lineRule="auto"/>
              <w:ind w:right="682"/>
              <w:rPr>
                <w:rFonts w:ascii="Aptos" w:hAnsi="Aptos"/>
                <w:lang w:val="nl-NL"/>
              </w:rPr>
            </w:pPr>
            <w:r w:rsidRPr="00486DF2">
              <w:rPr>
                <w:rFonts w:ascii="Aptos" w:hAnsi="Aptos"/>
                <w:lang w:val="nl-NL"/>
              </w:rPr>
              <w:t>legt</w:t>
            </w:r>
            <w:r w:rsidRPr="00486DF2">
              <w:rPr>
                <w:rFonts w:ascii="Aptos" w:hAnsi="Aptos"/>
                <w:spacing w:val="-9"/>
                <w:lang w:val="nl-NL"/>
              </w:rPr>
              <w:t xml:space="preserve"> </w:t>
            </w:r>
            <w:r w:rsidRPr="00486DF2">
              <w:rPr>
                <w:rFonts w:ascii="Aptos" w:hAnsi="Aptos"/>
                <w:lang w:val="nl-NL"/>
              </w:rPr>
              <w:t>(</w:t>
            </w:r>
            <w:proofErr w:type="spellStart"/>
            <w:r w:rsidRPr="00486DF2">
              <w:rPr>
                <w:rFonts w:ascii="Aptos" w:hAnsi="Aptos"/>
                <w:lang w:val="nl-NL"/>
              </w:rPr>
              <w:t>beleids</w:t>
            </w:r>
            <w:proofErr w:type="spellEnd"/>
            <w:r w:rsidRPr="00486DF2">
              <w:rPr>
                <w:rFonts w:ascii="Aptos" w:hAnsi="Aptos"/>
                <w:lang w:val="nl-NL"/>
              </w:rPr>
              <w:t>)plannen</w:t>
            </w:r>
            <w:r w:rsidRPr="00486DF2">
              <w:rPr>
                <w:rFonts w:ascii="Aptos" w:hAnsi="Aptos"/>
                <w:spacing w:val="-9"/>
                <w:lang w:val="nl-NL"/>
              </w:rPr>
              <w:t xml:space="preserve"> </w:t>
            </w:r>
            <w:r w:rsidRPr="00486DF2">
              <w:rPr>
                <w:rFonts w:ascii="Aptos" w:hAnsi="Aptos"/>
                <w:lang w:val="nl-NL"/>
              </w:rPr>
              <w:t>ten</w:t>
            </w:r>
            <w:r w:rsidRPr="00486DF2">
              <w:rPr>
                <w:rFonts w:ascii="Aptos" w:hAnsi="Aptos"/>
                <w:spacing w:val="-9"/>
                <w:lang w:val="nl-NL"/>
              </w:rPr>
              <w:t xml:space="preserve"> </w:t>
            </w:r>
            <w:r w:rsidRPr="00486DF2">
              <w:rPr>
                <w:rFonts w:ascii="Aptos" w:hAnsi="Aptos"/>
                <w:lang w:val="nl-NL"/>
              </w:rPr>
              <w:t>aanzien</w:t>
            </w:r>
            <w:r w:rsidRPr="00486DF2">
              <w:rPr>
                <w:rFonts w:ascii="Aptos" w:hAnsi="Aptos"/>
                <w:spacing w:val="-9"/>
                <w:lang w:val="nl-NL"/>
              </w:rPr>
              <w:t xml:space="preserve"> </w:t>
            </w:r>
            <w:r w:rsidRPr="00486DF2">
              <w:rPr>
                <w:rFonts w:ascii="Aptos" w:hAnsi="Aptos"/>
                <w:lang w:val="nl-NL"/>
              </w:rPr>
              <w:t>van</w:t>
            </w:r>
            <w:r w:rsidRPr="00486DF2">
              <w:rPr>
                <w:rFonts w:ascii="Aptos" w:hAnsi="Aptos"/>
                <w:spacing w:val="-8"/>
                <w:lang w:val="nl-NL"/>
              </w:rPr>
              <w:t xml:space="preserve"> </w:t>
            </w:r>
            <w:r w:rsidRPr="00486DF2">
              <w:rPr>
                <w:rFonts w:ascii="Aptos" w:hAnsi="Aptos"/>
                <w:lang w:val="nl-NL"/>
              </w:rPr>
              <w:t>het personeel voor aan medezeggenschap</w:t>
            </w:r>
          </w:p>
          <w:p w14:paraId="674B9EDA" w14:textId="77777777" w:rsidR="00A77B4D" w:rsidRPr="00486DF2" w:rsidRDefault="00A77B4D" w:rsidP="00A77B4D">
            <w:pPr>
              <w:pStyle w:val="TableParagraph"/>
              <w:numPr>
                <w:ilvl w:val="0"/>
                <w:numId w:val="39"/>
              </w:numPr>
              <w:tabs>
                <w:tab w:val="left" w:pos="503"/>
              </w:tabs>
              <w:spacing w:before="58" w:line="276" w:lineRule="auto"/>
              <w:ind w:right="271"/>
              <w:rPr>
                <w:rFonts w:ascii="Aptos" w:hAnsi="Aptos"/>
                <w:lang w:val="nl-NL"/>
              </w:rPr>
            </w:pPr>
            <w:r w:rsidRPr="00486DF2">
              <w:rPr>
                <w:rFonts w:ascii="Aptos" w:hAnsi="Aptos"/>
                <w:lang w:val="nl-NL"/>
              </w:rPr>
              <w:t>bewerkstelligt een positieve werk- en leeromgeving en draagt zorg voor de ontwikkeling</w:t>
            </w:r>
            <w:r w:rsidRPr="00486DF2">
              <w:rPr>
                <w:rFonts w:ascii="Aptos" w:hAnsi="Aptos"/>
                <w:spacing w:val="-12"/>
                <w:lang w:val="nl-NL"/>
              </w:rPr>
              <w:t xml:space="preserve"> </w:t>
            </w:r>
            <w:r w:rsidRPr="00486DF2">
              <w:rPr>
                <w:rFonts w:ascii="Aptos" w:hAnsi="Aptos"/>
                <w:lang w:val="nl-NL"/>
              </w:rPr>
              <w:t>en</w:t>
            </w:r>
            <w:r w:rsidRPr="00486DF2">
              <w:rPr>
                <w:rFonts w:ascii="Aptos" w:hAnsi="Aptos"/>
                <w:spacing w:val="-10"/>
                <w:lang w:val="nl-NL"/>
              </w:rPr>
              <w:t xml:space="preserve"> </w:t>
            </w:r>
            <w:r w:rsidRPr="00486DF2">
              <w:rPr>
                <w:rFonts w:ascii="Aptos" w:hAnsi="Aptos"/>
                <w:lang w:val="nl-NL"/>
              </w:rPr>
              <w:t>begeleiding</w:t>
            </w:r>
            <w:r w:rsidRPr="00486DF2">
              <w:rPr>
                <w:rFonts w:ascii="Aptos" w:hAnsi="Aptos"/>
                <w:spacing w:val="-12"/>
                <w:lang w:val="nl-NL"/>
              </w:rPr>
              <w:t xml:space="preserve"> </w:t>
            </w:r>
            <w:r w:rsidRPr="00486DF2">
              <w:rPr>
                <w:rFonts w:ascii="Aptos" w:hAnsi="Aptos"/>
                <w:lang w:val="nl-NL"/>
              </w:rPr>
              <w:t>van</w:t>
            </w:r>
            <w:r w:rsidRPr="00486DF2">
              <w:rPr>
                <w:rFonts w:ascii="Aptos" w:hAnsi="Aptos"/>
                <w:spacing w:val="-10"/>
                <w:lang w:val="nl-NL"/>
              </w:rPr>
              <w:t xml:space="preserve"> </w:t>
            </w:r>
            <w:r w:rsidRPr="00486DF2">
              <w:rPr>
                <w:rFonts w:ascii="Aptos" w:hAnsi="Aptos"/>
                <w:lang w:val="nl-NL"/>
              </w:rPr>
              <w:t>medewerkers</w:t>
            </w:r>
          </w:p>
          <w:p w14:paraId="17997822" w14:textId="6F939EA2" w:rsidR="00A77B4D" w:rsidRPr="00A77B4D" w:rsidRDefault="00A77B4D" w:rsidP="00A77B4D">
            <w:pPr>
              <w:pStyle w:val="TableParagraph"/>
              <w:numPr>
                <w:ilvl w:val="0"/>
                <w:numId w:val="39"/>
              </w:numPr>
              <w:tabs>
                <w:tab w:val="left" w:pos="503"/>
              </w:tabs>
              <w:spacing w:line="276" w:lineRule="auto"/>
              <w:ind w:right="697"/>
              <w:rPr>
                <w:rFonts w:ascii="Aptos" w:hAnsi="Aptos"/>
                <w:lang w:val="nl-NL"/>
              </w:rPr>
            </w:pPr>
            <w:r w:rsidRPr="00486DF2">
              <w:rPr>
                <w:rFonts w:ascii="Aptos" w:hAnsi="Aptos"/>
                <w:lang w:val="nl-NL"/>
              </w:rPr>
              <w:t>houdt</w:t>
            </w:r>
            <w:r w:rsidRPr="00486DF2">
              <w:rPr>
                <w:rFonts w:ascii="Aptos" w:hAnsi="Aptos"/>
                <w:spacing w:val="-11"/>
                <w:lang w:val="nl-NL"/>
              </w:rPr>
              <w:t xml:space="preserve"> </w:t>
            </w:r>
            <w:r w:rsidRPr="00486DF2">
              <w:rPr>
                <w:rFonts w:ascii="Aptos" w:hAnsi="Aptos"/>
                <w:lang w:val="nl-NL"/>
              </w:rPr>
              <w:t>de</w:t>
            </w:r>
            <w:r w:rsidRPr="00486DF2">
              <w:rPr>
                <w:rFonts w:ascii="Aptos" w:hAnsi="Aptos"/>
                <w:spacing w:val="-12"/>
                <w:lang w:val="nl-NL"/>
              </w:rPr>
              <w:t xml:space="preserve"> </w:t>
            </w:r>
            <w:r w:rsidRPr="00486DF2">
              <w:rPr>
                <w:rFonts w:ascii="Aptos" w:hAnsi="Aptos"/>
                <w:lang w:val="nl-NL"/>
              </w:rPr>
              <w:t>vereiste</w:t>
            </w:r>
            <w:r w:rsidRPr="00486DF2">
              <w:rPr>
                <w:rFonts w:ascii="Aptos" w:hAnsi="Aptos"/>
                <w:spacing w:val="-9"/>
                <w:lang w:val="nl-NL"/>
              </w:rPr>
              <w:t xml:space="preserve"> </w:t>
            </w:r>
            <w:r w:rsidRPr="00486DF2">
              <w:rPr>
                <w:rFonts w:ascii="Aptos" w:hAnsi="Aptos"/>
                <w:lang w:val="nl-NL"/>
              </w:rPr>
              <w:t>beroepskwalificaties</w:t>
            </w:r>
            <w:r w:rsidRPr="00486DF2">
              <w:rPr>
                <w:rFonts w:ascii="Aptos" w:hAnsi="Aptos"/>
                <w:spacing w:val="-9"/>
                <w:lang w:val="nl-NL"/>
              </w:rPr>
              <w:t xml:space="preserve"> </w:t>
            </w:r>
            <w:r w:rsidRPr="00486DF2">
              <w:rPr>
                <w:rFonts w:ascii="Aptos" w:hAnsi="Aptos"/>
                <w:lang w:val="nl-NL"/>
              </w:rPr>
              <w:t>actueel (vereisten schoolleidersregister)</w:t>
            </w:r>
            <w:r w:rsidR="00E717DE">
              <w:rPr>
                <w:rFonts w:ascii="Aptos" w:hAnsi="Aptos"/>
                <w:lang w:val="nl-NL"/>
              </w:rPr>
              <w:br/>
            </w:r>
          </w:p>
        </w:tc>
        <w:tc>
          <w:tcPr>
            <w:tcW w:w="4551" w:type="dxa"/>
            <w:shd w:val="clear" w:color="auto" w:fill="FFFFFF" w:themeFill="background1"/>
          </w:tcPr>
          <w:p w14:paraId="3DF2773F" w14:textId="77777777" w:rsidR="00A77B4D" w:rsidRPr="00A77B4D" w:rsidRDefault="00A77B4D" w:rsidP="00A77B4D">
            <w:pPr>
              <w:pStyle w:val="TableParagraph"/>
              <w:spacing w:before="97"/>
              <w:ind w:left="107"/>
              <w:rPr>
                <w:rFonts w:ascii="Aptos" w:hAnsi="Aptos"/>
                <w:lang w:val="nl-NL"/>
              </w:rPr>
            </w:pPr>
            <w:r w:rsidRPr="00A77B4D">
              <w:rPr>
                <w:rFonts w:ascii="Aptos" w:hAnsi="Aptos"/>
                <w:lang w:val="nl-NL"/>
              </w:rPr>
              <w:t>Zie</w:t>
            </w:r>
            <w:r w:rsidRPr="00A77B4D">
              <w:rPr>
                <w:rFonts w:ascii="Aptos" w:hAnsi="Aptos"/>
                <w:spacing w:val="-5"/>
                <w:lang w:val="nl-NL"/>
              </w:rPr>
              <w:t xml:space="preserve"> </w:t>
            </w:r>
            <w:r w:rsidRPr="00A77B4D">
              <w:rPr>
                <w:rFonts w:ascii="Aptos" w:hAnsi="Aptos"/>
                <w:lang w:val="nl-NL"/>
              </w:rPr>
              <w:t>directeur</w:t>
            </w:r>
            <w:r w:rsidRPr="00A77B4D">
              <w:rPr>
                <w:rFonts w:ascii="Aptos" w:hAnsi="Aptos"/>
                <w:spacing w:val="-5"/>
                <w:lang w:val="nl-NL"/>
              </w:rPr>
              <w:t xml:space="preserve"> </w:t>
            </w:r>
            <w:r w:rsidRPr="00A77B4D">
              <w:rPr>
                <w:rFonts w:ascii="Aptos" w:hAnsi="Aptos"/>
                <w:lang w:val="nl-NL"/>
              </w:rPr>
              <w:t>D12</w:t>
            </w:r>
            <w:r w:rsidRPr="00A77B4D">
              <w:rPr>
                <w:rFonts w:ascii="Aptos" w:hAnsi="Aptos"/>
                <w:spacing w:val="-5"/>
                <w:lang w:val="nl-NL"/>
              </w:rPr>
              <w:t xml:space="preserve"> </w:t>
            </w:r>
            <w:r w:rsidRPr="00A77B4D">
              <w:rPr>
                <w:rFonts w:ascii="Aptos" w:hAnsi="Aptos"/>
                <w:spacing w:val="-4"/>
                <w:lang w:val="nl-NL"/>
              </w:rPr>
              <w:t>plus:</w:t>
            </w:r>
          </w:p>
          <w:p w14:paraId="75A2706A" w14:textId="19D5758B" w:rsidR="00A77B4D" w:rsidRPr="00A77B4D" w:rsidRDefault="00A77B4D" w:rsidP="00A77B4D">
            <w:pPr>
              <w:pStyle w:val="TableParagraph"/>
              <w:spacing w:before="97"/>
              <w:ind w:left="107"/>
              <w:rPr>
                <w:rFonts w:ascii="Aptos" w:hAnsi="Aptos"/>
                <w:lang w:val="nl-NL"/>
              </w:rPr>
            </w:pPr>
            <w:r w:rsidRPr="00486DF2">
              <w:rPr>
                <w:rFonts w:ascii="Aptos" w:hAnsi="Aptos"/>
                <w:lang w:val="nl-NL"/>
              </w:rPr>
              <w:t>geeft</w:t>
            </w:r>
            <w:r w:rsidRPr="00486DF2">
              <w:rPr>
                <w:rFonts w:ascii="Aptos" w:hAnsi="Aptos"/>
                <w:spacing w:val="-7"/>
                <w:lang w:val="nl-NL"/>
              </w:rPr>
              <w:t xml:space="preserve"> </w:t>
            </w:r>
            <w:r w:rsidRPr="00486DF2">
              <w:rPr>
                <w:rFonts w:ascii="Aptos" w:hAnsi="Aptos"/>
                <w:lang w:val="nl-NL"/>
              </w:rPr>
              <w:t>integraal</w:t>
            </w:r>
            <w:r w:rsidRPr="00486DF2">
              <w:rPr>
                <w:rFonts w:ascii="Aptos" w:hAnsi="Aptos"/>
                <w:spacing w:val="-7"/>
                <w:lang w:val="nl-NL"/>
              </w:rPr>
              <w:t xml:space="preserve"> </w:t>
            </w:r>
            <w:r w:rsidRPr="00486DF2">
              <w:rPr>
                <w:rFonts w:ascii="Aptos" w:hAnsi="Aptos"/>
                <w:lang w:val="nl-NL"/>
              </w:rPr>
              <w:t>leiding</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sturing</w:t>
            </w:r>
            <w:r w:rsidRPr="00486DF2">
              <w:rPr>
                <w:rFonts w:ascii="Aptos" w:hAnsi="Aptos"/>
                <w:spacing w:val="-8"/>
                <w:lang w:val="nl-NL"/>
              </w:rPr>
              <w:t xml:space="preserve"> </w:t>
            </w:r>
            <w:r w:rsidRPr="00486DF2">
              <w:rPr>
                <w:rFonts w:ascii="Aptos" w:hAnsi="Aptos"/>
                <w:lang w:val="nl-NL"/>
              </w:rPr>
              <w:t>aan</w:t>
            </w:r>
            <w:r w:rsidRPr="00486DF2">
              <w:rPr>
                <w:rFonts w:ascii="Aptos" w:hAnsi="Aptos"/>
                <w:spacing w:val="-7"/>
                <w:lang w:val="nl-NL"/>
              </w:rPr>
              <w:t xml:space="preserve"> </w:t>
            </w:r>
            <w:r w:rsidRPr="00486DF2">
              <w:rPr>
                <w:rFonts w:ascii="Aptos" w:hAnsi="Aptos"/>
                <w:lang w:val="nl-NL"/>
              </w:rPr>
              <w:t>het multidisciplinaire team</w:t>
            </w:r>
          </w:p>
        </w:tc>
        <w:tc>
          <w:tcPr>
            <w:tcW w:w="4550" w:type="dxa"/>
            <w:shd w:val="clear" w:color="auto" w:fill="FFFFFF" w:themeFill="background1"/>
          </w:tcPr>
          <w:p w14:paraId="73BF77F5" w14:textId="4FBC7C6F" w:rsidR="00A77B4D" w:rsidRPr="00A77B4D" w:rsidRDefault="00A77B4D" w:rsidP="00A77B4D">
            <w:pPr>
              <w:pStyle w:val="TableParagraph"/>
              <w:spacing w:before="97"/>
              <w:ind w:left="108"/>
              <w:rPr>
                <w:rFonts w:ascii="Aptos" w:hAnsi="Aptos"/>
                <w:lang w:val="nl-NL"/>
              </w:rPr>
            </w:pPr>
            <w:proofErr w:type="spellStart"/>
            <w:r w:rsidRPr="00486DF2">
              <w:rPr>
                <w:rFonts w:ascii="Aptos" w:hAnsi="Aptos"/>
              </w:rPr>
              <w:t>Zie</w:t>
            </w:r>
            <w:proofErr w:type="spellEnd"/>
            <w:r w:rsidRPr="00486DF2">
              <w:rPr>
                <w:rFonts w:ascii="Aptos" w:hAnsi="Aptos"/>
                <w:spacing w:val="-6"/>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spacing w:val="-5"/>
              </w:rPr>
              <w:t>D13</w:t>
            </w:r>
          </w:p>
        </w:tc>
      </w:tr>
    </w:tbl>
    <w:p w14:paraId="7943376F" w14:textId="17998CF9" w:rsidR="003D4592" w:rsidRPr="00486DF2" w:rsidRDefault="003D4592">
      <w:pPr>
        <w:rPr>
          <w:rFonts w:ascii="Aptos" w:hAnsi="Aptos"/>
          <w:sz w:val="22"/>
          <w:szCs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51"/>
        <w:gridCol w:w="4550"/>
      </w:tblGrid>
      <w:tr w:rsidR="00531838" w:rsidRPr="00486DF2" w14:paraId="6B9038B8" w14:textId="77777777" w:rsidTr="00577192">
        <w:trPr>
          <w:trHeight w:val="280"/>
        </w:trPr>
        <w:tc>
          <w:tcPr>
            <w:tcW w:w="4551" w:type="dxa"/>
            <w:shd w:val="clear" w:color="auto" w:fill="1FB6D0"/>
          </w:tcPr>
          <w:p w14:paraId="40F6A81F" w14:textId="123A194D" w:rsidR="00531838" w:rsidRPr="00486DF2" w:rsidRDefault="00531838" w:rsidP="00577192">
            <w:pPr>
              <w:pStyle w:val="TableParagraph"/>
              <w:spacing w:line="223" w:lineRule="exact"/>
              <w:ind w:left="107"/>
              <w:rPr>
                <w:rFonts w:ascii="Aptos" w:hAnsi="Aptos"/>
                <w:b/>
              </w:rPr>
            </w:pPr>
            <w:proofErr w:type="spellStart"/>
            <w:r w:rsidRPr="00486DF2">
              <w:rPr>
                <w:rFonts w:ascii="Aptos" w:hAnsi="Aptos"/>
                <w:b/>
                <w:color w:val="FFFFFF"/>
                <w:spacing w:val="-2"/>
              </w:rPr>
              <w:lastRenderedPageBreak/>
              <w:t>Speelruimte</w:t>
            </w:r>
            <w:proofErr w:type="spellEnd"/>
          </w:p>
        </w:tc>
        <w:tc>
          <w:tcPr>
            <w:tcW w:w="4551" w:type="dxa"/>
            <w:shd w:val="clear" w:color="auto" w:fill="1FB6D0"/>
          </w:tcPr>
          <w:p w14:paraId="519C7D36" w14:textId="77777777" w:rsidR="00531838" w:rsidRPr="00486DF2" w:rsidRDefault="00531838" w:rsidP="00577192">
            <w:pPr>
              <w:pStyle w:val="TableParagraph"/>
              <w:spacing w:line="223" w:lineRule="exact"/>
              <w:ind w:left="107"/>
              <w:rPr>
                <w:rFonts w:ascii="Aptos" w:hAnsi="Aptos"/>
                <w:b/>
              </w:rPr>
            </w:pPr>
            <w:proofErr w:type="spellStart"/>
            <w:r w:rsidRPr="00486DF2">
              <w:rPr>
                <w:rFonts w:ascii="Aptos" w:hAnsi="Aptos"/>
                <w:b/>
                <w:color w:val="FFFFFF"/>
                <w:spacing w:val="-2"/>
              </w:rPr>
              <w:t>Speelruimte</w:t>
            </w:r>
            <w:proofErr w:type="spellEnd"/>
          </w:p>
        </w:tc>
        <w:tc>
          <w:tcPr>
            <w:tcW w:w="4550" w:type="dxa"/>
            <w:shd w:val="clear" w:color="auto" w:fill="1FB6D0"/>
          </w:tcPr>
          <w:p w14:paraId="7B7C532F" w14:textId="77777777" w:rsidR="00531838" w:rsidRPr="00486DF2" w:rsidRDefault="00531838" w:rsidP="00577192">
            <w:pPr>
              <w:pStyle w:val="TableParagraph"/>
              <w:spacing w:line="223" w:lineRule="exact"/>
              <w:ind w:left="108"/>
              <w:rPr>
                <w:rFonts w:ascii="Aptos" w:hAnsi="Aptos"/>
                <w:b/>
              </w:rPr>
            </w:pPr>
            <w:proofErr w:type="spellStart"/>
            <w:r w:rsidRPr="00486DF2">
              <w:rPr>
                <w:rFonts w:ascii="Aptos" w:hAnsi="Aptos"/>
                <w:b/>
                <w:color w:val="FFFFFF"/>
                <w:spacing w:val="-2"/>
              </w:rPr>
              <w:t>Speelruimte</w:t>
            </w:r>
            <w:proofErr w:type="spellEnd"/>
          </w:p>
        </w:tc>
      </w:tr>
      <w:tr w:rsidR="00531838" w:rsidRPr="00486DF2" w14:paraId="5D21E7C2" w14:textId="77777777" w:rsidTr="00577192">
        <w:trPr>
          <w:trHeight w:val="2080"/>
        </w:trPr>
        <w:tc>
          <w:tcPr>
            <w:tcW w:w="4551" w:type="dxa"/>
          </w:tcPr>
          <w:p w14:paraId="16DCD46C" w14:textId="77777777" w:rsidR="00531838" w:rsidRPr="00486DF2" w:rsidRDefault="00531838" w:rsidP="00577192">
            <w:pPr>
              <w:pStyle w:val="TableParagraph"/>
              <w:ind w:left="107"/>
              <w:rPr>
                <w:rFonts w:ascii="Aptos" w:hAnsi="Aptos"/>
              </w:rPr>
            </w:pPr>
            <w:proofErr w:type="spellStart"/>
            <w:r w:rsidRPr="00486DF2">
              <w:rPr>
                <w:rFonts w:ascii="Aptos" w:hAnsi="Aptos"/>
              </w:rPr>
              <w:t>Neemt</w:t>
            </w:r>
            <w:proofErr w:type="spellEnd"/>
            <w:r w:rsidRPr="00486DF2">
              <w:rPr>
                <w:rFonts w:ascii="Aptos" w:hAnsi="Aptos"/>
                <w:spacing w:val="-11"/>
              </w:rPr>
              <w:t xml:space="preserve"> </w:t>
            </w:r>
            <w:proofErr w:type="spellStart"/>
            <w:r w:rsidRPr="00486DF2">
              <w:rPr>
                <w:rFonts w:ascii="Aptos" w:hAnsi="Aptos"/>
              </w:rPr>
              <w:t>beslissingen</w:t>
            </w:r>
            <w:proofErr w:type="spellEnd"/>
            <w:r w:rsidRPr="00486DF2">
              <w:rPr>
                <w:rFonts w:ascii="Aptos" w:hAnsi="Aptos"/>
                <w:spacing w:val="-11"/>
              </w:rPr>
              <w:t xml:space="preserve"> </w:t>
            </w:r>
            <w:r w:rsidRPr="00486DF2">
              <w:rPr>
                <w:rFonts w:ascii="Aptos" w:hAnsi="Aptos"/>
                <w:spacing w:val="-2"/>
              </w:rPr>
              <w:t>bij/over:</w:t>
            </w:r>
          </w:p>
          <w:p w14:paraId="30CDE42A" w14:textId="77777777" w:rsidR="00531838" w:rsidRPr="00486DF2" w:rsidRDefault="00531838" w:rsidP="00531838">
            <w:pPr>
              <w:pStyle w:val="TableParagraph"/>
              <w:numPr>
                <w:ilvl w:val="0"/>
                <w:numId w:val="29"/>
              </w:numPr>
              <w:tabs>
                <w:tab w:val="left" w:pos="503"/>
              </w:tabs>
              <w:spacing w:before="94" w:line="276" w:lineRule="auto"/>
              <w:ind w:right="170"/>
              <w:rPr>
                <w:rFonts w:ascii="Aptos" w:hAnsi="Aptos"/>
                <w:lang w:val="nl-NL"/>
              </w:rPr>
            </w:pP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ontwikkelen</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uitvoeren</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5"/>
                <w:lang w:val="nl-NL"/>
              </w:rPr>
              <w:t xml:space="preserve"> </w:t>
            </w:r>
            <w:r w:rsidRPr="00486DF2">
              <w:rPr>
                <w:rFonts w:ascii="Aptos" w:hAnsi="Aptos"/>
                <w:lang w:val="nl-NL"/>
              </w:rPr>
              <w:t xml:space="preserve">schooldoelen en </w:t>
            </w:r>
            <w:proofErr w:type="spellStart"/>
            <w:r w:rsidRPr="00486DF2">
              <w:rPr>
                <w:rFonts w:ascii="Aptos" w:hAnsi="Aptos"/>
                <w:lang w:val="nl-NL"/>
              </w:rPr>
              <w:t>meerjaren</w:t>
            </w:r>
            <w:proofErr w:type="spellEnd"/>
            <w:r w:rsidRPr="00486DF2">
              <w:rPr>
                <w:rFonts w:ascii="Aptos" w:hAnsi="Aptos"/>
                <w:lang w:val="nl-NL"/>
              </w:rPr>
              <w:t xml:space="preserve"> onderwijs (kwaliteits-)beleid van de school</w:t>
            </w:r>
          </w:p>
          <w:p w14:paraId="631B66F0" w14:textId="77777777" w:rsidR="00423D23" w:rsidRPr="00486DF2" w:rsidRDefault="00531838" w:rsidP="00423D23">
            <w:pPr>
              <w:pStyle w:val="TableParagraph"/>
              <w:numPr>
                <w:ilvl w:val="0"/>
                <w:numId w:val="26"/>
              </w:numPr>
              <w:tabs>
                <w:tab w:val="left" w:pos="503"/>
              </w:tabs>
              <w:spacing w:before="97" w:line="276" w:lineRule="auto"/>
              <w:ind w:right="212"/>
              <w:rPr>
                <w:rFonts w:ascii="Aptos" w:hAnsi="Aptos"/>
                <w:lang w:val="nl-NL"/>
              </w:rPr>
            </w:pPr>
            <w:r w:rsidRPr="00486DF2">
              <w:rPr>
                <w:rFonts w:ascii="Aptos" w:hAnsi="Aptos"/>
                <w:lang w:val="nl-NL"/>
              </w:rPr>
              <w:t>het</w:t>
            </w:r>
            <w:r w:rsidRPr="00486DF2">
              <w:rPr>
                <w:rFonts w:ascii="Aptos" w:hAnsi="Aptos"/>
                <w:spacing w:val="-11"/>
                <w:lang w:val="nl-NL"/>
              </w:rPr>
              <w:t xml:space="preserve"> </w:t>
            </w:r>
            <w:r w:rsidRPr="00486DF2">
              <w:rPr>
                <w:rFonts w:ascii="Aptos" w:hAnsi="Aptos"/>
                <w:lang w:val="nl-NL"/>
              </w:rPr>
              <w:t>ontwikkelen,</w:t>
            </w:r>
            <w:r w:rsidRPr="00486DF2">
              <w:rPr>
                <w:rFonts w:ascii="Aptos" w:hAnsi="Aptos"/>
                <w:spacing w:val="-11"/>
                <w:lang w:val="nl-NL"/>
              </w:rPr>
              <w:t xml:space="preserve"> </w:t>
            </w:r>
            <w:r w:rsidRPr="00486DF2">
              <w:rPr>
                <w:rFonts w:ascii="Aptos" w:hAnsi="Aptos"/>
                <w:lang w:val="nl-NL"/>
              </w:rPr>
              <w:t>implementeren</w:t>
            </w:r>
            <w:r w:rsidRPr="00486DF2">
              <w:rPr>
                <w:rFonts w:ascii="Aptos" w:hAnsi="Aptos"/>
                <w:spacing w:val="-11"/>
                <w:lang w:val="nl-NL"/>
              </w:rPr>
              <w:t xml:space="preserve"> </w:t>
            </w:r>
            <w:r w:rsidRPr="00486DF2">
              <w:rPr>
                <w:rFonts w:ascii="Aptos" w:hAnsi="Aptos"/>
                <w:lang w:val="nl-NL"/>
              </w:rPr>
              <w:t>en</w:t>
            </w:r>
            <w:r w:rsidRPr="00486DF2">
              <w:rPr>
                <w:rFonts w:ascii="Aptos" w:hAnsi="Aptos"/>
                <w:spacing w:val="-11"/>
                <w:lang w:val="nl-NL"/>
              </w:rPr>
              <w:t xml:space="preserve"> </w:t>
            </w:r>
            <w:r w:rsidRPr="00486DF2">
              <w:rPr>
                <w:rFonts w:ascii="Aptos" w:hAnsi="Aptos"/>
                <w:lang w:val="nl-NL"/>
              </w:rPr>
              <w:t>evalueren van beleid ten aanzien van de bedrijfsvoering van de school</w:t>
            </w:r>
          </w:p>
          <w:p w14:paraId="2DBD8C7B" w14:textId="794EE7B1" w:rsidR="00423D23" w:rsidRPr="00486DF2" w:rsidRDefault="00423D23" w:rsidP="00423D23">
            <w:pPr>
              <w:pStyle w:val="TableParagraph"/>
              <w:numPr>
                <w:ilvl w:val="0"/>
                <w:numId w:val="26"/>
              </w:numPr>
              <w:tabs>
                <w:tab w:val="left" w:pos="503"/>
              </w:tabs>
              <w:spacing w:before="97" w:line="276" w:lineRule="auto"/>
              <w:ind w:right="212"/>
              <w:rPr>
                <w:rFonts w:ascii="Aptos" w:hAnsi="Aptos"/>
                <w:lang w:val="nl-NL"/>
              </w:rPr>
            </w:pPr>
            <w:r w:rsidRPr="00486DF2">
              <w:rPr>
                <w:rFonts w:ascii="Aptos" w:hAnsi="Aptos"/>
                <w:lang w:val="nl-NL"/>
              </w:rPr>
              <w:t>het</w:t>
            </w:r>
            <w:r w:rsidRPr="00486DF2">
              <w:rPr>
                <w:rFonts w:ascii="Aptos" w:hAnsi="Aptos"/>
                <w:spacing w:val="-6"/>
                <w:lang w:val="nl-NL"/>
              </w:rPr>
              <w:t xml:space="preserve"> </w:t>
            </w:r>
            <w:r w:rsidRPr="00486DF2">
              <w:rPr>
                <w:rFonts w:ascii="Aptos" w:hAnsi="Aptos"/>
                <w:lang w:val="nl-NL"/>
              </w:rPr>
              <w:t>vertegenwoordigen</w:t>
            </w:r>
            <w:r w:rsidRPr="00486DF2">
              <w:rPr>
                <w:rFonts w:ascii="Aptos" w:hAnsi="Aptos"/>
                <w:spacing w:val="-6"/>
                <w:lang w:val="nl-NL"/>
              </w:rPr>
              <w:t xml:space="preserve"> </w:t>
            </w:r>
            <w:r w:rsidRPr="00486DF2">
              <w:rPr>
                <w:rFonts w:ascii="Aptos" w:hAnsi="Aptos"/>
                <w:lang w:val="nl-NL"/>
              </w:rPr>
              <w:t>van</w:t>
            </w:r>
            <w:r w:rsidRPr="00486DF2">
              <w:rPr>
                <w:rFonts w:ascii="Aptos" w:hAnsi="Aptos"/>
                <w:spacing w:val="-3"/>
                <w:lang w:val="nl-NL"/>
              </w:rPr>
              <w:t xml:space="preserve"> </w:t>
            </w:r>
            <w:r w:rsidRPr="00486DF2">
              <w:rPr>
                <w:rFonts w:ascii="Aptos" w:hAnsi="Aptos"/>
                <w:lang w:val="nl-NL"/>
              </w:rPr>
              <w:t>de</w:t>
            </w:r>
            <w:r w:rsidRPr="00486DF2">
              <w:rPr>
                <w:rFonts w:ascii="Aptos" w:hAnsi="Aptos"/>
                <w:spacing w:val="-7"/>
                <w:lang w:val="nl-NL"/>
              </w:rPr>
              <w:t xml:space="preserve"> </w:t>
            </w:r>
            <w:r w:rsidRPr="00486DF2">
              <w:rPr>
                <w:rFonts w:ascii="Aptos" w:hAnsi="Aptos"/>
                <w:lang w:val="nl-NL"/>
              </w:rPr>
              <w:t>school</w:t>
            </w:r>
            <w:r w:rsidRPr="00486DF2">
              <w:rPr>
                <w:rFonts w:ascii="Aptos" w:hAnsi="Aptos"/>
                <w:spacing w:val="-6"/>
                <w:lang w:val="nl-NL"/>
              </w:rPr>
              <w:t xml:space="preserve"> </w:t>
            </w:r>
            <w:r w:rsidRPr="00486DF2">
              <w:rPr>
                <w:rFonts w:ascii="Aptos" w:hAnsi="Aptos"/>
                <w:lang w:val="nl-NL"/>
              </w:rPr>
              <w:t>bij</w:t>
            </w:r>
            <w:r w:rsidRPr="00486DF2">
              <w:rPr>
                <w:rFonts w:ascii="Aptos" w:hAnsi="Aptos"/>
                <w:spacing w:val="-6"/>
                <w:lang w:val="nl-NL"/>
              </w:rPr>
              <w:t xml:space="preserve"> </w:t>
            </w:r>
            <w:r w:rsidRPr="00486DF2">
              <w:rPr>
                <w:rFonts w:ascii="Aptos" w:hAnsi="Aptos"/>
                <w:lang w:val="nl-NL"/>
              </w:rPr>
              <w:t>in-</w:t>
            </w:r>
            <w:r w:rsidRPr="00486DF2">
              <w:rPr>
                <w:rFonts w:ascii="Aptos" w:hAnsi="Aptos"/>
                <w:spacing w:val="-7"/>
                <w:lang w:val="nl-NL"/>
              </w:rPr>
              <w:t xml:space="preserve"> </w:t>
            </w:r>
            <w:r w:rsidRPr="00486DF2">
              <w:rPr>
                <w:rFonts w:ascii="Aptos" w:hAnsi="Aptos"/>
                <w:lang w:val="nl-NL"/>
              </w:rPr>
              <w:t>en externe gremia</w:t>
            </w:r>
          </w:p>
          <w:p w14:paraId="5BC30AF8" w14:textId="77777777" w:rsidR="00423D23" w:rsidRPr="00486DF2" w:rsidRDefault="00423D23" w:rsidP="00423D23">
            <w:pPr>
              <w:pStyle w:val="TableParagraph"/>
              <w:numPr>
                <w:ilvl w:val="0"/>
                <w:numId w:val="26"/>
              </w:numPr>
              <w:tabs>
                <w:tab w:val="left" w:pos="503"/>
              </w:tabs>
              <w:spacing w:before="60" w:line="276" w:lineRule="auto"/>
              <w:ind w:right="447"/>
              <w:rPr>
                <w:rFonts w:ascii="Aptos" w:hAnsi="Aptos"/>
                <w:lang w:val="nl-NL"/>
              </w:rPr>
            </w:pPr>
            <w:r w:rsidRPr="00486DF2">
              <w:rPr>
                <w:rFonts w:ascii="Aptos" w:hAnsi="Aptos"/>
                <w:lang w:val="nl-NL"/>
              </w:rPr>
              <w:t>het leveren van een bijdrage aan het bovenschools</w:t>
            </w:r>
            <w:r w:rsidRPr="00486DF2">
              <w:rPr>
                <w:rFonts w:ascii="Aptos" w:hAnsi="Aptos"/>
                <w:spacing w:val="-10"/>
                <w:lang w:val="nl-NL"/>
              </w:rPr>
              <w:t xml:space="preserve"> </w:t>
            </w:r>
            <w:r w:rsidRPr="00486DF2">
              <w:rPr>
                <w:rFonts w:ascii="Aptos" w:hAnsi="Aptos"/>
                <w:lang w:val="nl-NL"/>
              </w:rPr>
              <w:t>beleid,</w:t>
            </w:r>
            <w:r w:rsidRPr="00486DF2">
              <w:rPr>
                <w:rFonts w:ascii="Aptos" w:hAnsi="Aptos"/>
                <w:spacing w:val="-8"/>
                <w:lang w:val="nl-NL"/>
              </w:rPr>
              <w:t xml:space="preserve"> </w:t>
            </w:r>
            <w:r w:rsidRPr="00486DF2">
              <w:rPr>
                <w:rFonts w:ascii="Aptos" w:hAnsi="Aptos"/>
                <w:lang w:val="nl-NL"/>
              </w:rPr>
              <w:t>visie</w:t>
            </w:r>
            <w:r w:rsidRPr="00486DF2">
              <w:rPr>
                <w:rFonts w:ascii="Aptos" w:hAnsi="Aptos"/>
                <w:spacing w:val="-10"/>
                <w:lang w:val="nl-NL"/>
              </w:rPr>
              <w:t xml:space="preserve"> </w:t>
            </w:r>
            <w:r w:rsidRPr="00486DF2">
              <w:rPr>
                <w:rFonts w:ascii="Aptos" w:hAnsi="Aptos"/>
                <w:lang w:val="nl-NL"/>
              </w:rPr>
              <w:t>en</w:t>
            </w:r>
            <w:r w:rsidRPr="00486DF2">
              <w:rPr>
                <w:rFonts w:ascii="Aptos" w:hAnsi="Aptos"/>
                <w:spacing w:val="-8"/>
                <w:lang w:val="nl-NL"/>
              </w:rPr>
              <w:t xml:space="preserve"> </w:t>
            </w:r>
            <w:r w:rsidRPr="00486DF2">
              <w:rPr>
                <w:rFonts w:ascii="Aptos" w:hAnsi="Aptos"/>
                <w:lang w:val="nl-NL"/>
              </w:rPr>
              <w:t>strategie,</w:t>
            </w:r>
            <w:r w:rsidRPr="00486DF2">
              <w:rPr>
                <w:rFonts w:ascii="Aptos" w:hAnsi="Aptos"/>
                <w:spacing w:val="-8"/>
                <w:lang w:val="nl-NL"/>
              </w:rPr>
              <w:t xml:space="preserve"> </w:t>
            </w:r>
            <w:r w:rsidRPr="00486DF2">
              <w:rPr>
                <w:rFonts w:ascii="Aptos" w:hAnsi="Aptos"/>
                <w:lang w:val="nl-NL"/>
              </w:rPr>
              <w:t>doet beleidsvoorstellen en geeft adviezen</w:t>
            </w:r>
          </w:p>
          <w:p w14:paraId="65B6EA2F" w14:textId="6488C673" w:rsidR="00531838" w:rsidRPr="00486DF2" w:rsidRDefault="00423D23" w:rsidP="00423D23">
            <w:pPr>
              <w:pStyle w:val="TableParagraph"/>
              <w:numPr>
                <w:ilvl w:val="0"/>
                <w:numId w:val="29"/>
              </w:numPr>
              <w:tabs>
                <w:tab w:val="left" w:pos="503"/>
              </w:tabs>
              <w:spacing w:before="3" w:line="280" w:lineRule="atLeast"/>
              <w:ind w:right="264"/>
              <w:rPr>
                <w:rFonts w:ascii="Aptos" w:hAnsi="Aptos"/>
                <w:lang w:val="nl-NL"/>
              </w:rPr>
            </w:pPr>
            <w:r w:rsidRPr="00486DF2">
              <w:rPr>
                <w:rFonts w:ascii="Aptos" w:hAnsi="Aptos"/>
                <w:lang w:val="nl-NL"/>
              </w:rPr>
              <w:t>het</w:t>
            </w:r>
            <w:r w:rsidRPr="00486DF2">
              <w:rPr>
                <w:rFonts w:ascii="Aptos" w:hAnsi="Aptos"/>
                <w:spacing w:val="-5"/>
                <w:lang w:val="nl-NL"/>
              </w:rPr>
              <w:t xml:space="preserve"> </w:t>
            </w:r>
            <w:r w:rsidRPr="00486DF2">
              <w:rPr>
                <w:rFonts w:ascii="Aptos" w:hAnsi="Aptos"/>
                <w:lang w:val="nl-NL"/>
              </w:rPr>
              <w:t>leiding</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5"/>
                <w:lang w:val="nl-NL"/>
              </w:rPr>
              <w:t xml:space="preserve"> </w:t>
            </w:r>
            <w:r w:rsidRPr="00486DF2">
              <w:rPr>
                <w:rFonts w:ascii="Aptos" w:hAnsi="Aptos"/>
                <w:lang w:val="nl-NL"/>
              </w:rPr>
              <w:t>sturing</w:t>
            </w:r>
            <w:r w:rsidRPr="00486DF2">
              <w:rPr>
                <w:rFonts w:ascii="Aptos" w:hAnsi="Aptos"/>
                <w:spacing w:val="-5"/>
                <w:lang w:val="nl-NL"/>
              </w:rPr>
              <w:t xml:space="preserve"> </w:t>
            </w:r>
            <w:r w:rsidRPr="00486DF2">
              <w:rPr>
                <w:rFonts w:ascii="Aptos" w:hAnsi="Aptos"/>
                <w:lang w:val="nl-NL"/>
              </w:rPr>
              <w:t>geven</w:t>
            </w:r>
            <w:r w:rsidRPr="00486DF2">
              <w:rPr>
                <w:rFonts w:ascii="Aptos" w:hAnsi="Aptos"/>
                <w:spacing w:val="-5"/>
                <w:lang w:val="nl-NL"/>
              </w:rPr>
              <w:t xml:space="preserve"> </w:t>
            </w:r>
            <w:r w:rsidRPr="00486DF2">
              <w:rPr>
                <w:rFonts w:ascii="Aptos" w:hAnsi="Aptos"/>
                <w:lang w:val="nl-NL"/>
              </w:rPr>
              <w:t>aan</w:t>
            </w:r>
            <w:r w:rsidRPr="00486DF2">
              <w:rPr>
                <w:rFonts w:ascii="Aptos" w:hAnsi="Aptos"/>
                <w:spacing w:val="-4"/>
                <w:lang w:val="nl-NL"/>
              </w:rPr>
              <w:t xml:space="preserve"> </w:t>
            </w:r>
            <w:r w:rsidRPr="00486DF2">
              <w:rPr>
                <w:rFonts w:ascii="Aptos" w:hAnsi="Aptos"/>
                <w:lang w:val="nl-NL"/>
              </w:rPr>
              <w:t>het</w:t>
            </w:r>
            <w:r w:rsidRPr="00486DF2">
              <w:rPr>
                <w:rFonts w:ascii="Aptos" w:hAnsi="Aptos"/>
                <w:spacing w:val="-5"/>
                <w:lang w:val="nl-NL"/>
              </w:rPr>
              <w:t xml:space="preserve"> </w:t>
            </w:r>
            <w:r w:rsidRPr="00486DF2">
              <w:rPr>
                <w:rFonts w:ascii="Aptos" w:hAnsi="Aptos"/>
                <w:spacing w:val="-4"/>
                <w:lang w:val="nl-NL"/>
              </w:rPr>
              <w:t>team</w:t>
            </w:r>
          </w:p>
        </w:tc>
        <w:tc>
          <w:tcPr>
            <w:tcW w:w="4551" w:type="dxa"/>
          </w:tcPr>
          <w:p w14:paraId="3542FF7E" w14:textId="77777777" w:rsidR="00531838" w:rsidRPr="00486DF2" w:rsidRDefault="00531838" w:rsidP="00577192">
            <w:pPr>
              <w:pStyle w:val="TableParagraph"/>
              <w:ind w:left="107"/>
              <w:rPr>
                <w:rFonts w:ascii="Aptos" w:hAnsi="Aptos"/>
              </w:rPr>
            </w:pPr>
            <w:proofErr w:type="spellStart"/>
            <w:r w:rsidRPr="00486DF2">
              <w:rPr>
                <w:rFonts w:ascii="Aptos" w:hAnsi="Aptos"/>
              </w:rPr>
              <w:t>Neemt</w:t>
            </w:r>
            <w:proofErr w:type="spellEnd"/>
            <w:r w:rsidRPr="00486DF2">
              <w:rPr>
                <w:rFonts w:ascii="Aptos" w:hAnsi="Aptos"/>
                <w:spacing w:val="-11"/>
              </w:rPr>
              <w:t xml:space="preserve"> </w:t>
            </w:r>
            <w:proofErr w:type="spellStart"/>
            <w:r w:rsidRPr="00486DF2">
              <w:rPr>
                <w:rFonts w:ascii="Aptos" w:hAnsi="Aptos"/>
              </w:rPr>
              <w:t>beslissingen</w:t>
            </w:r>
            <w:proofErr w:type="spellEnd"/>
            <w:r w:rsidRPr="00486DF2">
              <w:rPr>
                <w:rFonts w:ascii="Aptos" w:hAnsi="Aptos"/>
                <w:spacing w:val="-11"/>
              </w:rPr>
              <w:t xml:space="preserve"> </w:t>
            </w:r>
            <w:r w:rsidRPr="00486DF2">
              <w:rPr>
                <w:rFonts w:ascii="Aptos" w:hAnsi="Aptos"/>
                <w:spacing w:val="-2"/>
              </w:rPr>
              <w:t>bij/over:</w:t>
            </w:r>
          </w:p>
          <w:p w14:paraId="66504642" w14:textId="77777777" w:rsidR="00531838" w:rsidRPr="00486DF2" w:rsidRDefault="00531838" w:rsidP="00531838">
            <w:pPr>
              <w:pStyle w:val="TableParagraph"/>
              <w:numPr>
                <w:ilvl w:val="0"/>
                <w:numId w:val="28"/>
              </w:numPr>
              <w:tabs>
                <w:tab w:val="left" w:pos="503"/>
              </w:tabs>
              <w:spacing w:before="94" w:line="276" w:lineRule="auto"/>
              <w:ind w:right="170"/>
              <w:rPr>
                <w:rFonts w:ascii="Aptos" w:hAnsi="Aptos"/>
                <w:lang w:val="nl-NL"/>
              </w:rPr>
            </w:pP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ontwikkelen</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uitvoeren</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6"/>
                <w:lang w:val="nl-NL"/>
              </w:rPr>
              <w:t xml:space="preserve"> </w:t>
            </w:r>
            <w:r w:rsidRPr="00486DF2">
              <w:rPr>
                <w:rFonts w:ascii="Aptos" w:hAnsi="Aptos"/>
                <w:lang w:val="nl-NL"/>
              </w:rPr>
              <w:t xml:space="preserve">schooldoelen en gespecialiseerd </w:t>
            </w:r>
            <w:proofErr w:type="spellStart"/>
            <w:r w:rsidRPr="00486DF2">
              <w:rPr>
                <w:rFonts w:ascii="Aptos" w:hAnsi="Aptos"/>
                <w:lang w:val="nl-NL"/>
              </w:rPr>
              <w:t>meerjaren</w:t>
            </w:r>
            <w:proofErr w:type="spellEnd"/>
            <w:r w:rsidRPr="00486DF2">
              <w:rPr>
                <w:rFonts w:ascii="Aptos" w:hAnsi="Aptos"/>
                <w:lang w:val="nl-NL"/>
              </w:rPr>
              <w:t xml:space="preserve"> onderwijs (kwaliteits-)beleid van de school</w:t>
            </w:r>
          </w:p>
          <w:p w14:paraId="046A33B9" w14:textId="77777777" w:rsidR="00423D23" w:rsidRPr="00486DF2" w:rsidRDefault="00531838" w:rsidP="00423D23">
            <w:pPr>
              <w:pStyle w:val="TableParagraph"/>
              <w:numPr>
                <w:ilvl w:val="0"/>
                <w:numId w:val="25"/>
              </w:numPr>
              <w:tabs>
                <w:tab w:val="left" w:pos="503"/>
              </w:tabs>
              <w:spacing w:before="97" w:line="276" w:lineRule="auto"/>
              <w:ind w:right="361"/>
              <w:rPr>
                <w:rFonts w:ascii="Aptos" w:hAnsi="Aptos"/>
                <w:lang w:val="nl-NL"/>
              </w:rPr>
            </w:pPr>
            <w:r w:rsidRPr="00486DF2">
              <w:rPr>
                <w:rFonts w:ascii="Aptos" w:hAnsi="Aptos"/>
                <w:lang w:val="nl-NL"/>
              </w:rPr>
              <w:t>het</w:t>
            </w:r>
            <w:r w:rsidRPr="00486DF2">
              <w:rPr>
                <w:rFonts w:ascii="Aptos" w:hAnsi="Aptos"/>
                <w:spacing w:val="-11"/>
                <w:lang w:val="nl-NL"/>
              </w:rPr>
              <w:t xml:space="preserve"> </w:t>
            </w:r>
            <w:r w:rsidRPr="00486DF2">
              <w:rPr>
                <w:rFonts w:ascii="Aptos" w:hAnsi="Aptos"/>
                <w:lang w:val="nl-NL"/>
              </w:rPr>
              <w:t>ontwikkelen,</w:t>
            </w:r>
            <w:r w:rsidRPr="00486DF2">
              <w:rPr>
                <w:rFonts w:ascii="Aptos" w:hAnsi="Aptos"/>
                <w:spacing w:val="-11"/>
                <w:lang w:val="nl-NL"/>
              </w:rPr>
              <w:t xml:space="preserve"> </w:t>
            </w:r>
            <w:r w:rsidRPr="00486DF2">
              <w:rPr>
                <w:rFonts w:ascii="Aptos" w:hAnsi="Aptos"/>
                <w:lang w:val="nl-NL"/>
              </w:rPr>
              <w:t>implementeren</w:t>
            </w:r>
            <w:r w:rsidRPr="00486DF2">
              <w:rPr>
                <w:rFonts w:ascii="Aptos" w:hAnsi="Aptos"/>
                <w:spacing w:val="-11"/>
                <w:lang w:val="nl-NL"/>
              </w:rPr>
              <w:t xml:space="preserve"> </w:t>
            </w:r>
            <w:r w:rsidRPr="00486DF2">
              <w:rPr>
                <w:rFonts w:ascii="Aptos" w:hAnsi="Aptos"/>
                <w:lang w:val="nl-NL"/>
              </w:rPr>
              <w:t>en</w:t>
            </w:r>
            <w:r w:rsidRPr="00486DF2">
              <w:rPr>
                <w:rFonts w:ascii="Aptos" w:hAnsi="Aptos"/>
                <w:spacing w:val="-11"/>
                <w:lang w:val="nl-NL"/>
              </w:rPr>
              <w:t xml:space="preserve"> </w:t>
            </w:r>
            <w:r w:rsidRPr="00486DF2">
              <w:rPr>
                <w:rFonts w:ascii="Aptos" w:hAnsi="Aptos"/>
                <w:lang w:val="nl-NL"/>
              </w:rPr>
              <w:t>evalueren van beleid ten aanzien van de bedrijfsvoering van de school</w:t>
            </w:r>
          </w:p>
          <w:p w14:paraId="5DB1A4EA" w14:textId="5D5441B9" w:rsidR="00423D23" w:rsidRPr="00486DF2" w:rsidRDefault="00423D23" w:rsidP="00423D23">
            <w:pPr>
              <w:pStyle w:val="TableParagraph"/>
              <w:numPr>
                <w:ilvl w:val="0"/>
                <w:numId w:val="25"/>
              </w:numPr>
              <w:tabs>
                <w:tab w:val="left" w:pos="503"/>
              </w:tabs>
              <w:spacing w:before="97" w:line="276" w:lineRule="auto"/>
              <w:ind w:right="361"/>
              <w:rPr>
                <w:rFonts w:ascii="Aptos" w:hAnsi="Aptos"/>
                <w:lang w:val="nl-NL"/>
              </w:rPr>
            </w:pPr>
            <w:r w:rsidRPr="00486DF2">
              <w:rPr>
                <w:rFonts w:ascii="Aptos" w:hAnsi="Aptos"/>
                <w:lang w:val="nl-NL"/>
              </w:rPr>
              <w:t>het vertegenwoordigen van de school en onderwijsorganisatie</w:t>
            </w:r>
            <w:r w:rsidRPr="00486DF2">
              <w:rPr>
                <w:rFonts w:ascii="Aptos" w:hAnsi="Aptos"/>
                <w:spacing w:val="-7"/>
                <w:lang w:val="nl-NL"/>
              </w:rPr>
              <w:t xml:space="preserve"> </w:t>
            </w:r>
            <w:r w:rsidRPr="00486DF2">
              <w:rPr>
                <w:rFonts w:ascii="Aptos" w:hAnsi="Aptos"/>
                <w:lang w:val="nl-NL"/>
              </w:rPr>
              <w:t>in</w:t>
            </w:r>
            <w:r w:rsidRPr="00486DF2">
              <w:rPr>
                <w:rFonts w:ascii="Aptos" w:hAnsi="Aptos"/>
                <w:spacing w:val="-8"/>
                <w:lang w:val="nl-NL"/>
              </w:rPr>
              <w:t xml:space="preserve"> </w:t>
            </w:r>
            <w:r w:rsidRPr="00486DF2">
              <w:rPr>
                <w:rFonts w:ascii="Aptos" w:hAnsi="Aptos"/>
                <w:lang w:val="nl-NL"/>
              </w:rPr>
              <w:t>externe</w:t>
            </w:r>
            <w:r w:rsidRPr="00486DF2">
              <w:rPr>
                <w:rFonts w:ascii="Aptos" w:hAnsi="Aptos"/>
                <w:spacing w:val="-9"/>
                <w:lang w:val="nl-NL"/>
              </w:rPr>
              <w:t xml:space="preserve"> </w:t>
            </w:r>
            <w:r w:rsidRPr="00486DF2">
              <w:rPr>
                <w:rFonts w:ascii="Aptos" w:hAnsi="Aptos"/>
                <w:lang w:val="nl-NL"/>
              </w:rPr>
              <w:t>gremia</w:t>
            </w:r>
            <w:r w:rsidRPr="00486DF2">
              <w:rPr>
                <w:rFonts w:ascii="Aptos" w:hAnsi="Aptos"/>
                <w:spacing w:val="-8"/>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bij ketenpartners,</w:t>
            </w:r>
            <w:r w:rsidRPr="00486DF2">
              <w:rPr>
                <w:rFonts w:ascii="Aptos" w:hAnsi="Aptos"/>
                <w:spacing w:val="-7"/>
                <w:lang w:val="nl-NL"/>
              </w:rPr>
              <w:t xml:space="preserve"> </w:t>
            </w:r>
            <w:r w:rsidRPr="00486DF2">
              <w:rPr>
                <w:rFonts w:ascii="Aptos" w:hAnsi="Aptos"/>
                <w:lang w:val="nl-NL"/>
              </w:rPr>
              <w:t>het</w:t>
            </w:r>
            <w:r w:rsidRPr="00486DF2">
              <w:rPr>
                <w:rFonts w:ascii="Aptos" w:hAnsi="Aptos"/>
                <w:spacing w:val="-6"/>
                <w:lang w:val="nl-NL"/>
              </w:rPr>
              <w:t xml:space="preserve"> </w:t>
            </w:r>
            <w:r w:rsidRPr="00486DF2">
              <w:rPr>
                <w:rFonts w:ascii="Aptos" w:hAnsi="Aptos"/>
                <w:lang w:val="nl-NL"/>
              </w:rPr>
              <w:t>verdedigen</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6"/>
                <w:lang w:val="nl-NL"/>
              </w:rPr>
              <w:t xml:space="preserve"> </w:t>
            </w:r>
            <w:r w:rsidRPr="00486DF2">
              <w:rPr>
                <w:rFonts w:ascii="Aptos" w:hAnsi="Aptos"/>
                <w:lang w:val="nl-NL"/>
              </w:rPr>
              <w:t>belangen, verwerven van draagvlak voor beleid en het uitdragen van standpunten</w:t>
            </w:r>
          </w:p>
          <w:p w14:paraId="03109BFF" w14:textId="77777777" w:rsidR="00423D23" w:rsidRPr="00486DF2" w:rsidRDefault="00423D23" w:rsidP="00423D23">
            <w:pPr>
              <w:pStyle w:val="TableParagraph"/>
              <w:numPr>
                <w:ilvl w:val="0"/>
                <w:numId w:val="25"/>
              </w:numPr>
              <w:tabs>
                <w:tab w:val="left" w:pos="503"/>
              </w:tabs>
              <w:spacing w:before="58" w:line="276" w:lineRule="auto"/>
              <w:ind w:right="349"/>
              <w:rPr>
                <w:rFonts w:ascii="Aptos" w:hAnsi="Aptos"/>
                <w:lang w:val="nl-NL"/>
              </w:rPr>
            </w:pPr>
            <w:r w:rsidRPr="00486DF2">
              <w:rPr>
                <w:rFonts w:ascii="Aptos" w:hAnsi="Aptos"/>
                <w:lang w:val="nl-NL"/>
              </w:rPr>
              <w:t>het leveren van een bijdrage aan het bovenschools beleid, visie en strategie, het doen van integrale beleidsvoorstellen en het geven</w:t>
            </w:r>
            <w:r w:rsidRPr="00486DF2">
              <w:rPr>
                <w:rFonts w:ascii="Aptos" w:hAnsi="Aptos"/>
                <w:spacing w:val="-11"/>
                <w:lang w:val="nl-NL"/>
              </w:rPr>
              <w:t xml:space="preserve"> </w:t>
            </w:r>
            <w:r w:rsidRPr="00486DF2">
              <w:rPr>
                <w:rFonts w:ascii="Aptos" w:hAnsi="Aptos"/>
                <w:lang w:val="nl-NL"/>
              </w:rPr>
              <w:t>van</w:t>
            </w:r>
            <w:r w:rsidRPr="00486DF2">
              <w:rPr>
                <w:rFonts w:ascii="Aptos" w:hAnsi="Aptos"/>
                <w:spacing w:val="-9"/>
                <w:lang w:val="nl-NL"/>
              </w:rPr>
              <w:t xml:space="preserve"> </w:t>
            </w:r>
            <w:r w:rsidRPr="00486DF2">
              <w:rPr>
                <w:rFonts w:ascii="Aptos" w:hAnsi="Aptos"/>
                <w:lang w:val="nl-NL"/>
              </w:rPr>
              <w:t>beleidsadviezen</w:t>
            </w:r>
            <w:r w:rsidRPr="00486DF2">
              <w:rPr>
                <w:rFonts w:ascii="Aptos" w:hAnsi="Aptos"/>
                <w:spacing w:val="-10"/>
                <w:lang w:val="nl-NL"/>
              </w:rPr>
              <w:t xml:space="preserve"> </w:t>
            </w:r>
            <w:r w:rsidRPr="00486DF2">
              <w:rPr>
                <w:rFonts w:ascii="Aptos" w:hAnsi="Aptos"/>
                <w:lang w:val="nl-NL"/>
              </w:rPr>
              <w:t>die</w:t>
            </w:r>
            <w:r w:rsidRPr="00486DF2">
              <w:rPr>
                <w:rFonts w:ascii="Aptos" w:hAnsi="Aptos"/>
                <w:spacing w:val="-12"/>
                <w:lang w:val="nl-NL"/>
              </w:rPr>
              <w:t xml:space="preserve"> </w:t>
            </w:r>
            <w:r w:rsidRPr="00486DF2">
              <w:rPr>
                <w:rFonts w:ascii="Aptos" w:hAnsi="Aptos"/>
                <w:lang w:val="nl-NL"/>
              </w:rPr>
              <w:t>consequenties hebben voor meerdere aandachtsgebieden binnen de onderwijsorganisatie</w:t>
            </w:r>
          </w:p>
          <w:p w14:paraId="30A448BD" w14:textId="77607309" w:rsidR="00531838" w:rsidRPr="00486DF2" w:rsidRDefault="00423D23" w:rsidP="00423D23">
            <w:pPr>
              <w:pStyle w:val="TableParagraph"/>
              <w:numPr>
                <w:ilvl w:val="0"/>
                <w:numId w:val="28"/>
              </w:numPr>
              <w:tabs>
                <w:tab w:val="left" w:pos="503"/>
              </w:tabs>
              <w:spacing w:before="3" w:line="280" w:lineRule="atLeast"/>
              <w:ind w:right="264"/>
              <w:rPr>
                <w:rFonts w:ascii="Aptos" w:hAnsi="Aptos"/>
                <w:lang w:val="nl-NL"/>
              </w:rPr>
            </w:pPr>
            <w:r w:rsidRPr="00486DF2">
              <w:rPr>
                <w:rFonts w:ascii="Aptos" w:hAnsi="Aptos"/>
                <w:lang w:val="nl-NL"/>
              </w:rPr>
              <w:t>het</w:t>
            </w:r>
            <w:r w:rsidRPr="00486DF2">
              <w:rPr>
                <w:rFonts w:ascii="Aptos" w:hAnsi="Aptos"/>
                <w:spacing w:val="-6"/>
                <w:lang w:val="nl-NL"/>
              </w:rPr>
              <w:t xml:space="preserve"> </w:t>
            </w:r>
            <w:r w:rsidRPr="00486DF2">
              <w:rPr>
                <w:rFonts w:ascii="Aptos" w:hAnsi="Aptos"/>
                <w:lang w:val="nl-NL"/>
              </w:rPr>
              <w:t>integraal</w:t>
            </w:r>
            <w:r w:rsidRPr="00486DF2">
              <w:rPr>
                <w:rFonts w:ascii="Aptos" w:hAnsi="Aptos"/>
                <w:spacing w:val="-7"/>
                <w:lang w:val="nl-NL"/>
              </w:rPr>
              <w:t xml:space="preserve"> </w:t>
            </w:r>
            <w:r w:rsidRPr="00486DF2">
              <w:rPr>
                <w:rFonts w:ascii="Aptos" w:hAnsi="Aptos"/>
                <w:lang w:val="nl-NL"/>
              </w:rPr>
              <w:t>leiding</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6"/>
                <w:lang w:val="nl-NL"/>
              </w:rPr>
              <w:t xml:space="preserve"> </w:t>
            </w:r>
            <w:r w:rsidRPr="00486DF2">
              <w:rPr>
                <w:rFonts w:ascii="Aptos" w:hAnsi="Aptos"/>
                <w:lang w:val="nl-NL"/>
              </w:rPr>
              <w:t>sturing</w:t>
            </w:r>
            <w:r w:rsidRPr="00486DF2">
              <w:rPr>
                <w:rFonts w:ascii="Aptos" w:hAnsi="Aptos"/>
                <w:spacing w:val="-7"/>
                <w:lang w:val="nl-NL"/>
              </w:rPr>
              <w:t xml:space="preserve"> </w:t>
            </w:r>
            <w:r w:rsidRPr="00486DF2">
              <w:rPr>
                <w:rFonts w:ascii="Aptos" w:hAnsi="Aptos"/>
                <w:lang w:val="nl-NL"/>
              </w:rPr>
              <w:t>geven</w:t>
            </w:r>
            <w:r w:rsidRPr="00486DF2">
              <w:rPr>
                <w:rFonts w:ascii="Aptos" w:hAnsi="Aptos"/>
                <w:spacing w:val="-6"/>
                <w:lang w:val="nl-NL"/>
              </w:rPr>
              <w:t xml:space="preserve"> </w:t>
            </w:r>
            <w:r w:rsidRPr="00486DF2">
              <w:rPr>
                <w:rFonts w:ascii="Aptos" w:hAnsi="Aptos"/>
                <w:lang w:val="nl-NL"/>
              </w:rPr>
              <w:t>aan</w:t>
            </w:r>
            <w:r w:rsidRPr="00486DF2">
              <w:rPr>
                <w:rFonts w:ascii="Aptos" w:hAnsi="Aptos"/>
                <w:spacing w:val="-5"/>
                <w:lang w:val="nl-NL"/>
              </w:rPr>
              <w:t xml:space="preserve"> </w:t>
            </w:r>
            <w:r w:rsidRPr="00486DF2">
              <w:rPr>
                <w:rFonts w:ascii="Aptos" w:hAnsi="Aptos"/>
                <w:lang w:val="nl-NL"/>
              </w:rPr>
              <w:t>het multidisciplinaire team</w:t>
            </w:r>
            <w:r w:rsidR="00E717DE">
              <w:rPr>
                <w:rFonts w:ascii="Aptos" w:hAnsi="Aptos"/>
                <w:lang w:val="nl-NL"/>
              </w:rPr>
              <w:br/>
            </w:r>
            <w:r w:rsidR="00E717DE">
              <w:rPr>
                <w:rFonts w:ascii="Aptos" w:hAnsi="Aptos"/>
                <w:lang w:val="nl-NL"/>
              </w:rPr>
              <w:br/>
            </w:r>
          </w:p>
        </w:tc>
        <w:tc>
          <w:tcPr>
            <w:tcW w:w="4550" w:type="dxa"/>
          </w:tcPr>
          <w:p w14:paraId="298750AE" w14:textId="77777777" w:rsidR="00531838" w:rsidRPr="00486DF2" w:rsidRDefault="00531838" w:rsidP="00577192">
            <w:pPr>
              <w:pStyle w:val="TableParagraph"/>
              <w:ind w:left="108"/>
              <w:rPr>
                <w:rFonts w:ascii="Aptos" w:hAnsi="Aptos"/>
              </w:rPr>
            </w:pPr>
            <w:proofErr w:type="spellStart"/>
            <w:r w:rsidRPr="00486DF2">
              <w:rPr>
                <w:rFonts w:ascii="Aptos" w:hAnsi="Aptos"/>
              </w:rPr>
              <w:t>Neemt</w:t>
            </w:r>
            <w:proofErr w:type="spellEnd"/>
            <w:r w:rsidRPr="00486DF2">
              <w:rPr>
                <w:rFonts w:ascii="Aptos" w:hAnsi="Aptos"/>
                <w:spacing w:val="-11"/>
              </w:rPr>
              <w:t xml:space="preserve"> </w:t>
            </w:r>
            <w:proofErr w:type="spellStart"/>
            <w:r w:rsidRPr="00486DF2">
              <w:rPr>
                <w:rFonts w:ascii="Aptos" w:hAnsi="Aptos"/>
              </w:rPr>
              <w:t>beslissingen</w:t>
            </w:r>
            <w:proofErr w:type="spellEnd"/>
            <w:r w:rsidRPr="00486DF2">
              <w:rPr>
                <w:rFonts w:ascii="Aptos" w:hAnsi="Aptos"/>
                <w:spacing w:val="-11"/>
              </w:rPr>
              <w:t xml:space="preserve"> </w:t>
            </w:r>
            <w:r w:rsidRPr="00486DF2">
              <w:rPr>
                <w:rFonts w:ascii="Aptos" w:hAnsi="Aptos"/>
                <w:spacing w:val="-2"/>
              </w:rPr>
              <w:t>bij/over:</w:t>
            </w:r>
          </w:p>
          <w:p w14:paraId="472EEAC4" w14:textId="77777777" w:rsidR="00531838" w:rsidRPr="00486DF2" w:rsidRDefault="00531838" w:rsidP="00423D23">
            <w:pPr>
              <w:pStyle w:val="TableParagraph"/>
              <w:numPr>
                <w:ilvl w:val="0"/>
                <w:numId w:val="27"/>
              </w:numPr>
              <w:tabs>
                <w:tab w:val="left" w:pos="504"/>
              </w:tabs>
              <w:spacing w:before="94" w:line="276" w:lineRule="auto"/>
              <w:ind w:right="169"/>
              <w:rPr>
                <w:rFonts w:ascii="Aptos" w:hAnsi="Aptos"/>
                <w:lang w:val="nl-NL"/>
              </w:rPr>
            </w:pP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ontwikkelen</w:t>
            </w:r>
            <w:r w:rsidRPr="00486DF2">
              <w:rPr>
                <w:rFonts w:ascii="Aptos" w:hAnsi="Aptos"/>
                <w:spacing w:val="-9"/>
                <w:lang w:val="nl-NL"/>
              </w:rPr>
              <w:t xml:space="preserve"> </w:t>
            </w:r>
            <w:r w:rsidRPr="00486DF2">
              <w:rPr>
                <w:rFonts w:ascii="Aptos" w:hAnsi="Aptos"/>
                <w:lang w:val="nl-NL"/>
              </w:rPr>
              <w:t>en</w:t>
            </w:r>
            <w:r w:rsidRPr="00486DF2">
              <w:rPr>
                <w:rFonts w:ascii="Aptos" w:hAnsi="Aptos"/>
                <w:spacing w:val="-9"/>
                <w:lang w:val="nl-NL"/>
              </w:rPr>
              <w:t xml:space="preserve"> </w:t>
            </w:r>
            <w:r w:rsidRPr="00486DF2">
              <w:rPr>
                <w:rFonts w:ascii="Aptos" w:hAnsi="Aptos"/>
                <w:lang w:val="nl-NL"/>
              </w:rPr>
              <w:t>uitvoeren</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6"/>
                <w:lang w:val="nl-NL"/>
              </w:rPr>
              <w:t xml:space="preserve"> </w:t>
            </w:r>
            <w:r w:rsidRPr="00486DF2">
              <w:rPr>
                <w:rFonts w:ascii="Aptos" w:hAnsi="Aptos"/>
                <w:lang w:val="nl-NL"/>
              </w:rPr>
              <w:t xml:space="preserve">schooldoelen en gespecialiseerd </w:t>
            </w:r>
            <w:proofErr w:type="spellStart"/>
            <w:r w:rsidRPr="00486DF2">
              <w:rPr>
                <w:rFonts w:ascii="Aptos" w:hAnsi="Aptos"/>
                <w:lang w:val="nl-NL"/>
              </w:rPr>
              <w:t>meerjaren</w:t>
            </w:r>
            <w:proofErr w:type="spellEnd"/>
            <w:r w:rsidRPr="00486DF2">
              <w:rPr>
                <w:rFonts w:ascii="Aptos" w:hAnsi="Aptos"/>
                <w:lang w:val="nl-NL"/>
              </w:rPr>
              <w:t xml:space="preserve"> onderwijs (kwaliteits-)beleid van de school</w:t>
            </w:r>
          </w:p>
          <w:p w14:paraId="301D9DF4" w14:textId="77777777" w:rsidR="00531838" w:rsidRPr="00486DF2" w:rsidRDefault="00531838" w:rsidP="00423D23">
            <w:pPr>
              <w:pStyle w:val="TableParagraph"/>
              <w:numPr>
                <w:ilvl w:val="0"/>
                <w:numId w:val="27"/>
              </w:numPr>
              <w:tabs>
                <w:tab w:val="left" w:pos="504"/>
              </w:tabs>
              <w:spacing w:before="3" w:line="280" w:lineRule="atLeast"/>
              <w:ind w:right="263"/>
              <w:rPr>
                <w:rFonts w:ascii="Aptos" w:hAnsi="Aptos"/>
                <w:lang w:val="nl-NL"/>
              </w:rPr>
            </w:pPr>
            <w:r w:rsidRPr="00486DF2">
              <w:rPr>
                <w:rFonts w:ascii="Aptos" w:hAnsi="Aptos"/>
                <w:lang w:val="nl-NL"/>
              </w:rPr>
              <w:t>het</w:t>
            </w:r>
            <w:r w:rsidRPr="00486DF2">
              <w:rPr>
                <w:rFonts w:ascii="Aptos" w:hAnsi="Aptos"/>
                <w:spacing w:val="-12"/>
                <w:lang w:val="nl-NL"/>
              </w:rPr>
              <w:t xml:space="preserve"> </w:t>
            </w:r>
            <w:r w:rsidRPr="00486DF2">
              <w:rPr>
                <w:rFonts w:ascii="Aptos" w:hAnsi="Aptos"/>
                <w:lang w:val="nl-NL"/>
              </w:rPr>
              <w:t>ontwikkelen,</w:t>
            </w:r>
            <w:r w:rsidRPr="00486DF2">
              <w:rPr>
                <w:rFonts w:ascii="Aptos" w:hAnsi="Aptos"/>
                <w:spacing w:val="-11"/>
                <w:lang w:val="nl-NL"/>
              </w:rPr>
              <w:t xml:space="preserve"> </w:t>
            </w:r>
            <w:r w:rsidRPr="00486DF2">
              <w:rPr>
                <w:rFonts w:ascii="Aptos" w:hAnsi="Aptos"/>
                <w:lang w:val="nl-NL"/>
              </w:rPr>
              <w:t>implementeren</w:t>
            </w:r>
            <w:r w:rsidRPr="00486DF2">
              <w:rPr>
                <w:rFonts w:ascii="Aptos" w:hAnsi="Aptos"/>
                <w:spacing w:val="-11"/>
                <w:lang w:val="nl-NL"/>
              </w:rPr>
              <w:t xml:space="preserve"> </w:t>
            </w:r>
            <w:r w:rsidRPr="00486DF2">
              <w:rPr>
                <w:rFonts w:ascii="Aptos" w:hAnsi="Aptos"/>
                <w:lang w:val="nl-NL"/>
              </w:rPr>
              <w:t>en</w:t>
            </w:r>
            <w:r w:rsidRPr="00486DF2">
              <w:rPr>
                <w:rFonts w:ascii="Aptos" w:hAnsi="Aptos"/>
                <w:spacing w:val="-11"/>
                <w:lang w:val="nl-NL"/>
              </w:rPr>
              <w:t xml:space="preserve"> </w:t>
            </w:r>
            <w:r w:rsidRPr="00486DF2">
              <w:rPr>
                <w:rFonts w:ascii="Aptos" w:hAnsi="Aptos"/>
                <w:lang w:val="nl-NL"/>
              </w:rPr>
              <w:t>evalueren van beleid ten aanzien van de bedrijfsvoering van de school</w:t>
            </w:r>
          </w:p>
          <w:p w14:paraId="131A1E01" w14:textId="77777777" w:rsidR="00423D23" w:rsidRPr="00486DF2" w:rsidRDefault="00423D23" w:rsidP="00423D23">
            <w:pPr>
              <w:pStyle w:val="TableParagraph"/>
              <w:numPr>
                <w:ilvl w:val="0"/>
                <w:numId w:val="27"/>
              </w:numPr>
              <w:tabs>
                <w:tab w:val="left" w:pos="504"/>
              </w:tabs>
              <w:spacing w:before="97" w:line="276" w:lineRule="auto"/>
              <w:ind w:right="134"/>
              <w:rPr>
                <w:rFonts w:ascii="Aptos" w:hAnsi="Aptos"/>
                <w:lang w:val="nl-NL"/>
              </w:rPr>
            </w:pPr>
            <w:r w:rsidRPr="00486DF2">
              <w:rPr>
                <w:rFonts w:ascii="Aptos" w:hAnsi="Aptos"/>
                <w:lang w:val="nl-NL"/>
              </w:rPr>
              <w:t>het vertegenwoordigen van de school en onderwijsorganisatie in externe gremia en bij ketenpartners op bestuursniveau, het verwerven</w:t>
            </w:r>
            <w:r w:rsidRPr="00486DF2">
              <w:rPr>
                <w:rFonts w:ascii="Aptos" w:hAnsi="Aptos"/>
                <w:spacing w:val="-9"/>
                <w:lang w:val="nl-NL"/>
              </w:rPr>
              <w:t xml:space="preserve"> </w:t>
            </w:r>
            <w:r w:rsidRPr="00486DF2">
              <w:rPr>
                <w:rFonts w:ascii="Aptos" w:hAnsi="Aptos"/>
                <w:lang w:val="nl-NL"/>
              </w:rPr>
              <w:t>van</w:t>
            </w:r>
            <w:r w:rsidRPr="00486DF2">
              <w:rPr>
                <w:rFonts w:ascii="Aptos" w:hAnsi="Aptos"/>
                <w:spacing w:val="-8"/>
                <w:lang w:val="nl-NL"/>
              </w:rPr>
              <w:t xml:space="preserve"> </w:t>
            </w:r>
            <w:r w:rsidRPr="00486DF2">
              <w:rPr>
                <w:rFonts w:ascii="Aptos" w:hAnsi="Aptos"/>
                <w:lang w:val="nl-NL"/>
              </w:rPr>
              <w:t>draagvlak</w:t>
            </w:r>
            <w:r w:rsidRPr="00486DF2">
              <w:rPr>
                <w:rFonts w:ascii="Aptos" w:hAnsi="Aptos"/>
                <w:spacing w:val="-6"/>
                <w:lang w:val="nl-NL"/>
              </w:rPr>
              <w:t xml:space="preserve"> </w:t>
            </w:r>
            <w:r w:rsidRPr="00486DF2">
              <w:rPr>
                <w:rFonts w:ascii="Aptos" w:hAnsi="Aptos"/>
                <w:lang w:val="nl-NL"/>
              </w:rPr>
              <w:t>voor</w:t>
            </w:r>
            <w:r w:rsidRPr="00486DF2">
              <w:rPr>
                <w:rFonts w:ascii="Aptos" w:hAnsi="Aptos"/>
                <w:spacing w:val="-10"/>
                <w:lang w:val="nl-NL"/>
              </w:rPr>
              <w:t xml:space="preserve"> </w:t>
            </w:r>
            <w:r w:rsidRPr="00486DF2">
              <w:rPr>
                <w:rFonts w:ascii="Aptos" w:hAnsi="Aptos"/>
                <w:lang w:val="nl-NL"/>
              </w:rPr>
              <w:t>bestuurlijk</w:t>
            </w:r>
            <w:r w:rsidRPr="00486DF2">
              <w:rPr>
                <w:rFonts w:ascii="Aptos" w:hAnsi="Aptos"/>
                <w:spacing w:val="-7"/>
                <w:lang w:val="nl-NL"/>
              </w:rPr>
              <w:t xml:space="preserve"> </w:t>
            </w:r>
            <w:r w:rsidRPr="00486DF2">
              <w:rPr>
                <w:rFonts w:ascii="Aptos" w:hAnsi="Aptos"/>
                <w:lang w:val="nl-NL"/>
              </w:rPr>
              <w:t>beleid en het uitdragen van bestuurlijke standpunten</w:t>
            </w:r>
          </w:p>
          <w:p w14:paraId="6BFDCA1A" w14:textId="77777777" w:rsidR="00423D23" w:rsidRPr="00486DF2" w:rsidRDefault="00423D23" w:rsidP="00423D23">
            <w:pPr>
              <w:pStyle w:val="TableParagraph"/>
              <w:numPr>
                <w:ilvl w:val="0"/>
                <w:numId w:val="27"/>
              </w:numPr>
              <w:tabs>
                <w:tab w:val="left" w:pos="504"/>
              </w:tabs>
              <w:spacing w:before="0" w:line="276" w:lineRule="auto"/>
              <w:ind w:right="343"/>
              <w:rPr>
                <w:rFonts w:ascii="Aptos" w:hAnsi="Aptos"/>
                <w:lang w:val="nl-NL"/>
              </w:rPr>
            </w:pPr>
            <w:r w:rsidRPr="00486DF2">
              <w:rPr>
                <w:rFonts w:ascii="Aptos" w:hAnsi="Aptos"/>
                <w:lang w:val="nl-NL"/>
              </w:rPr>
              <w:t>het</w:t>
            </w:r>
            <w:r w:rsidRPr="00486DF2">
              <w:rPr>
                <w:rFonts w:ascii="Aptos" w:hAnsi="Aptos"/>
                <w:spacing w:val="-9"/>
                <w:lang w:val="nl-NL"/>
              </w:rPr>
              <w:t xml:space="preserve"> </w:t>
            </w:r>
            <w:r w:rsidRPr="00486DF2">
              <w:rPr>
                <w:rFonts w:ascii="Aptos" w:hAnsi="Aptos"/>
                <w:lang w:val="nl-NL"/>
              </w:rPr>
              <w:t>leveren</w:t>
            </w:r>
            <w:r w:rsidRPr="00486DF2">
              <w:rPr>
                <w:rFonts w:ascii="Aptos" w:hAnsi="Aptos"/>
                <w:spacing w:val="-9"/>
                <w:lang w:val="nl-NL"/>
              </w:rPr>
              <w:t xml:space="preserve"> </w:t>
            </w:r>
            <w:r w:rsidRPr="00486DF2">
              <w:rPr>
                <w:rFonts w:ascii="Aptos" w:hAnsi="Aptos"/>
                <w:lang w:val="nl-NL"/>
              </w:rPr>
              <w:t>van</w:t>
            </w:r>
            <w:r w:rsidRPr="00486DF2">
              <w:rPr>
                <w:rFonts w:ascii="Aptos" w:hAnsi="Aptos"/>
                <w:spacing w:val="-8"/>
                <w:lang w:val="nl-NL"/>
              </w:rPr>
              <w:t xml:space="preserve"> </w:t>
            </w:r>
            <w:r w:rsidRPr="00486DF2">
              <w:rPr>
                <w:rFonts w:ascii="Aptos" w:hAnsi="Aptos"/>
                <w:lang w:val="nl-NL"/>
              </w:rPr>
              <w:t>een</w:t>
            </w:r>
            <w:r w:rsidRPr="00486DF2">
              <w:rPr>
                <w:rFonts w:ascii="Aptos" w:hAnsi="Aptos"/>
                <w:spacing w:val="-9"/>
                <w:lang w:val="nl-NL"/>
              </w:rPr>
              <w:t xml:space="preserve"> </w:t>
            </w:r>
            <w:r w:rsidRPr="00486DF2">
              <w:rPr>
                <w:rFonts w:ascii="Aptos" w:hAnsi="Aptos"/>
                <w:lang w:val="nl-NL"/>
              </w:rPr>
              <w:t>substantiële</w:t>
            </w:r>
            <w:r w:rsidRPr="00486DF2">
              <w:rPr>
                <w:rFonts w:ascii="Aptos" w:hAnsi="Aptos"/>
                <w:spacing w:val="-11"/>
                <w:lang w:val="nl-NL"/>
              </w:rPr>
              <w:t xml:space="preserve"> </w:t>
            </w:r>
            <w:r w:rsidRPr="00486DF2">
              <w:rPr>
                <w:rFonts w:ascii="Aptos" w:hAnsi="Aptos"/>
                <w:lang w:val="nl-NL"/>
              </w:rPr>
              <w:t>inhoudelijke bijdrage aan de ontwikkeling van de visie en strategie van de onderwijsorganisatie</w:t>
            </w:r>
          </w:p>
          <w:p w14:paraId="6DF14CF3" w14:textId="023F3B10" w:rsidR="00423D23" w:rsidRPr="00486DF2" w:rsidRDefault="00423D23" w:rsidP="00423D23">
            <w:pPr>
              <w:pStyle w:val="TableParagraph"/>
              <w:numPr>
                <w:ilvl w:val="0"/>
                <w:numId w:val="27"/>
              </w:numPr>
              <w:tabs>
                <w:tab w:val="left" w:pos="504"/>
              </w:tabs>
              <w:spacing w:before="3" w:line="280" w:lineRule="atLeast"/>
              <w:ind w:right="263"/>
              <w:rPr>
                <w:rFonts w:ascii="Aptos" w:hAnsi="Aptos"/>
                <w:lang w:val="nl-NL"/>
              </w:rPr>
            </w:pPr>
            <w:r w:rsidRPr="00486DF2">
              <w:rPr>
                <w:rFonts w:ascii="Aptos" w:hAnsi="Aptos"/>
                <w:lang w:val="nl-NL"/>
              </w:rPr>
              <w:t>het</w:t>
            </w:r>
            <w:r w:rsidRPr="00486DF2">
              <w:rPr>
                <w:rFonts w:ascii="Aptos" w:hAnsi="Aptos"/>
                <w:spacing w:val="-6"/>
                <w:lang w:val="nl-NL"/>
              </w:rPr>
              <w:t xml:space="preserve"> </w:t>
            </w:r>
            <w:r w:rsidRPr="00486DF2">
              <w:rPr>
                <w:rFonts w:ascii="Aptos" w:hAnsi="Aptos"/>
                <w:lang w:val="nl-NL"/>
              </w:rPr>
              <w:t>integraal</w:t>
            </w:r>
            <w:r w:rsidRPr="00486DF2">
              <w:rPr>
                <w:rFonts w:ascii="Aptos" w:hAnsi="Aptos"/>
                <w:spacing w:val="-7"/>
                <w:lang w:val="nl-NL"/>
              </w:rPr>
              <w:t xml:space="preserve"> </w:t>
            </w:r>
            <w:r w:rsidRPr="00486DF2">
              <w:rPr>
                <w:rFonts w:ascii="Aptos" w:hAnsi="Aptos"/>
                <w:lang w:val="nl-NL"/>
              </w:rPr>
              <w:t>leiding</w:t>
            </w:r>
            <w:r w:rsidRPr="00486DF2">
              <w:rPr>
                <w:rFonts w:ascii="Aptos" w:hAnsi="Aptos"/>
                <w:spacing w:val="-7"/>
                <w:lang w:val="nl-NL"/>
              </w:rPr>
              <w:t xml:space="preserve"> </w:t>
            </w:r>
            <w:r w:rsidRPr="00486DF2">
              <w:rPr>
                <w:rFonts w:ascii="Aptos" w:hAnsi="Aptos"/>
                <w:lang w:val="nl-NL"/>
              </w:rPr>
              <w:t>en</w:t>
            </w:r>
            <w:r w:rsidRPr="00486DF2">
              <w:rPr>
                <w:rFonts w:ascii="Aptos" w:hAnsi="Aptos"/>
                <w:spacing w:val="-6"/>
                <w:lang w:val="nl-NL"/>
              </w:rPr>
              <w:t xml:space="preserve"> </w:t>
            </w:r>
            <w:r w:rsidRPr="00486DF2">
              <w:rPr>
                <w:rFonts w:ascii="Aptos" w:hAnsi="Aptos"/>
                <w:lang w:val="nl-NL"/>
              </w:rPr>
              <w:t>sturing</w:t>
            </w:r>
            <w:r w:rsidRPr="00486DF2">
              <w:rPr>
                <w:rFonts w:ascii="Aptos" w:hAnsi="Aptos"/>
                <w:spacing w:val="-7"/>
                <w:lang w:val="nl-NL"/>
              </w:rPr>
              <w:t xml:space="preserve"> </w:t>
            </w:r>
            <w:r w:rsidRPr="00486DF2">
              <w:rPr>
                <w:rFonts w:ascii="Aptos" w:hAnsi="Aptos"/>
                <w:lang w:val="nl-NL"/>
              </w:rPr>
              <w:t>geven</w:t>
            </w:r>
            <w:r w:rsidRPr="00486DF2">
              <w:rPr>
                <w:rFonts w:ascii="Aptos" w:hAnsi="Aptos"/>
                <w:spacing w:val="-6"/>
                <w:lang w:val="nl-NL"/>
              </w:rPr>
              <w:t xml:space="preserve"> </w:t>
            </w:r>
            <w:r w:rsidRPr="00486DF2">
              <w:rPr>
                <w:rFonts w:ascii="Aptos" w:hAnsi="Aptos"/>
                <w:lang w:val="nl-NL"/>
              </w:rPr>
              <w:t>aan</w:t>
            </w:r>
            <w:r w:rsidRPr="00486DF2">
              <w:rPr>
                <w:rFonts w:ascii="Aptos" w:hAnsi="Aptos"/>
                <w:spacing w:val="-6"/>
                <w:lang w:val="nl-NL"/>
              </w:rPr>
              <w:t xml:space="preserve"> </w:t>
            </w:r>
            <w:r w:rsidRPr="00486DF2">
              <w:rPr>
                <w:rFonts w:ascii="Aptos" w:hAnsi="Aptos"/>
                <w:lang w:val="nl-NL"/>
              </w:rPr>
              <w:t>het multidisciplinaire team</w:t>
            </w:r>
          </w:p>
        </w:tc>
      </w:tr>
      <w:tr w:rsidR="00531838" w:rsidRPr="00486DF2" w14:paraId="4BC68E4C" w14:textId="77777777" w:rsidTr="00577192">
        <w:trPr>
          <w:trHeight w:val="1120"/>
        </w:trPr>
        <w:tc>
          <w:tcPr>
            <w:tcW w:w="4551" w:type="dxa"/>
          </w:tcPr>
          <w:p w14:paraId="020151D4" w14:textId="77777777" w:rsidR="00531838" w:rsidRPr="00486DF2" w:rsidRDefault="00531838" w:rsidP="00577192">
            <w:pPr>
              <w:pStyle w:val="TableParagraph"/>
              <w:ind w:left="107"/>
              <w:rPr>
                <w:rFonts w:ascii="Aptos" w:hAnsi="Aptos"/>
              </w:rPr>
            </w:pPr>
            <w:proofErr w:type="spellStart"/>
            <w:r w:rsidRPr="00486DF2">
              <w:rPr>
                <w:rFonts w:ascii="Aptos" w:hAnsi="Aptos"/>
              </w:rPr>
              <w:lastRenderedPageBreak/>
              <w:t>Kaders</w:t>
            </w:r>
            <w:proofErr w:type="spellEnd"/>
            <w:r w:rsidRPr="00486DF2">
              <w:rPr>
                <w:rFonts w:ascii="Aptos" w:hAnsi="Aptos"/>
                <w:spacing w:val="-10"/>
              </w:rPr>
              <w:t xml:space="preserve"> </w:t>
            </w:r>
            <w:proofErr w:type="spellStart"/>
            <w:r w:rsidRPr="00486DF2">
              <w:rPr>
                <w:rFonts w:ascii="Aptos" w:hAnsi="Aptos"/>
                <w:spacing w:val="-2"/>
              </w:rPr>
              <w:t>zijn</w:t>
            </w:r>
            <w:proofErr w:type="spellEnd"/>
            <w:r w:rsidRPr="00486DF2">
              <w:rPr>
                <w:rFonts w:ascii="Aptos" w:hAnsi="Aptos"/>
                <w:spacing w:val="-2"/>
              </w:rPr>
              <w:t>:</w:t>
            </w:r>
          </w:p>
          <w:p w14:paraId="07ACE3C6" w14:textId="77777777" w:rsidR="00531838" w:rsidRPr="00486DF2" w:rsidRDefault="00531838" w:rsidP="00531838">
            <w:pPr>
              <w:pStyle w:val="TableParagraph"/>
              <w:numPr>
                <w:ilvl w:val="0"/>
                <w:numId w:val="23"/>
              </w:numPr>
              <w:tabs>
                <w:tab w:val="left" w:pos="503"/>
              </w:tabs>
              <w:spacing w:line="273" w:lineRule="auto"/>
              <w:ind w:right="611"/>
              <w:rPr>
                <w:rFonts w:ascii="Aptos" w:hAnsi="Aptos"/>
                <w:lang w:val="nl-NL"/>
              </w:rPr>
            </w:pPr>
            <w:r w:rsidRPr="00486DF2">
              <w:rPr>
                <w:rFonts w:ascii="Aptos" w:hAnsi="Aptos"/>
                <w:lang w:val="nl-NL"/>
              </w:rPr>
              <w:t>wet- en regelgeving voor onderwijs en/of opvang,</w:t>
            </w:r>
            <w:r w:rsidRPr="00486DF2">
              <w:rPr>
                <w:rFonts w:ascii="Aptos" w:hAnsi="Aptos"/>
                <w:spacing w:val="-8"/>
                <w:lang w:val="nl-NL"/>
              </w:rPr>
              <w:t xml:space="preserve"> </w:t>
            </w:r>
            <w:r w:rsidRPr="00486DF2">
              <w:rPr>
                <w:rFonts w:ascii="Aptos" w:hAnsi="Aptos"/>
                <w:lang w:val="nl-NL"/>
              </w:rPr>
              <w:t>de</w:t>
            </w:r>
            <w:r w:rsidRPr="00486DF2">
              <w:rPr>
                <w:rFonts w:ascii="Aptos" w:hAnsi="Aptos"/>
                <w:spacing w:val="-8"/>
                <w:lang w:val="nl-NL"/>
              </w:rPr>
              <w:t xml:space="preserve"> </w:t>
            </w:r>
            <w:r w:rsidRPr="00486DF2">
              <w:rPr>
                <w:rFonts w:ascii="Aptos" w:hAnsi="Aptos"/>
                <w:lang w:val="nl-NL"/>
              </w:rPr>
              <w:t>visie</w:t>
            </w:r>
            <w:r w:rsidRPr="00486DF2">
              <w:rPr>
                <w:rFonts w:ascii="Aptos" w:hAnsi="Aptos"/>
                <w:spacing w:val="-10"/>
                <w:lang w:val="nl-NL"/>
              </w:rPr>
              <w:t xml:space="preserve"> </w:t>
            </w:r>
            <w:r w:rsidRPr="00486DF2">
              <w:rPr>
                <w:rFonts w:ascii="Aptos" w:hAnsi="Aptos"/>
                <w:lang w:val="nl-NL"/>
              </w:rPr>
              <w:t>en</w:t>
            </w:r>
            <w:r w:rsidRPr="00486DF2">
              <w:rPr>
                <w:rFonts w:ascii="Aptos" w:hAnsi="Aptos"/>
                <w:spacing w:val="-8"/>
                <w:lang w:val="nl-NL"/>
              </w:rPr>
              <w:t xml:space="preserve"> </w:t>
            </w:r>
            <w:r w:rsidRPr="00486DF2">
              <w:rPr>
                <w:rFonts w:ascii="Aptos" w:hAnsi="Aptos"/>
                <w:lang w:val="nl-NL"/>
              </w:rPr>
              <w:t>algemene</w:t>
            </w:r>
            <w:r w:rsidRPr="00486DF2">
              <w:rPr>
                <w:rFonts w:ascii="Aptos" w:hAnsi="Aptos"/>
                <w:spacing w:val="-7"/>
                <w:lang w:val="nl-NL"/>
              </w:rPr>
              <w:t xml:space="preserve"> </w:t>
            </w:r>
            <w:r w:rsidRPr="00486DF2">
              <w:rPr>
                <w:rFonts w:ascii="Aptos" w:hAnsi="Aptos"/>
                <w:lang w:val="nl-NL"/>
              </w:rPr>
              <w:t>strategische</w:t>
            </w:r>
          </w:p>
          <w:p w14:paraId="0EAAC76D" w14:textId="55734249" w:rsidR="00423D23" w:rsidRPr="00E717DE" w:rsidRDefault="00531838" w:rsidP="00E717DE">
            <w:pPr>
              <w:pStyle w:val="TableParagraph"/>
              <w:spacing w:before="3" w:line="223" w:lineRule="exact"/>
              <w:rPr>
                <w:rFonts w:ascii="Aptos" w:hAnsi="Aptos"/>
                <w:spacing w:val="-2"/>
              </w:rPr>
            </w:pPr>
            <w:proofErr w:type="spellStart"/>
            <w:r w:rsidRPr="00486DF2">
              <w:rPr>
                <w:rFonts w:ascii="Aptos" w:hAnsi="Aptos"/>
              </w:rPr>
              <w:t>beleidslijnen</w:t>
            </w:r>
            <w:proofErr w:type="spellEnd"/>
            <w:r w:rsidRPr="00486DF2">
              <w:rPr>
                <w:rFonts w:ascii="Aptos" w:hAnsi="Aptos"/>
                <w:spacing w:val="-7"/>
              </w:rPr>
              <w:t xml:space="preserve"> </w:t>
            </w:r>
            <w:r w:rsidRPr="00486DF2">
              <w:rPr>
                <w:rFonts w:ascii="Aptos" w:hAnsi="Aptos"/>
              </w:rPr>
              <w:t>van</w:t>
            </w:r>
            <w:r w:rsidRPr="00486DF2">
              <w:rPr>
                <w:rFonts w:ascii="Aptos" w:hAnsi="Aptos"/>
                <w:spacing w:val="-6"/>
              </w:rPr>
              <w:t xml:space="preserve"> </w:t>
            </w:r>
            <w:r w:rsidRPr="00486DF2">
              <w:rPr>
                <w:rFonts w:ascii="Aptos" w:hAnsi="Aptos"/>
              </w:rPr>
              <w:t>de</w:t>
            </w:r>
            <w:r w:rsidRPr="00486DF2">
              <w:rPr>
                <w:rFonts w:ascii="Aptos" w:hAnsi="Aptos"/>
                <w:spacing w:val="-8"/>
              </w:rPr>
              <w:t xml:space="preserve"> </w:t>
            </w:r>
            <w:proofErr w:type="spellStart"/>
            <w:r w:rsidRPr="00486DF2">
              <w:rPr>
                <w:rFonts w:ascii="Aptos" w:hAnsi="Aptos"/>
                <w:spacing w:val="-2"/>
              </w:rPr>
              <w:t>onderwijsorganisatie</w:t>
            </w:r>
            <w:proofErr w:type="spellEnd"/>
          </w:p>
        </w:tc>
        <w:tc>
          <w:tcPr>
            <w:tcW w:w="4551" w:type="dxa"/>
          </w:tcPr>
          <w:p w14:paraId="48B15650" w14:textId="77777777" w:rsidR="00531838" w:rsidRPr="00486DF2" w:rsidRDefault="00531838" w:rsidP="00577192">
            <w:pPr>
              <w:pStyle w:val="TableParagraph"/>
              <w:ind w:left="107"/>
              <w:rPr>
                <w:rFonts w:ascii="Aptos" w:hAnsi="Aptos"/>
              </w:rPr>
            </w:pPr>
            <w:proofErr w:type="spellStart"/>
            <w:r w:rsidRPr="00486DF2">
              <w:rPr>
                <w:rFonts w:ascii="Aptos" w:hAnsi="Aptos"/>
              </w:rPr>
              <w:t>Zie</w:t>
            </w:r>
            <w:proofErr w:type="spellEnd"/>
            <w:r w:rsidRPr="00486DF2">
              <w:rPr>
                <w:rFonts w:ascii="Aptos" w:hAnsi="Aptos"/>
                <w:spacing w:val="-6"/>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spacing w:val="-5"/>
              </w:rPr>
              <w:t>D12</w:t>
            </w:r>
          </w:p>
        </w:tc>
        <w:tc>
          <w:tcPr>
            <w:tcW w:w="4550" w:type="dxa"/>
          </w:tcPr>
          <w:p w14:paraId="56490EB8" w14:textId="77777777" w:rsidR="00531838" w:rsidRPr="00486DF2" w:rsidRDefault="00531838" w:rsidP="00577192">
            <w:pPr>
              <w:pStyle w:val="TableParagraph"/>
              <w:ind w:left="108"/>
              <w:rPr>
                <w:rFonts w:ascii="Aptos" w:hAnsi="Aptos"/>
              </w:rPr>
            </w:pPr>
            <w:proofErr w:type="spellStart"/>
            <w:r w:rsidRPr="00486DF2">
              <w:rPr>
                <w:rFonts w:ascii="Aptos" w:hAnsi="Aptos"/>
              </w:rPr>
              <w:t>Zie</w:t>
            </w:r>
            <w:proofErr w:type="spellEnd"/>
            <w:r w:rsidRPr="00486DF2">
              <w:rPr>
                <w:rFonts w:ascii="Aptos" w:hAnsi="Aptos"/>
                <w:spacing w:val="-6"/>
              </w:rPr>
              <w:t xml:space="preserve"> </w:t>
            </w:r>
            <w:proofErr w:type="spellStart"/>
            <w:r w:rsidRPr="00486DF2">
              <w:rPr>
                <w:rFonts w:ascii="Aptos" w:hAnsi="Aptos"/>
              </w:rPr>
              <w:t>directeur</w:t>
            </w:r>
            <w:proofErr w:type="spellEnd"/>
            <w:r w:rsidRPr="00486DF2">
              <w:rPr>
                <w:rFonts w:ascii="Aptos" w:hAnsi="Aptos"/>
                <w:spacing w:val="-4"/>
              </w:rPr>
              <w:t xml:space="preserve"> </w:t>
            </w:r>
            <w:r w:rsidRPr="00486DF2">
              <w:rPr>
                <w:rFonts w:ascii="Aptos" w:hAnsi="Aptos"/>
                <w:spacing w:val="-5"/>
              </w:rPr>
              <w:t>D13</w:t>
            </w:r>
          </w:p>
        </w:tc>
      </w:tr>
      <w:tr w:rsidR="00531838" w:rsidRPr="00486DF2" w14:paraId="62832909" w14:textId="77777777" w:rsidTr="00577192">
        <w:trPr>
          <w:trHeight w:val="1960"/>
        </w:trPr>
        <w:tc>
          <w:tcPr>
            <w:tcW w:w="4551" w:type="dxa"/>
          </w:tcPr>
          <w:p w14:paraId="1B4DD134" w14:textId="77777777" w:rsidR="00531838" w:rsidRPr="00486DF2" w:rsidRDefault="00531838" w:rsidP="00577192">
            <w:pPr>
              <w:pStyle w:val="TableParagraph"/>
              <w:ind w:left="107"/>
              <w:rPr>
                <w:rFonts w:ascii="Aptos" w:hAnsi="Aptos"/>
              </w:rPr>
            </w:pPr>
            <w:proofErr w:type="spellStart"/>
            <w:r w:rsidRPr="00486DF2">
              <w:rPr>
                <w:rFonts w:ascii="Aptos" w:hAnsi="Aptos"/>
              </w:rPr>
              <w:t>Legt</w:t>
            </w:r>
            <w:proofErr w:type="spellEnd"/>
            <w:r w:rsidRPr="00486DF2">
              <w:rPr>
                <w:rFonts w:ascii="Aptos" w:hAnsi="Aptos"/>
                <w:spacing w:val="-9"/>
              </w:rPr>
              <w:t xml:space="preserve"> </w:t>
            </w:r>
            <w:proofErr w:type="spellStart"/>
            <w:r w:rsidRPr="00486DF2">
              <w:rPr>
                <w:rFonts w:ascii="Aptos" w:hAnsi="Aptos"/>
              </w:rPr>
              <w:t>verantwoording</w:t>
            </w:r>
            <w:proofErr w:type="spellEnd"/>
            <w:r w:rsidRPr="00486DF2">
              <w:rPr>
                <w:rFonts w:ascii="Aptos" w:hAnsi="Aptos"/>
                <w:spacing w:val="-9"/>
              </w:rPr>
              <w:t xml:space="preserve"> </w:t>
            </w:r>
            <w:proofErr w:type="spellStart"/>
            <w:r w:rsidRPr="00486DF2">
              <w:rPr>
                <w:rFonts w:ascii="Aptos" w:hAnsi="Aptos"/>
              </w:rPr>
              <w:t>af</w:t>
            </w:r>
            <w:proofErr w:type="spellEnd"/>
            <w:r w:rsidRPr="00486DF2">
              <w:rPr>
                <w:rFonts w:ascii="Aptos" w:hAnsi="Aptos"/>
                <w:spacing w:val="-10"/>
              </w:rPr>
              <w:t xml:space="preserve"> </w:t>
            </w:r>
            <w:proofErr w:type="spellStart"/>
            <w:r w:rsidRPr="00486DF2">
              <w:rPr>
                <w:rFonts w:ascii="Aptos" w:hAnsi="Aptos"/>
                <w:spacing w:val="-4"/>
              </w:rPr>
              <w:t>aan</w:t>
            </w:r>
            <w:proofErr w:type="spellEnd"/>
            <w:r w:rsidRPr="00486DF2">
              <w:rPr>
                <w:rFonts w:ascii="Aptos" w:hAnsi="Aptos"/>
                <w:spacing w:val="-4"/>
              </w:rPr>
              <w:t>:</w:t>
            </w:r>
          </w:p>
          <w:p w14:paraId="135F7855" w14:textId="77777777" w:rsidR="00531838" w:rsidRPr="00486DF2" w:rsidRDefault="00531838" w:rsidP="00531838">
            <w:pPr>
              <w:pStyle w:val="TableParagraph"/>
              <w:numPr>
                <w:ilvl w:val="0"/>
                <w:numId w:val="22"/>
              </w:numPr>
              <w:tabs>
                <w:tab w:val="left" w:pos="503"/>
              </w:tabs>
              <w:spacing w:line="276" w:lineRule="auto"/>
              <w:ind w:right="876"/>
              <w:rPr>
                <w:rFonts w:ascii="Aptos" w:hAnsi="Aptos"/>
                <w:lang w:val="nl-NL"/>
              </w:rPr>
            </w:pPr>
            <w:r w:rsidRPr="00486DF2">
              <w:rPr>
                <w:rFonts w:ascii="Aptos" w:hAnsi="Aptos"/>
                <w:lang w:val="nl-NL"/>
              </w:rPr>
              <w:t xml:space="preserve">het bestuur over de </w:t>
            </w:r>
            <w:proofErr w:type="spellStart"/>
            <w:r w:rsidRPr="00486DF2">
              <w:rPr>
                <w:rFonts w:ascii="Aptos" w:hAnsi="Aptos"/>
                <w:lang w:val="nl-NL"/>
              </w:rPr>
              <w:t>meerjaren</w:t>
            </w:r>
            <w:proofErr w:type="spellEnd"/>
            <w:r w:rsidRPr="00486DF2">
              <w:rPr>
                <w:rFonts w:ascii="Aptos" w:hAnsi="Aptos"/>
                <w:lang w:val="nl-NL"/>
              </w:rPr>
              <w:t xml:space="preserve"> onderwijsontwikkeling/verbetering,</w:t>
            </w:r>
            <w:r w:rsidRPr="00486DF2">
              <w:rPr>
                <w:rFonts w:ascii="Aptos" w:hAnsi="Aptos"/>
                <w:spacing w:val="-12"/>
                <w:lang w:val="nl-NL"/>
              </w:rPr>
              <w:t xml:space="preserve"> </w:t>
            </w:r>
            <w:r w:rsidRPr="00486DF2">
              <w:rPr>
                <w:rFonts w:ascii="Aptos" w:hAnsi="Aptos"/>
                <w:lang w:val="nl-NL"/>
              </w:rPr>
              <w:t xml:space="preserve">de gevoerde bedrijfsvoering en over het </w:t>
            </w:r>
            <w:r w:rsidRPr="00486DF2">
              <w:rPr>
                <w:rFonts w:ascii="Aptos" w:hAnsi="Aptos"/>
                <w:spacing w:val="-2"/>
                <w:lang w:val="nl-NL"/>
              </w:rPr>
              <w:t>leiderschap</w:t>
            </w:r>
          </w:p>
        </w:tc>
        <w:tc>
          <w:tcPr>
            <w:tcW w:w="4551" w:type="dxa"/>
          </w:tcPr>
          <w:p w14:paraId="50981072" w14:textId="77777777" w:rsidR="00531838" w:rsidRPr="00486DF2" w:rsidRDefault="00531838" w:rsidP="00577192">
            <w:pPr>
              <w:pStyle w:val="TableParagraph"/>
              <w:ind w:left="107"/>
              <w:rPr>
                <w:rFonts w:ascii="Aptos" w:hAnsi="Aptos"/>
              </w:rPr>
            </w:pPr>
            <w:proofErr w:type="spellStart"/>
            <w:r w:rsidRPr="00486DF2">
              <w:rPr>
                <w:rFonts w:ascii="Aptos" w:hAnsi="Aptos"/>
              </w:rPr>
              <w:t>Legt</w:t>
            </w:r>
            <w:proofErr w:type="spellEnd"/>
            <w:r w:rsidRPr="00486DF2">
              <w:rPr>
                <w:rFonts w:ascii="Aptos" w:hAnsi="Aptos"/>
                <w:spacing w:val="-9"/>
              </w:rPr>
              <w:t xml:space="preserve"> </w:t>
            </w:r>
            <w:proofErr w:type="spellStart"/>
            <w:r w:rsidRPr="00486DF2">
              <w:rPr>
                <w:rFonts w:ascii="Aptos" w:hAnsi="Aptos"/>
              </w:rPr>
              <w:t>verantwoording</w:t>
            </w:r>
            <w:proofErr w:type="spellEnd"/>
            <w:r w:rsidRPr="00486DF2">
              <w:rPr>
                <w:rFonts w:ascii="Aptos" w:hAnsi="Aptos"/>
                <w:spacing w:val="-9"/>
              </w:rPr>
              <w:t xml:space="preserve"> </w:t>
            </w:r>
            <w:proofErr w:type="spellStart"/>
            <w:r w:rsidRPr="00486DF2">
              <w:rPr>
                <w:rFonts w:ascii="Aptos" w:hAnsi="Aptos"/>
              </w:rPr>
              <w:t>af</w:t>
            </w:r>
            <w:proofErr w:type="spellEnd"/>
            <w:r w:rsidRPr="00486DF2">
              <w:rPr>
                <w:rFonts w:ascii="Aptos" w:hAnsi="Aptos"/>
                <w:spacing w:val="-10"/>
              </w:rPr>
              <w:t xml:space="preserve"> </w:t>
            </w:r>
            <w:proofErr w:type="spellStart"/>
            <w:r w:rsidRPr="00486DF2">
              <w:rPr>
                <w:rFonts w:ascii="Aptos" w:hAnsi="Aptos"/>
                <w:spacing w:val="-4"/>
              </w:rPr>
              <w:t>aan</w:t>
            </w:r>
            <w:proofErr w:type="spellEnd"/>
            <w:r w:rsidRPr="00486DF2">
              <w:rPr>
                <w:rFonts w:ascii="Aptos" w:hAnsi="Aptos"/>
                <w:spacing w:val="-4"/>
              </w:rPr>
              <w:t>:</w:t>
            </w:r>
          </w:p>
          <w:p w14:paraId="74BBCEC3" w14:textId="77777777" w:rsidR="00531838" w:rsidRPr="00486DF2" w:rsidRDefault="00531838" w:rsidP="00531838">
            <w:pPr>
              <w:pStyle w:val="TableParagraph"/>
              <w:numPr>
                <w:ilvl w:val="0"/>
                <w:numId w:val="21"/>
              </w:numPr>
              <w:tabs>
                <w:tab w:val="left" w:pos="503"/>
              </w:tabs>
              <w:spacing w:line="276" w:lineRule="auto"/>
              <w:ind w:right="155"/>
              <w:rPr>
                <w:rFonts w:ascii="Aptos" w:hAnsi="Aptos"/>
                <w:lang w:val="nl-NL"/>
              </w:rPr>
            </w:pPr>
            <w:r w:rsidRPr="00486DF2">
              <w:rPr>
                <w:rFonts w:ascii="Aptos" w:hAnsi="Aptos"/>
                <w:lang w:val="nl-NL"/>
              </w:rPr>
              <w:t xml:space="preserve">het bestuur over de </w:t>
            </w:r>
            <w:proofErr w:type="spellStart"/>
            <w:r w:rsidRPr="00486DF2">
              <w:rPr>
                <w:rFonts w:ascii="Aptos" w:hAnsi="Aptos"/>
                <w:lang w:val="nl-NL"/>
              </w:rPr>
              <w:t>meerjaren</w:t>
            </w:r>
            <w:proofErr w:type="spellEnd"/>
            <w:r w:rsidRPr="00486DF2">
              <w:rPr>
                <w:rFonts w:ascii="Aptos" w:hAnsi="Aptos"/>
                <w:lang w:val="nl-NL"/>
              </w:rPr>
              <w:t xml:space="preserve"> onderwijsontwikkeling/verbetering, de gevoerde bedrijfsvoering, over het leiderschap en</w:t>
            </w:r>
            <w:r w:rsidRPr="00486DF2">
              <w:rPr>
                <w:rFonts w:ascii="Aptos" w:hAnsi="Aptos"/>
                <w:spacing w:val="-5"/>
                <w:lang w:val="nl-NL"/>
              </w:rPr>
              <w:t xml:space="preserve"> </w:t>
            </w:r>
            <w:r w:rsidRPr="00486DF2">
              <w:rPr>
                <w:rFonts w:ascii="Aptos" w:hAnsi="Aptos"/>
                <w:lang w:val="nl-NL"/>
              </w:rPr>
              <w:t>het</w:t>
            </w:r>
            <w:r w:rsidRPr="00486DF2">
              <w:rPr>
                <w:rFonts w:ascii="Aptos" w:hAnsi="Aptos"/>
                <w:spacing w:val="-5"/>
                <w:lang w:val="nl-NL"/>
              </w:rPr>
              <w:t xml:space="preserve"> </w:t>
            </w:r>
            <w:r w:rsidRPr="00486DF2">
              <w:rPr>
                <w:rFonts w:ascii="Aptos" w:hAnsi="Aptos"/>
                <w:lang w:val="nl-NL"/>
              </w:rPr>
              <w:t>in-</w:t>
            </w:r>
            <w:r w:rsidRPr="00486DF2">
              <w:rPr>
                <w:rFonts w:ascii="Aptos" w:hAnsi="Aptos"/>
                <w:spacing w:val="-6"/>
                <w:lang w:val="nl-NL"/>
              </w:rPr>
              <w:t xml:space="preserve"> </w:t>
            </w:r>
            <w:r w:rsidRPr="00486DF2">
              <w:rPr>
                <w:rFonts w:ascii="Aptos" w:hAnsi="Aptos"/>
                <w:lang w:val="nl-NL"/>
              </w:rPr>
              <w:t>en</w:t>
            </w:r>
            <w:r w:rsidRPr="00486DF2">
              <w:rPr>
                <w:rFonts w:ascii="Aptos" w:hAnsi="Aptos"/>
                <w:spacing w:val="-5"/>
                <w:lang w:val="nl-NL"/>
              </w:rPr>
              <w:t xml:space="preserve"> </w:t>
            </w:r>
            <w:r w:rsidRPr="00486DF2">
              <w:rPr>
                <w:rFonts w:ascii="Aptos" w:hAnsi="Aptos"/>
                <w:lang w:val="nl-NL"/>
              </w:rPr>
              <w:t>extern</w:t>
            </w:r>
            <w:r w:rsidRPr="00486DF2">
              <w:rPr>
                <w:rFonts w:ascii="Aptos" w:hAnsi="Aptos"/>
                <w:spacing w:val="-4"/>
                <w:lang w:val="nl-NL"/>
              </w:rPr>
              <w:t xml:space="preserve"> </w:t>
            </w:r>
            <w:r w:rsidRPr="00486DF2">
              <w:rPr>
                <w:rFonts w:ascii="Aptos" w:hAnsi="Aptos"/>
                <w:lang w:val="nl-NL"/>
              </w:rPr>
              <w:t>uitdragen</w:t>
            </w:r>
            <w:r w:rsidRPr="00486DF2">
              <w:rPr>
                <w:rFonts w:ascii="Aptos" w:hAnsi="Aptos"/>
                <w:spacing w:val="-4"/>
                <w:lang w:val="nl-NL"/>
              </w:rPr>
              <w:t xml:space="preserve"> </w:t>
            </w:r>
            <w:r w:rsidRPr="00486DF2">
              <w:rPr>
                <w:rFonts w:ascii="Aptos" w:hAnsi="Aptos"/>
                <w:lang w:val="nl-NL"/>
              </w:rPr>
              <w:t>van</w:t>
            </w:r>
            <w:r w:rsidRPr="00486DF2">
              <w:rPr>
                <w:rFonts w:ascii="Aptos" w:hAnsi="Aptos"/>
                <w:spacing w:val="-5"/>
                <w:lang w:val="nl-NL"/>
              </w:rPr>
              <w:t xml:space="preserve"> </w:t>
            </w:r>
            <w:r w:rsidRPr="00486DF2">
              <w:rPr>
                <w:rFonts w:ascii="Aptos" w:hAnsi="Aptos"/>
                <w:lang w:val="nl-NL"/>
              </w:rPr>
              <w:t>beleid</w:t>
            </w:r>
            <w:r w:rsidRPr="00486DF2">
              <w:rPr>
                <w:rFonts w:ascii="Aptos" w:hAnsi="Aptos"/>
                <w:spacing w:val="-5"/>
                <w:lang w:val="nl-NL"/>
              </w:rPr>
              <w:t xml:space="preserve"> </w:t>
            </w:r>
            <w:r w:rsidRPr="00486DF2">
              <w:rPr>
                <w:rFonts w:ascii="Aptos" w:hAnsi="Aptos"/>
                <w:lang w:val="nl-NL"/>
              </w:rPr>
              <w:t>en</w:t>
            </w:r>
            <w:r w:rsidRPr="00486DF2">
              <w:rPr>
                <w:rFonts w:ascii="Aptos" w:hAnsi="Aptos"/>
                <w:spacing w:val="-5"/>
                <w:lang w:val="nl-NL"/>
              </w:rPr>
              <w:t xml:space="preserve"> </w:t>
            </w:r>
            <w:r w:rsidRPr="00486DF2">
              <w:rPr>
                <w:rFonts w:ascii="Aptos" w:hAnsi="Aptos"/>
                <w:lang w:val="nl-NL"/>
              </w:rPr>
              <w:t>het verdedigen daarvan</w:t>
            </w:r>
          </w:p>
        </w:tc>
        <w:tc>
          <w:tcPr>
            <w:tcW w:w="4550" w:type="dxa"/>
          </w:tcPr>
          <w:p w14:paraId="63F7F783" w14:textId="77777777" w:rsidR="00531838" w:rsidRPr="00486DF2" w:rsidRDefault="00531838" w:rsidP="00577192">
            <w:pPr>
              <w:pStyle w:val="TableParagraph"/>
              <w:ind w:left="108"/>
              <w:rPr>
                <w:rFonts w:ascii="Aptos" w:hAnsi="Aptos"/>
              </w:rPr>
            </w:pPr>
            <w:proofErr w:type="spellStart"/>
            <w:r w:rsidRPr="00486DF2">
              <w:rPr>
                <w:rFonts w:ascii="Aptos" w:hAnsi="Aptos"/>
              </w:rPr>
              <w:t>Legt</w:t>
            </w:r>
            <w:proofErr w:type="spellEnd"/>
            <w:r w:rsidRPr="00486DF2">
              <w:rPr>
                <w:rFonts w:ascii="Aptos" w:hAnsi="Aptos"/>
                <w:spacing w:val="-9"/>
              </w:rPr>
              <w:t xml:space="preserve"> </w:t>
            </w:r>
            <w:proofErr w:type="spellStart"/>
            <w:r w:rsidRPr="00486DF2">
              <w:rPr>
                <w:rFonts w:ascii="Aptos" w:hAnsi="Aptos"/>
              </w:rPr>
              <w:t>verantwoording</w:t>
            </w:r>
            <w:proofErr w:type="spellEnd"/>
            <w:r w:rsidRPr="00486DF2">
              <w:rPr>
                <w:rFonts w:ascii="Aptos" w:hAnsi="Aptos"/>
                <w:spacing w:val="-9"/>
              </w:rPr>
              <w:t xml:space="preserve"> </w:t>
            </w:r>
            <w:proofErr w:type="spellStart"/>
            <w:r w:rsidRPr="00486DF2">
              <w:rPr>
                <w:rFonts w:ascii="Aptos" w:hAnsi="Aptos"/>
              </w:rPr>
              <w:t>af</w:t>
            </w:r>
            <w:proofErr w:type="spellEnd"/>
            <w:r w:rsidRPr="00486DF2">
              <w:rPr>
                <w:rFonts w:ascii="Aptos" w:hAnsi="Aptos"/>
                <w:spacing w:val="-10"/>
              </w:rPr>
              <w:t xml:space="preserve"> </w:t>
            </w:r>
            <w:proofErr w:type="spellStart"/>
            <w:r w:rsidRPr="00486DF2">
              <w:rPr>
                <w:rFonts w:ascii="Aptos" w:hAnsi="Aptos"/>
                <w:spacing w:val="-4"/>
              </w:rPr>
              <w:t>aan</w:t>
            </w:r>
            <w:proofErr w:type="spellEnd"/>
            <w:r w:rsidRPr="00486DF2">
              <w:rPr>
                <w:rFonts w:ascii="Aptos" w:hAnsi="Aptos"/>
                <w:spacing w:val="-4"/>
              </w:rPr>
              <w:t>:</w:t>
            </w:r>
          </w:p>
          <w:p w14:paraId="3ADF535A" w14:textId="77777777" w:rsidR="00531838" w:rsidRPr="00486DF2" w:rsidRDefault="00531838" w:rsidP="00531838">
            <w:pPr>
              <w:pStyle w:val="TableParagraph"/>
              <w:numPr>
                <w:ilvl w:val="0"/>
                <w:numId w:val="20"/>
              </w:numPr>
              <w:tabs>
                <w:tab w:val="left" w:pos="504"/>
              </w:tabs>
              <w:spacing w:line="276" w:lineRule="auto"/>
              <w:ind w:right="201"/>
              <w:rPr>
                <w:rFonts w:ascii="Aptos" w:hAnsi="Aptos"/>
                <w:lang w:val="nl-NL"/>
              </w:rPr>
            </w:pPr>
            <w:r w:rsidRPr="00486DF2">
              <w:rPr>
                <w:rFonts w:ascii="Aptos" w:hAnsi="Aptos"/>
                <w:lang w:val="nl-NL"/>
              </w:rPr>
              <w:t xml:space="preserve">het bestuur over de </w:t>
            </w:r>
            <w:proofErr w:type="spellStart"/>
            <w:r w:rsidRPr="00486DF2">
              <w:rPr>
                <w:rFonts w:ascii="Aptos" w:hAnsi="Aptos"/>
                <w:lang w:val="nl-NL"/>
              </w:rPr>
              <w:t>meerjaren</w:t>
            </w:r>
            <w:proofErr w:type="spellEnd"/>
            <w:r w:rsidRPr="00486DF2">
              <w:rPr>
                <w:rFonts w:ascii="Aptos" w:hAnsi="Aptos"/>
                <w:lang w:val="nl-NL"/>
              </w:rPr>
              <w:t xml:space="preserve"> onderwijsontwikkeling/verbetering, de gevoerde</w:t>
            </w:r>
            <w:r w:rsidRPr="00486DF2">
              <w:rPr>
                <w:rFonts w:ascii="Aptos" w:hAnsi="Aptos"/>
                <w:spacing w:val="-11"/>
                <w:lang w:val="nl-NL"/>
              </w:rPr>
              <w:t xml:space="preserve"> </w:t>
            </w:r>
            <w:r w:rsidRPr="00486DF2">
              <w:rPr>
                <w:rFonts w:ascii="Aptos" w:hAnsi="Aptos"/>
                <w:lang w:val="nl-NL"/>
              </w:rPr>
              <w:t>bedrijfsvoering,</w:t>
            </w:r>
            <w:r w:rsidRPr="00486DF2">
              <w:rPr>
                <w:rFonts w:ascii="Aptos" w:hAnsi="Aptos"/>
                <w:spacing w:val="-11"/>
                <w:lang w:val="nl-NL"/>
              </w:rPr>
              <w:t xml:space="preserve"> </w:t>
            </w:r>
            <w:r w:rsidRPr="00486DF2">
              <w:rPr>
                <w:rFonts w:ascii="Aptos" w:hAnsi="Aptos"/>
                <w:lang w:val="nl-NL"/>
              </w:rPr>
              <w:t>over</w:t>
            </w:r>
            <w:r w:rsidRPr="00486DF2">
              <w:rPr>
                <w:rFonts w:ascii="Aptos" w:hAnsi="Aptos"/>
                <w:spacing w:val="-11"/>
                <w:lang w:val="nl-NL"/>
              </w:rPr>
              <w:t xml:space="preserve"> </w:t>
            </w:r>
            <w:r w:rsidRPr="00486DF2">
              <w:rPr>
                <w:rFonts w:ascii="Aptos" w:hAnsi="Aptos"/>
                <w:lang w:val="nl-NL"/>
              </w:rPr>
              <w:t>het</w:t>
            </w:r>
            <w:r w:rsidRPr="00486DF2">
              <w:rPr>
                <w:rFonts w:ascii="Aptos" w:hAnsi="Aptos"/>
                <w:spacing w:val="-11"/>
                <w:lang w:val="nl-NL"/>
              </w:rPr>
              <w:t xml:space="preserve"> </w:t>
            </w:r>
            <w:r w:rsidRPr="00486DF2">
              <w:rPr>
                <w:rFonts w:ascii="Aptos" w:hAnsi="Aptos"/>
                <w:lang w:val="nl-NL"/>
              </w:rPr>
              <w:t>leiderschap, het in- en extern uitdragen van beleid en het verdedigen daarvan en de bestuurlijke</w:t>
            </w:r>
          </w:p>
          <w:p w14:paraId="248D79B7" w14:textId="77777777" w:rsidR="00531838" w:rsidRPr="00486DF2" w:rsidRDefault="00531838" w:rsidP="00577192">
            <w:pPr>
              <w:pStyle w:val="TableParagraph"/>
              <w:spacing w:before="0" w:line="219" w:lineRule="exact"/>
              <w:ind w:left="504"/>
              <w:rPr>
                <w:rFonts w:ascii="Aptos" w:hAnsi="Aptos"/>
              </w:rPr>
            </w:pPr>
            <w:r w:rsidRPr="00486DF2">
              <w:rPr>
                <w:rFonts w:ascii="Aptos" w:hAnsi="Aptos"/>
                <w:spacing w:val="-2"/>
              </w:rPr>
              <w:t>(</w:t>
            </w:r>
            <w:proofErr w:type="spellStart"/>
            <w:r w:rsidRPr="00486DF2">
              <w:rPr>
                <w:rFonts w:ascii="Aptos" w:hAnsi="Aptos"/>
                <w:spacing w:val="-2"/>
              </w:rPr>
              <w:t>deel</w:t>
            </w:r>
            <w:proofErr w:type="spellEnd"/>
            <w:r w:rsidRPr="00486DF2">
              <w:rPr>
                <w:rFonts w:ascii="Aptos" w:hAnsi="Aptos"/>
                <w:spacing w:val="-2"/>
              </w:rPr>
              <w:t>)</w:t>
            </w:r>
            <w:proofErr w:type="spellStart"/>
            <w:r w:rsidRPr="00486DF2">
              <w:rPr>
                <w:rFonts w:ascii="Aptos" w:hAnsi="Aptos"/>
                <w:spacing w:val="-2"/>
              </w:rPr>
              <w:t>portefeuilles</w:t>
            </w:r>
            <w:proofErr w:type="spellEnd"/>
          </w:p>
        </w:tc>
      </w:tr>
    </w:tbl>
    <w:tbl>
      <w:tblPr>
        <w:tblStyle w:val="TableNormal"/>
        <w:tblpPr w:leftFromText="227" w:rightFromText="142" w:vertAnchor="text" w:horzAnchor="margin" w:tblpY="2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8"/>
        <w:gridCol w:w="4551"/>
        <w:gridCol w:w="4550"/>
      </w:tblGrid>
      <w:tr w:rsidR="00E717DE" w:rsidRPr="00486DF2" w14:paraId="32D65C70" w14:textId="77777777" w:rsidTr="00E717DE">
        <w:trPr>
          <w:trHeight w:val="280"/>
        </w:trPr>
        <w:tc>
          <w:tcPr>
            <w:tcW w:w="4698" w:type="dxa"/>
            <w:shd w:val="clear" w:color="auto" w:fill="1FB6D0"/>
          </w:tcPr>
          <w:p w14:paraId="5400CEDD" w14:textId="77777777" w:rsidR="00E717DE" w:rsidRPr="00486DF2" w:rsidRDefault="00E717DE" w:rsidP="00E717DE">
            <w:pPr>
              <w:pStyle w:val="TableParagraph"/>
              <w:spacing w:line="223" w:lineRule="exact"/>
              <w:ind w:left="107"/>
              <w:rPr>
                <w:rFonts w:ascii="Aptos" w:hAnsi="Aptos"/>
                <w:b/>
              </w:rPr>
            </w:pPr>
            <w:r w:rsidRPr="00486DF2">
              <w:rPr>
                <w:rFonts w:ascii="Aptos" w:hAnsi="Aptos"/>
                <w:b/>
                <w:color w:val="FFFFFF"/>
              </w:rPr>
              <w:t>Kennis</w:t>
            </w:r>
            <w:r w:rsidRPr="00486DF2">
              <w:rPr>
                <w:rFonts w:ascii="Aptos" w:hAnsi="Aptos"/>
                <w:b/>
                <w:color w:val="FFFFFF"/>
                <w:spacing w:val="-6"/>
              </w:rPr>
              <w:t xml:space="preserve"> </w:t>
            </w:r>
            <w:r w:rsidRPr="00486DF2">
              <w:rPr>
                <w:rFonts w:ascii="Aptos" w:hAnsi="Aptos"/>
                <w:b/>
                <w:color w:val="FFFFFF"/>
              </w:rPr>
              <w:t>en</w:t>
            </w:r>
            <w:r w:rsidRPr="00486DF2">
              <w:rPr>
                <w:rFonts w:ascii="Aptos" w:hAnsi="Aptos"/>
                <w:b/>
                <w:color w:val="FFFFFF"/>
                <w:spacing w:val="-5"/>
              </w:rPr>
              <w:t xml:space="preserve"> </w:t>
            </w:r>
            <w:proofErr w:type="spellStart"/>
            <w:r w:rsidRPr="00486DF2">
              <w:rPr>
                <w:rFonts w:ascii="Aptos" w:hAnsi="Aptos"/>
                <w:b/>
                <w:color w:val="FFFFFF"/>
                <w:spacing w:val="-2"/>
              </w:rPr>
              <w:t>vaardigheden</w:t>
            </w:r>
            <w:proofErr w:type="spellEnd"/>
          </w:p>
        </w:tc>
        <w:tc>
          <w:tcPr>
            <w:tcW w:w="4551" w:type="dxa"/>
            <w:shd w:val="clear" w:color="auto" w:fill="1FB6D0"/>
          </w:tcPr>
          <w:p w14:paraId="3E0CCDD3" w14:textId="77777777" w:rsidR="00E717DE" w:rsidRPr="00486DF2" w:rsidRDefault="00E717DE" w:rsidP="00E717DE">
            <w:pPr>
              <w:pStyle w:val="TableParagraph"/>
              <w:spacing w:line="223" w:lineRule="exact"/>
              <w:ind w:left="107"/>
              <w:rPr>
                <w:rFonts w:ascii="Aptos" w:hAnsi="Aptos"/>
                <w:b/>
              </w:rPr>
            </w:pPr>
            <w:r w:rsidRPr="00486DF2">
              <w:rPr>
                <w:rFonts w:ascii="Aptos" w:hAnsi="Aptos"/>
                <w:b/>
                <w:color w:val="FFFFFF"/>
              </w:rPr>
              <w:t>Kennis</w:t>
            </w:r>
            <w:r w:rsidRPr="00486DF2">
              <w:rPr>
                <w:rFonts w:ascii="Aptos" w:hAnsi="Aptos"/>
                <w:b/>
                <w:color w:val="FFFFFF"/>
                <w:spacing w:val="-6"/>
              </w:rPr>
              <w:t xml:space="preserve"> </w:t>
            </w:r>
            <w:r w:rsidRPr="00486DF2">
              <w:rPr>
                <w:rFonts w:ascii="Aptos" w:hAnsi="Aptos"/>
                <w:b/>
                <w:color w:val="FFFFFF"/>
              </w:rPr>
              <w:t>en</w:t>
            </w:r>
            <w:r w:rsidRPr="00486DF2">
              <w:rPr>
                <w:rFonts w:ascii="Aptos" w:hAnsi="Aptos"/>
                <w:b/>
                <w:color w:val="FFFFFF"/>
                <w:spacing w:val="-5"/>
              </w:rPr>
              <w:t xml:space="preserve"> </w:t>
            </w:r>
            <w:proofErr w:type="spellStart"/>
            <w:r w:rsidRPr="00486DF2">
              <w:rPr>
                <w:rFonts w:ascii="Aptos" w:hAnsi="Aptos"/>
                <w:b/>
                <w:color w:val="FFFFFF"/>
                <w:spacing w:val="-2"/>
              </w:rPr>
              <w:t>vaardigheden</w:t>
            </w:r>
            <w:proofErr w:type="spellEnd"/>
          </w:p>
        </w:tc>
        <w:tc>
          <w:tcPr>
            <w:tcW w:w="4550" w:type="dxa"/>
            <w:shd w:val="clear" w:color="auto" w:fill="1FB6D0"/>
          </w:tcPr>
          <w:p w14:paraId="0C40F3D1" w14:textId="77777777" w:rsidR="00E717DE" w:rsidRPr="00486DF2" w:rsidRDefault="00E717DE" w:rsidP="00E717DE">
            <w:pPr>
              <w:pStyle w:val="TableParagraph"/>
              <w:spacing w:line="223" w:lineRule="exact"/>
              <w:ind w:left="108"/>
              <w:rPr>
                <w:rFonts w:ascii="Aptos" w:hAnsi="Aptos"/>
                <w:b/>
              </w:rPr>
            </w:pPr>
            <w:r w:rsidRPr="00486DF2">
              <w:rPr>
                <w:rFonts w:ascii="Aptos" w:hAnsi="Aptos"/>
                <w:b/>
                <w:color w:val="FFFFFF"/>
              </w:rPr>
              <w:t>Kennis</w:t>
            </w:r>
            <w:r w:rsidRPr="00486DF2">
              <w:rPr>
                <w:rFonts w:ascii="Aptos" w:hAnsi="Aptos"/>
                <w:b/>
                <w:color w:val="FFFFFF"/>
                <w:spacing w:val="-6"/>
              </w:rPr>
              <w:t xml:space="preserve"> </w:t>
            </w:r>
            <w:r w:rsidRPr="00486DF2">
              <w:rPr>
                <w:rFonts w:ascii="Aptos" w:hAnsi="Aptos"/>
                <w:b/>
                <w:color w:val="FFFFFF"/>
              </w:rPr>
              <w:t>en</w:t>
            </w:r>
            <w:r w:rsidRPr="00486DF2">
              <w:rPr>
                <w:rFonts w:ascii="Aptos" w:hAnsi="Aptos"/>
                <w:b/>
                <w:color w:val="FFFFFF"/>
                <w:spacing w:val="-5"/>
              </w:rPr>
              <w:t xml:space="preserve"> </w:t>
            </w:r>
            <w:proofErr w:type="spellStart"/>
            <w:r w:rsidRPr="00486DF2">
              <w:rPr>
                <w:rFonts w:ascii="Aptos" w:hAnsi="Aptos"/>
                <w:b/>
                <w:color w:val="FFFFFF"/>
                <w:spacing w:val="-2"/>
              </w:rPr>
              <w:t>vaardigheden</w:t>
            </w:r>
            <w:proofErr w:type="spellEnd"/>
          </w:p>
        </w:tc>
      </w:tr>
      <w:tr w:rsidR="00E717DE" w:rsidRPr="00486DF2" w14:paraId="262E8D22" w14:textId="77777777" w:rsidTr="00E717DE">
        <w:trPr>
          <w:trHeight w:val="4528"/>
        </w:trPr>
        <w:tc>
          <w:tcPr>
            <w:tcW w:w="4698" w:type="dxa"/>
          </w:tcPr>
          <w:p w14:paraId="64A5016A" w14:textId="77777777" w:rsidR="00E717DE" w:rsidRPr="00486DF2" w:rsidRDefault="00E717DE" w:rsidP="00E717DE">
            <w:pPr>
              <w:pStyle w:val="TableParagraph"/>
              <w:numPr>
                <w:ilvl w:val="0"/>
                <w:numId w:val="19"/>
              </w:numPr>
              <w:tabs>
                <w:tab w:val="left" w:pos="503"/>
              </w:tabs>
              <w:spacing w:before="97" w:line="273" w:lineRule="auto"/>
              <w:ind w:right="157"/>
              <w:rPr>
                <w:rFonts w:ascii="Aptos" w:hAnsi="Aptos"/>
                <w:lang w:val="nl-NL"/>
              </w:rPr>
            </w:pPr>
            <w:r w:rsidRPr="00486DF2">
              <w:rPr>
                <w:rFonts w:ascii="Aptos" w:hAnsi="Aptos"/>
                <w:lang w:val="nl-NL"/>
              </w:rPr>
              <w:t>brede theoretische kennis van (de ontwikkelingen</w:t>
            </w:r>
            <w:r w:rsidRPr="00486DF2">
              <w:rPr>
                <w:rFonts w:ascii="Aptos" w:hAnsi="Aptos"/>
                <w:spacing w:val="-11"/>
                <w:lang w:val="nl-NL"/>
              </w:rPr>
              <w:t xml:space="preserve"> </w:t>
            </w:r>
            <w:r w:rsidRPr="00486DF2">
              <w:rPr>
                <w:rFonts w:ascii="Aptos" w:hAnsi="Aptos"/>
                <w:lang w:val="nl-NL"/>
              </w:rPr>
              <w:t>in)</w:t>
            </w:r>
            <w:r w:rsidRPr="00486DF2">
              <w:rPr>
                <w:rFonts w:ascii="Aptos" w:hAnsi="Aptos"/>
                <w:spacing w:val="-11"/>
                <w:lang w:val="nl-NL"/>
              </w:rPr>
              <w:t xml:space="preserve"> </w:t>
            </w:r>
            <w:r w:rsidRPr="00486DF2">
              <w:rPr>
                <w:rFonts w:ascii="Aptos" w:hAnsi="Aptos"/>
                <w:lang w:val="nl-NL"/>
              </w:rPr>
              <w:t>het</w:t>
            </w:r>
            <w:r w:rsidRPr="00486DF2">
              <w:rPr>
                <w:rFonts w:ascii="Aptos" w:hAnsi="Aptos"/>
                <w:spacing w:val="-11"/>
                <w:lang w:val="nl-NL"/>
              </w:rPr>
              <w:t xml:space="preserve"> </w:t>
            </w:r>
            <w:r w:rsidRPr="00486DF2">
              <w:rPr>
                <w:rFonts w:ascii="Aptos" w:hAnsi="Aptos"/>
                <w:lang w:val="nl-NL"/>
              </w:rPr>
              <w:t>(speciaal)</w:t>
            </w:r>
            <w:r w:rsidRPr="00486DF2">
              <w:rPr>
                <w:rFonts w:ascii="Aptos" w:hAnsi="Aptos"/>
                <w:spacing w:val="-11"/>
                <w:lang w:val="nl-NL"/>
              </w:rPr>
              <w:t xml:space="preserve"> </w:t>
            </w:r>
            <w:r w:rsidRPr="00486DF2">
              <w:rPr>
                <w:rFonts w:ascii="Aptos" w:hAnsi="Aptos"/>
                <w:lang w:val="nl-NL"/>
              </w:rPr>
              <w:t>basisonderwijs</w:t>
            </w:r>
          </w:p>
          <w:p w14:paraId="29341959" w14:textId="77777777" w:rsidR="00E717DE" w:rsidRPr="00486DF2" w:rsidRDefault="00E717DE" w:rsidP="00E717DE">
            <w:pPr>
              <w:pStyle w:val="TableParagraph"/>
              <w:numPr>
                <w:ilvl w:val="0"/>
                <w:numId w:val="19"/>
              </w:numPr>
              <w:tabs>
                <w:tab w:val="left" w:pos="503"/>
              </w:tabs>
              <w:spacing w:before="63" w:line="276" w:lineRule="auto"/>
              <w:ind w:right="505"/>
              <w:rPr>
                <w:rFonts w:ascii="Aptos" w:hAnsi="Aptos"/>
                <w:lang w:val="nl-NL"/>
              </w:rPr>
            </w:pPr>
            <w:r w:rsidRPr="00486DF2">
              <w:rPr>
                <w:rFonts w:ascii="Aptos" w:hAnsi="Aptos"/>
                <w:lang w:val="nl-NL"/>
              </w:rPr>
              <w:t>kennis</w:t>
            </w:r>
            <w:r w:rsidRPr="00486DF2">
              <w:rPr>
                <w:rFonts w:ascii="Aptos" w:hAnsi="Aptos"/>
                <w:spacing w:val="-7"/>
                <w:lang w:val="nl-NL"/>
              </w:rPr>
              <w:t xml:space="preserve"> </w:t>
            </w:r>
            <w:r w:rsidRPr="00486DF2">
              <w:rPr>
                <w:rFonts w:ascii="Aptos" w:hAnsi="Aptos"/>
                <w:lang w:val="nl-NL"/>
              </w:rPr>
              <w:t>van</w:t>
            </w:r>
            <w:r w:rsidRPr="00486DF2">
              <w:rPr>
                <w:rFonts w:ascii="Aptos" w:hAnsi="Aptos"/>
                <w:spacing w:val="-8"/>
                <w:lang w:val="nl-NL"/>
              </w:rPr>
              <w:t xml:space="preserve"> </w:t>
            </w:r>
            <w:r w:rsidRPr="00486DF2">
              <w:rPr>
                <w:rFonts w:ascii="Aptos" w:hAnsi="Aptos"/>
                <w:lang w:val="nl-NL"/>
              </w:rPr>
              <w:t>bedrijfsvoering</w:t>
            </w:r>
            <w:r w:rsidRPr="00486DF2">
              <w:rPr>
                <w:rFonts w:ascii="Aptos" w:hAnsi="Aptos"/>
                <w:spacing w:val="-8"/>
                <w:lang w:val="nl-NL"/>
              </w:rPr>
              <w:t xml:space="preserve"> </w:t>
            </w:r>
            <w:r w:rsidRPr="00486DF2">
              <w:rPr>
                <w:rFonts w:ascii="Aptos" w:hAnsi="Aptos"/>
                <w:lang w:val="nl-NL"/>
              </w:rPr>
              <w:t>en</w:t>
            </w:r>
            <w:r w:rsidRPr="00486DF2">
              <w:rPr>
                <w:rFonts w:ascii="Aptos" w:hAnsi="Aptos"/>
                <w:spacing w:val="-7"/>
                <w:lang w:val="nl-NL"/>
              </w:rPr>
              <w:t xml:space="preserve"> </w:t>
            </w:r>
            <w:r w:rsidRPr="00486DF2">
              <w:rPr>
                <w:rFonts w:ascii="Aptos" w:hAnsi="Aptos"/>
                <w:lang w:val="nl-NL"/>
              </w:rPr>
              <w:t>vaardig</w:t>
            </w:r>
            <w:r w:rsidRPr="00486DF2">
              <w:rPr>
                <w:rFonts w:ascii="Aptos" w:hAnsi="Aptos"/>
                <w:spacing w:val="-8"/>
                <w:lang w:val="nl-NL"/>
              </w:rPr>
              <w:t xml:space="preserve"> </w:t>
            </w:r>
            <w:r w:rsidRPr="00486DF2">
              <w:rPr>
                <w:rFonts w:ascii="Aptos" w:hAnsi="Aptos"/>
                <w:lang w:val="nl-NL"/>
              </w:rPr>
              <w:t>in</w:t>
            </w:r>
            <w:r w:rsidRPr="00486DF2">
              <w:rPr>
                <w:rFonts w:ascii="Aptos" w:hAnsi="Aptos"/>
                <w:spacing w:val="-7"/>
                <w:lang w:val="nl-NL"/>
              </w:rPr>
              <w:t xml:space="preserve"> </w:t>
            </w:r>
            <w:r w:rsidRPr="00486DF2">
              <w:rPr>
                <w:rFonts w:ascii="Aptos" w:hAnsi="Aptos"/>
                <w:lang w:val="nl-NL"/>
              </w:rPr>
              <w:t xml:space="preserve">het managen van </w:t>
            </w:r>
            <w:proofErr w:type="spellStart"/>
            <w:r w:rsidRPr="00486DF2">
              <w:rPr>
                <w:rFonts w:ascii="Aptos" w:hAnsi="Aptos"/>
                <w:lang w:val="nl-NL"/>
              </w:rPr>
              <w:t>bedrijfsvoeringsprocessen</w:t>
            </w:r>
            <w:proofErr w:type="spellEnd"/>
          </w:p>
          <w:p w14:paraId="4EBD3D01" w14:textId="77777777" w:rsidR="00E717DE" w:rsidRPr="00486DF2" w:rsidRDefault="00E717DE" w:rsidP="00E717DE">
            <w:pPr>
              <w:pStyle w:val="TableParagraph"/>
              <w:numPr>
                <w:ilvl w:val="0"/>
                <w:numId w:val="19"/>
              </w:numPr>
              <w:tabs>
                <w:tab w:val="left" w:pos="503"/>
              </w:tabs>
              <w:spacing w:before="2" w:line="280" w:lineRule="atLeast"/>
              <w:ind w:right="472"/>
              <w:rPr>
                <w:rFonts w:ascii="Aptos" w:hAnsi="Aptos"/>
                <w:lang w:val="nl-NL"/>
              </w:rPr>
            </w:pPr>
            <w:r w:rsidRPr="00486DF2">
              <w:rPr>
                <w:rFonts w:ascii="Aptos" w:hAnsi="Aptos"/>
                <w:lang w:val="nl-NL"/>
              </w:rPr>
              <w:t>inzicht</w:t>
            </w:r>
            <w:r w:rsidRPr="00486DF2">
              <w:rPr>
                <w:rFonts w:ascii="Aptos" w:hAnsi="Aptos"/>
                <w:spacing w:val="-12"/>
                <w:lang w:val="nl-NL"/>
              </w:rPr>
              <w:t xml:space="preserve"> </w:t>
            </w:r>
            <w:r w:rsidRPr="00486DF2">
              <w:rPr>
                <w:rFonts w:ascii="Aptos" w:hAnsi="Aptos"/>
                <w:lang w:val="nl-NL"/>
              </w:rPr>
              <w:t>in</w:t>
            </w:r>
            <w:r w:rsidRPr="00486DF2">
              <w:rPr>
                <w:rFonts w:ascii="Aptos" w:hAnsi="Aptos"/>
                <w:spacing w:val="-11"/>
                <w:lang w:val="nl-NL"/>
              </w:rPr>
              <w:t xml:space="preserve"> </w:t>
            </w:r>
            <w:r w:rsidRPr="00486DF2">
              <w:rPr>
                <w:rFonts w:ascii="Aptos" w:hAnsi="Aptos"/>
                <w:lang w:val="nl-NL"/>
              </w:rPr>
              <w:t>organisatorische,</w:t>
            </w:r>
            <w:r w:rsidRPr="00486DF2">
              <w:rPr>
                <w:rFonts w:ascii="Aptos" w:hAnsi="Aptos"/>
                <w:spacing w:val="-11"/>
                <w:lang w:val="nl-NL"/>
              </w:rPr>
              <w:t xml:space="preserve"> </w:t>
            </w:r>
            <w:r w:rsidRPr="00486DF2">
              <w:rPr>
                <w:rFonts w:ascii="Aptos" w:hAnsi="Aptos"/>
                <w:lang w:val="nl-NL"/>
              </w:rPr>
              <w:t>procesmatige</w:t>
            </w:r>
            <w:r w:rsidRPr="00486DF2">
              <w:rPr>
                <w:rFonts w:ascii="Aptos" w:hAnsi="Aptos"/>
                <w:spacing w:val="-11"/>
                <w:lang w:val="nl-NL"/>
              </w:rPr>
              <w:t xml:space="preserve"> </w:t>
            </w:r>
            <w:r w:rsidRPr="00486DF2">
              <w:rPr>
                <w:rFonts w:ascii="Aptos" w:hAnsi="Aptos"/>
                <w:lang w:val="nl-NL"/>
              </w:rPr>
              <w:t>en vakinhoudelijke samenhang in een bredere context van de schoolomgeving</w:t>
            </w:r>
          </w:p>
          <w:p w14:paraId="4CDA28C1" w14:textId="77777777" w:rsidR="00E717DE" w:rsidRPr="00486DF2" w:rsidRDefault="00E717DE" w:rsidP="00E717DE">
            <w:pPr>
              <w:pStyle w:val="TableParagraph"/>
              <w:numPr>
                <w:ilvl w:val="0"/>
                <w:numId w:val="19"/>
              </w:numPr>
              <w:tabs>
                <w:tab w:val="left" w:pos="503"/>
              </w:tabs>
              <w:spacing w:before="97"/>
              <w:rPr>
                <w:rFonts w:ascii="Aptos" w:hAnsi="Aptos"/>
              </w:rPr>
            </w:pPr>
            <w:proofErr w:type="spellStart"/>
            <w:r w:rsidRPr="00486DF2">
              <w:rPr>
                <w:rFonts w:ascii="Aptos" w:hAnsi="Aptos"/>
              </w:rPr>
              <w:t>vaardig</w:t>
            </w:r>
            <w:proofErr w:type="spellEnd"/>
            <w:r w:rsidRPr="00486DF2">
              <w:rPr>
                <w:rFonts w:ascii="Aptos" w:hAnsi="Aptos"/>
                <w:spacing w:val="-5"/>
              </w:rPr>
              <w:t xml:space="preserve"> </w:t>
            </w:r>
            <w:r w:rsidRPr="00486DF2">
              <w:rPr>
                <w:rFonts w:ascii="Aptos" w:hAnsi="Aptos"/>
              </w:rPr>
              <w:t>in</w:t>
            </w:r>
            <w:r w:rsidRPr="00486DF2">
              <w:rPr>
                <w:rFonts w:ascii="Aptos" w:hAnsi="Aptos"/>
                <w:spacing w:val="-3"/>
              </w:rPr>
              <w:t xml:space="preserve"> </w:t>
            </w:r>
            <w:r w:rsidRPr="00486DF2">
              <w:rPr>
                <w:rFonts w:ascii="Aptos" w:hAnsi="Aptos"/>
              </w:rPr>
              <w:t>het</w:t>
            </w:r>
            <w:r w:rsidRPr="00486DF2">
              <w:rPr>
                <w:rFonts w:ascii="Aptos" w:hAnsi="Aptos"/>
                <w:spacing w:val="-4"/>
              </w:rPr>
              <w:t xml:space="preserve"> </w:t>
            </w:r>
            <w:proofErr w:type="spellStart"/>
            <w:r w:rsidRPr="00486DF2">
              <w:rPr>
                <w:rFonts w:ascii="Aptos" w:hAnsi="Aptos"/>
                <w:spacing w:val="-2"/>
              </w:rPr>
              <w:t>leidinggeven</w:t>
            </w:r>
            <w:proofErr w:type="spellEnd"/>
          </w:p>
          <w:p w14:paraId="685A4256" w14:textId="77777777" w:rsidR="00E717DE" w:rsidRPr="00486DF2" w:rsidRDefault="00E717DE" w:rsidP="00E717DE">
            <w:pPr>
              <w:pStyle w:val="TableParagraph"/>
              <w:numPr>
                <w:ilvl w:val="0"/>
                <w:numId w:val="19"/>
              </w:numPr>
              <w:tabs>
                <w:tab w:val="left" w:pos="503"/>
              </w:tabs>
              <w:spacing w:before="97"/>
              <w:rPr>
                <w:rFonts w:ascii="Aptos" w:hAnsi="Aptos"/>
                <w:lang w:val="nl-NL"/>
              </w:rPr>
            </w:pPr>
            <w:r w:rsidRPr="00486DF2">
              <w:rPr>
                <w:rFonts w:ascii="Aptos" w:hAnsi="Aptos"/>
                <w:lang w:val="nl-NL"/>
              </w:rPr>
              <w:t>vaardig</w:t>
            </w:r>
            <w:r w:rsidRPr="00486DF2">
              <w:rPr>
                <w:rFonts w:ascii="Aptos" w:hAnsi="Aptos"/>
                <w:spacing w:val="-7"/>
                <w:lang w:val="nl-NL"/>
              </w:rPr>
              <w:t xml:space="preserve"> </w:t>
            </w:r>
            <w:r w:rsidRPr="00486DF2">
              <w:rPr>
                <w:rFonts w:ascii="Aptos" w:hAnsi="Aptos"/>
                <w:lang w:val="nl-NL"/>
              </w:rPr>
              <w:t>in</w:t>
            </w:r>
            <w:r w:rsidRPr="00486DF2">
              <w:rPr>
                <w:rFonts w:ascii="Aptos" w:hAnsi="Aptos"/>
                <w:spacing w:val="-6"/>
                <w:lang w:val="nl-NL"/>
              </w:rPr>
              <w:t xml:space="preserve"> </w:t>
            </w:r>
            <w:r w:rsidRPr="00486DF2">
              <w:rPr>
                <w:rFonts w:ascii="Aptos" w:hAnsi="Aptos"/>
                <w:lang w:val="nl-NL"/>
              </w:rPr>
              <w:t>het</w:t>
            </w:r>
            <w:r w:rsidRPr="00486DF2">
              <w:rPr>
                <w:rFonts w:ascii="Aptos" w:hAnsi="Aptos"/>
                <w:spacing w:val="-6"/>
                <w:lang w:val="nl-NL"/>
              </w:rPr>
              <w:t xml:space="preserve"> </w:t>
            </w:r>
            <w:r w:rsidRPr="00486DF2">
              <w:rPr>
                <w:rFonts w:ascii="Aptos" w:hAnsi="Aptos"/>
                <w:lang w:val="nl-NL"/>
              </w:rPr>
              <w:t>ontwikkelen</w:t>
            </w:r>
            <w:r w:rsidRPr="00486DF2">
              <w:rPr>
                <w:rFonts w:ascii="Aptos" w:hAnsi="Aptos"/>
                <w:spacing w:val="-5"/>
                <w:lang w:val="nl-NL"/>
              </w:rPr>
              <w:t xml:space="preserve"> </w:t>
            </w:r>
            <w:r w:rsidRPr="00486DF2">
              <w:rPr>
                <w:rFonts w:ascii="Aptos" w:hAnsi="Aptos"/>
                <w:lang w:val="nl-NL"/>
              </w:rPr>
              <w:t>van</w:t>
            </w:r>
            <w:r w:rsidRPr="00486DF2">
              <w:rPr>
                <w:rFonts w:ascii="Aptos" w:hAnsi="Aptos"/>
                <w:spacing w:val="-5"/>
                <w:lang w:val="nl-NL"/>
              </w:rPr>
              <w:t xml:space="preserve"> </w:t>
            </w:r>
            <w:proofErr w:type="spellStart"/>
            <w:r w:rsidRPr="00486DF2">
              <w:rPr>
                <w:rFonts w:ascii="Aptos" w:hAnsi="Aptos"/>
                <w:lang w:val="nl-NL"/>
              </w:rPr>
              <w:t>meerjaren</w:t>
            </w:r>
            <w:proofErr w:type="spellEnd"/>
            <w:r w:rsidRPr="00486DF2">
              <w:rPr>
                <w:rFonts w:ascii="Aptos" w:hAnsi="Aptos"/>
                <w:spacing w:val="-6"/>
                <w:lang w:val="nl-NL"/>
              </w:rPr>
              <w:t xml:space="preserve"> </w:t>
            </w:r>
            <w:r w:rsidRPr="00486DF2">
              <w:rPr>
                <w:rFonts w:ascii="Aptos" w:hAnsi="Aptos"/>
                <w:spacing w:val="-2"/>
                <w:lang w:val="nl-NL"/>
              </w:rPr>
              <w:t>beleid</w:t>
            </w:r>
          </w:p>
          <w:p w14:paraId="69AFCF5B" w14:textId="77777777" w:rsidR="00E717DE" w:rsidRPr="00486DF2" w:rsidRDefault="00E717DE" w:rsidP="00E717DE">
            <w:pPr>
              <w:pStyle w:val="TableParagraph"/>
              <w:numPr>
                <w:ilvl w:val="0"/>
                <w:numId w:val="19"/>
              </w:numPr>
              <w:tabs>
                <w:tab w:val="left" w:pos="503"/>
              </w:tabs>
              <w:spacing w:before="2" w:line="280" w:lineRule="atLeast"/>
              <w:ind w:right="472"/>
              <w:rPr>
                <w:rFonts w:ascii="Aptos" w:hAnsi="Aptos"/>
                <w:lang w:val="nl-NL"/>
              </w:rPr>
            </w:pPr>
            <w:proofErr w:type="spellStart"/>
            <w:r w:rsidRPr="00486DF2">
              <w:rPr>
                <w:rFonts w:ascii="Aptos" w:hAnsi="Aptos"/>
                <w:spacing w:val="-2"/>
              </w:rPr>
              <w:t>adviesvaardigheden</w:t>
            </w:r>
            <w:proofErr w:type="spellEnd"/>
          </w:p>
        </w:tc>
        <w:tc>
          <w:tcPr>
            <w:tcW w:w="4551" w:type="dxa"/>
          </w:tcPr>
          <w:p w14:paraId="18B2C867" w14:textId="77777777" w:rsidR="00E717DE" w:rsidRPr="00486DF2" w:rsidRDefault="00E717DE" w:rsidP="00E717DE">
            <w:pPr>
              <w:pStyle w:val="TableParagraph"/>
              <w:spacing w:before="97"/>
              <w:ind w:left="107"/>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D12</w:t>
            </w:r>
            <w:r w:rsidRPr="00486DF2">
              <w:rPr>
                <w:rFonts w:ascii="Aptos" w:hAnsi="Aptos"/>
                <w:spacing w:val="-5"/>
              </w:rPr>
              <w:t xml:space="preserve"> </w:t>
            </w:r>
            <w:r w:rsidRPr="00486DF2">
              <w:rPr>
                <w:rFonts w:ascii="Aptos" w:hAnsi="Aptos"/>
                <w:spacing w:val="-4"/>
              </w:rPr>
              <w:t>plus:</w:t>
            </w:r>
          </w:p>
          <w:p w14:paraId="1DBED1F0" w14:textId="77777777" w:rsidR="00E717DE" w:rsidRPr="00486DF2" w:rsidRDefault="00E717DE" w:rsidP="00E717DE">
            <w:pPr>
              <w:pStyle w:val="TableParagraph"/>
              <w:numPr>
                <w:ilvl w:val="0"/>
                <w:numId w:val="18"/>
              </w:numPr>
              <w:tabs>
                <w:tab w:val="left" w:pos="503"/>
              </w:tabs>
              <w:spacing w:before="94" w:line="276" w:lineRule="auto"/>
              <w:ind w:right="753"/>
              <w:rPr>
                <w:rFonts w:ascii="Aptos" w:hAnsi="Aptos"/>
                <w:lang w:val="nl-NL"/>
              </w:rPr>
            </w:pPr>
            <w:r w:rsidRPr="00486DF2">
              <w:rPr>
                <w:rFonts w:ascii="Aptos" w:hAnsi="Aptos"/>
                <w:lang w:val="nl-NL"/>
              </w:rPr>
              <w:t>vaardig</w:t>
            </w:r>
            <w:r w:rsidRPr="00486DF2">
              <w:rPr>
                <w:rFonts w:ascii="Aptos" w:hAnsi="Aptos"/>
                <w:spacing w:val="-9"/>
                <w:lang w:val="nl-NL"/>
              </w:rPr>
              <w:t xml:space="preserve"> </w:t>
            </w:r>
            <w:r w:rsidRPr="00486DF2">
              <w:rPr>
                <w:rFonts w:ascii="Aptos" w:hAnsi="Aptos"/>
                <w:lang w:val="nl-NL"/>
              </w:rPr>
              <w:t>in</w:t>
            </w:r>
            <w:r w:rsidRPr="00486DF2">
              <w:rPr>
                <w:rFonts w:ascii="Aptos" w:hAnsi="Aptos"/>
                <w:spacing w:val="-8"/>
                <w:lang w:val="nl-NL"/>
              </w:rPr>
              <w:t xml:space="preserve"> </w:t>
            </w:r>
            <w:r w:rsidRPr="00486DF2">
              <w:rPr>
                <w:rFonts w:ascii="Aptos" w:hAnsi="Aptos"/>
                <w:lang w:val="nl-NL"/>
              </w:rPr>
              <w:t>het</w:t>
            </w:r>
            <w:r w:rsidRPr="00486DF2">
              <w:rPr>
                <w:rFonts w:ascii="Aptos" w:hAnsi="Aptos"/>
                <w:spacing w:val="-8"/>
                <w:lang w:val="nl-NL"/>
              </w:rPr>
              <w:t xml:space="preserve"> </w:t>
            </w:r>
            <w:r w:rsidRPr="00486DF2">
              <w:rPr>
                <w:rFonts w:ascii="Aptos" w:hAnsi="Aptos"/>
                <w:lang w:val="nl-NL"/>
              </w:rPr>
              <w:t>ontwikkelen,</w:t>
            </w:r>
            <w:r w:rsidRPr="00486DF2">
              <w:rPr>
                <w:rFonts w:ascii="Aptos" w:hAnsi="Aptos"/>
                <w:spacing w:val="-8"/>
                <w:lang w:val="nl-NL"/>
              </w:rPr>
              <w:t xml:space="preserve"> </w:t>
            </w:r>
            <w:r w:rsidRPr="00486DF2">
              <w:rPr>
                <w:rFonts w:ascii="Aptos" w:hAnsi="Aptos"/>
                <w:lang w:val="nl-NL"/>
              </w:rPr>
              <w:t>uitdragen</w:t>
            </w:r>
            <w:r w:rsidRPr="00486DF2">
              <w:rPr>
                <w:rFonts w:ascii="Aptos" w:hAnsi="Aptos"/>
                <w:spacing w:val="-8"/>
                <w:lang w:val="nl-NL"/>
              </w:rPr>
              <w:t xml:space="preserve"> </w:t>
            </w:r>
            <w:r w:rsidRPr="00486DF2">
              <w:rPr>
                <w:rFonts w:ascii="Aptos" w:hAnsi="Aptos"/>
                <w:lang w:val="nl-NL"/>
              </w:rPr>
              <w:t xml:space="preserve">en verdedigen van ideeën, concepten en </w:t>
            </w:r>
            <w:r w:rsidRPr="00486DF2">
              <w:rPr>
                <w:rFonts w:ascii="Aptos" w:hAnsi="Aptos"/>
                <w:spacing w:val="-2"/>
                <w:lang w:val="nl-NL"/>
              </w:rPr>
              <w:t>meerjarenbeleid</w:t>
            </w:r>
          </w:p>
        </w:tc>
        <w:tc>
          <w:tcPr>
            <w:tcW w:w="4550" w:type="dxa"/>
          </w:tcPr>
          <w:p w14:paraId="3C88B8B5" w14:textId="77777777" w:rsidR="00E717DE" w:rsidRPr="00486DF2" w:rsidRDefault="00E717DE" w:rsidP="00E717DE">
            <w:pPr>
              <w:pStyle w:val="TableParagraph"/>
              <w:spacing w:before="97"/>
              <w:ind w:left="108"/>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D13</w:t>
            </w:r>
            <w:r w:rsidRPr="00486DF2">
              <w:rPr>
                <w:rFonts w:ascii="Aptos" w:hAnsi="Aptos"/>
                <w:spacing w:val="-5"/>
              </w:rPr>
              <w:t xml:space="preserve"> </w:t>
            </w:r>
            <w:r w:rsidRPr="00486DF2">
              <w:rPr>
                <w:rFonts w:ascii="Aptos" w:hAnsi="Aptos"/>
                <w:spacing w:val="-4"/>
              </w:rPr>
              <w:t>plus:</w:t>
            </w:r>
          </w:p>
          <w:p w14:paraId="6422CD65" w14:textId="77777777" w:rsidR="00E717DE" w:rsidRPr="00486DF2" w:rsidRDefault="00E717DE" w:rsidP="00E717DE">
            <w:pPr>
              <w:pStyle w:val="TableParagraph"/>
              <w:numPr>
                <w:ilvl w:val="0"/>
                <w:numId w:val="17"/>
              </w:numPr>
              <w:tabs>
                <w:tab w:val="left" w:pos="504"/>
              </w:tabs>
              <w:spacing w:before="94"/>
              <w:rPr>
                <w:rFonts w:ascii="Aptos" w:hAnsi="Aptos"/>
              </w:rPr>
            </w:pPr>
            <w:proofErr w:type="spellStart"/>
            <w:r w:rsidRPr="00486DF2">
              <w:rPr>
                <w:rFonts w:ascii="Aptos" w:hAnsi="Aptos"/>
              </w:rPr>
              <w:t>adviesvaardigheden</w:t>
            </w:r>
            <w:proofErr w:type="spellEnd"/>
            <w:r w:rsidRPr="00486DF2">
              <w:rPr>
                <w:rFonts w:ascii="Aptos" w:hAnsi="Aptos"/>
                <w:spacing w:val="-9"/>
              </w:rPr>
              <w:t xml:space="preserve"> </w:t>
            </w:r>
            <w:r w:rsidRPr="00486DF2">
              <w:rPr>
                <w:rFonts w:ascii="Aptos" w:hAnsi="Aptos"/>
              </w:rPr>
              <w:t>op</w:t>
            </w:r>
            <w:r w:rsidRPr="00486DF2">
              <w:rPr>
                <w:rFonts w:ascii="Aptos" w:hAnsi="Aptos"/>
                <w:spacing w:val="-11"/>
              </w:rPr>
              <w:t xml:space="preserve"> </w:t>
            </w:r>
            <w:proofErr w:type="spellStart"/>
            <w:r w:rsidRPr="00486DF2">
              <w:rPr>
                <w:rFonts w:ascii="Aptos" w:hAnsi="Aptos"/>
              </w:rPr>
              <w:t>bestuurlijk</w:t>
            </w:r>
            <w:proofErr w:type="spellEnd"/>
            <w:r w:rsidRPr="00486DF2">
              <w:rPr>
                <w:rFonts w:ascii="Aptos" w:hAnsi="Aptos"/>
                <w:spacing w:val="-10"/>
              </w:rPr>
              <w:t xml:space="preserve"> </w:t>
            </w:r>
            <w:proofErr w:type="spellStart"/>
            <w:r w:rsidRPr="00486DF2">
              <w:rPr>
                <w:rFonts w:ascii="Aptos" w:hAnsi="Aptos"/>
                <w:spacing w:val="-2"/>
              </w:rPr>
              <w:t>niveau</w:t>
            </w:r>
            <w:proofErr w:type="spellEnd"/>
          </w:p>
        </w:tc>
      </w:tr>
    </w:tbl>
    <w:p w14:paraId="3832DB0D" w14:textId="4EC992C7" w:rsidR="00423D23" w:rsidRPr="00486DF2" w:rsidRDefault="00423D23">
      <w:pPr>
        <w:rPr>
          <w:rFonts w:ascii="Aptos" w:hAnsi="Aptos"/>
          <w:sz w:val="22"/>
          <w:szCs w:val="22"/>
        </w:rPr>
      </w:pPr>
    </w:p>
    <w:p w14:paraId="7D7D6103" w14:textId="7B80D365" w:rsidR="00423D23" w:rsidRPr="00486DF2" w:rsidRDefault="00423D23">
      <w:pPr>
        <w:rPr>
          <w:rFonts w:ascii="Aptos" w:hAnsi="Aptos"/>
          <w:sz w:val="22"/>
          <w:szCs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51"/>
        <w:gridCol w:w="4550"/>
      </w:tblGrid>
      <w:tr w:rsidR="00531838" w:rsidRPr="00486DF2" w14:paraId="44FA1524" w14:textId="77777777" w:rsidTr="00577192">
        <w:trPr>
          <w:trHeight w:val="277"/>
        </w:trPr>
        <w:tc>
          <w:tcPr>
            <w:tcW w:w="4551" w:type="dxa"/>
            <w:shd w:val="clear" w:color="auto" w:fill="1FB6D0"/>
          </w:tcPr>
          <w:p w14:paraId="07974B69" w14:textId="689D817C" w:rsidR="00531838" w:rsidRPr="00486DF2" w:rsidRDefault="00531838" w:rsidP="00577192">
            <w:pPr>
              <w:pStyle w:val="TableParagraph"/>
              <w:spacing w:before="35" w:line="223" w:lineRule="exact"/>
              <w:ind w:left="107"/>
              <w:rPr>
                <w:rFonts w:ascii="Aptos" w:hAnsi="Aptos"/>
                <w:b/>
              </w:rPr>
            </w:pPr>
            <w:proofErr w:type="spellStart"/>
            <w:r w:rsidRPr="00486DF2">
              <w:rPr>
                <w:rFonts w:ascii="Aptos" w:hAnsi="Aptos"/>
                <w:b/>
                <w:color w:val="FFFFFF"/>
                <w:spacing w:val="-2"/>
              </w:rPr>
              <w:t>Contacten</w:t>
            </w:r>
            <w:proofErr w:type="spellEnd"/>
          </w:p>
        </w:tc>
        <w:tc>
          <w:tcPr>
            <w:tcW w:w="4551" w:type="dxa"/>
            <w:shd w:val="clear" w:color="auto" w:fill="1FB6D0"/>
          </w:tcPr>
          <w:p w14:paraId="5234BC08" w14:textId="77777777" w:rsidR="00531838" w:rsidRPr="00486DF2" w:rsidRDefault="00531838" w:rsidP="00577192">
            <w:pPr>
              <w:pStyle w:val="TableParagraph"/>
              <w:spacing w:before="35" w:line="223" w:lineRule="exact"/>
              <w:ind w:left="107"/>
              <w:rPr>
                <w:rFonts w:ascii="Aptos" w:hAnsi="Aptos"/>
                <w:b/>
              </w:rPr>
            </w:pPr>
            <w:proofErr w:type="spellStart"/>
            <w:r w:rsidRPr="00486DF2">
              <w:rPr>
                <w:rFonts w:ascii="Aptos" w:hAnsi="Aptos"/>
                <w:b/>
                <w:color w:val="FFFFFF"/>
                <w:spacing w:val="-2"/>
              </w:rPr>
              <w:t>Contacten</w:t>
            </w:r>
            <w:proofErr w:type="spellEnd"/>
          </w:p>
        </w:tc>
        <w:tc>
          <w:tcPr>
            <w:tcW w:w="4550" w:type="dxa"/>
            <w:shd w:val="clear" w:color="auto" w:fill="1FB6D0"/>
          </w:tcPr>
          <w:p w14:paraId="4C1E6449" w14:textId="77777777" w:rsidR="00531838" w:rsidRPr="00486DF2" w:rsidRDefault="00531838" w:rsidP="00577192">
            <w:pPr>
              <w:pStyle w:val="TableParagraph"/>
              <w:spacing w:before="35" w:line="223" w:lineRule="exact"/>
              <w:ind w:left="108"/>
              <w:rPr>
                <w:rFonts w:ascii="Aptos" w:hAnsi="Aptos"/>
                <w:b/>
              </w:rPr>
            </w:pPr>
            <w:proofErr w:type="spellStart"/>
            <w:r w:rsidRPr="00486DF2">
              <w:rPr>
                <w:rFonts w:ascii="Aptos" w:hAnsi="Aptos"/>
                <w:b/>
                <w:color w:val="FFFFFF"/>
                <w:spacing w:val="-2"/>
              </w:rPr>
              <w:t>Contacten</w:t>
            </w:r>
            <w:proofErr w:type="spellEnd"/>
          </w:p>
        </w:tc>
      </w:tr>
      <w:tr w:rsidR="00A77B4D" w:rsidRPr="00486DF2" w14:paraId="55389D21" w14:textId="77777777" w:rsidTr="00A77B4D">
        <w:trPr>
          <w:trHeight w:val="277"/>
        </w:trPr>
        <w:tc>
          <w:tcPr>
            <w:tcW w:w="4551" w:type="dxa"/>
            <w:shd w:val="clear" w:color="auto" w:fill="FFFFFF" w:themeFill="background1"/>
          </w:tcPr>
          <w:p w14:paraId="36753684" w14:textId="77777777" w:rsidR="00A77B4D" w:rsidRPr="00486DF2" w:rsidRDefault="00A77B4D" w:rsidP="00A77B4D">
            <w:pPr>
              <w:pStyle w:val="TableParagraph"/>
              <w:numPr>
                <w:ilvl w:val="0"/>
                <w:numId w:val="15"/>
              </w:numPr>
              <w:tabs>
                <w:tab w:val="left" w:pos="503"/>
              </w:tabs>
              <w:spacing w:before="97" w:line="276" w:lineRule="auto"/>
              <w:ind w:right="202"/>
              <w:rPr>
                <w:rFonts w:ascii="Aptos" w:hAnsi="Aptos"/>
                <w:lang w:val="nl-NL"/>
              </w:rPr>
            </w:pPr>
            <w:r w:rsidRPr="00486DF2">
              <w:rPr>
                <w:rFonts w:ascii="Aptos" w:hAnsi="Aptos"/>
                <w:lang w:val="nl-NL"/>
              </w:rPr>
              <w:t>met het bestuur, management, medewerkers en</w:t>
            </w:r>
            <w:r w:rsidRPr="00486DF2">
              <w:rPr>
                <w:rFonts w:ascii="Aptos" w:hAnsi="Aptos"/>
                <w:spacing w:val="-7"/>
                <w:lang w:val="nl-NL"/>
              </w:rPr>
              <w:t xml:space="preserve"> </w:t>
            </w:r>
            <w:r w:rsidRPr="00486DF2">
              <w:rPr>
                <w:rFonts w:ascii="Aptos" w:hAnsi="Aptos"/>
                <w:lang w:val="nl-NL"/>
              </w:rPr>
              <w:t>externe</w:t>
            </w:r>
            <w:r w:rsidRPr="00486DF2">
              <w:rPr>
                <w:rFonts w:ascii="Aptos" w:hAnsi="Aptos"/>
                <w:spacing w:val="-8"/>
                <w:lang w:val="nl-NL"/>
              </w:rPr>
              <w:t xml:space="preserve"> </w:t>
            </w:r>
            <w:r w:rsidRPr="00486DF2">
              <w:rPr>
                <w:rFonts w:ascii="Aptos" w:hAnsi="Aptos"/>
                <w:lang w:val="nl-NL"/>
              </w:rPr>
              <w:t>stakeholders</w:t>
            </w:r>
            <w:r w:rsidRPr="00486DF2">
              <w:rPr>
                <w:rFonts w:ascii="Aptos" w:hAnsi="Aptos"/>
                <w:spacing w:val="-7"/>
                <w:lang w:val="nl-NL"/>
              </w:rPr>
              <w:t xml:space="preserve"> </w:t>
            </w:r>
            <w:r w:rsidRPr="00486DF2">
              <w:rPr>
                <w:rFonts w:ascii="Aptos" w:hAnsi="Aptos"/>
                <w:lang w:val="nl-NL"/>
              </w:rPr>
              <w:t>over</w:t>
            </w:r>
            <w:r w:rsidRPr="00486DF2">
              <w:rPr>
                <w:rFonts w:ascii="Aptos" w:hAnsi="Aptos"/>
                <w:spacing w:val="-5"/>
                <w:lang w:val="nl-NL"/>
              </w:rPr>
              <w:t xml:space="preserve"> </w:t>
            </w:r>
            <w:r w:rsidRPr="00486DF2">
              <w:rPr>
                <w:rFonts w:ascii="Aptos" w:hAnsi="Aptos"/>
                <w:lang w:val="nl-NL"/>
              </w:rPr>
              <w:t>de</w:t>
            </w:r>
            <w:r w:rsidRPr="00486DF2">
              <w:rPr>
                <w:rFonts w:ascii="Aptos" w:hAnsi="Aptos"/>
                <w:spacing w:val="-4"/>
                <w:lang w:val="nl-NL"/>
              </w:rPr>
              <w:t xml:space="preserve"> </w:t>
            </w:r>
            <w:r w:rsidRPr="00486DF2">
              <w:rPr>
                <w:rFonts w:ascii="Aptos" w:hAnsi="Aptos"/>
                <w:lang w:val="nl-NL"/>
              </w:rPr>
              <w:t>uitvoering</w:t>
            </w:r>
            <w:r w:rsidRPr="00486DF2">
              <w:rPr>
                <w:rFonts w:ascii="Aptos" w:hAnsi="Aptos"/>
                <w:spacing w:val="-8"/>
                <w:lang w:val="nl-NL"/>
              </w:rPr>
              <w:t xml:space="preserve"> </w:t>
            </w:r>
            <w:r w:rsidRPr="00486DF2">
              <w:rPr>
                <w:rFonts w:ascii="Aptos" w:hAnsi="Aptos"/>
                <w:lang w:val="nl-NL"/>
              </w:rPr>
              <w:t xml:space="preserve">van het </w:t>
            </w:r>
            <w:proofErr w:type="spellStart"/>
            <w:r w:rsidRPr="00486DF2">
              <w:rPr>
                <w:rFonts w:ascii="Aptos" w:hAnsi="Aptos"/>
                <w:lang w:val="nl-NL"/>
              </w:rPr>
              <w:t>meerjaren</w:t>
            </w:r>
            <w:proofErr w:type="spellEnd"/>
            <w:r w:rsidRPr="00486DF2">
              <w:rPr>
                <w:rFonts w:ascii="Aptos" w:hAnsi="Aptos"/>
                <w:lang w:val="nl-NL"/>
              </w:rPr>
              <w:t xml:space="preserve"> beleid om af te stemmen</w:t>
            </w:r>
          </w:p>
          <w:p w14:paraId="49B923D8" w14:textId="77777777" w:rsidR="00A77B4D" w:rsidRPr="00486DF2" w:rsidRDefault="00A77B4D" w:rsidP="00A77B4D">
            <w:pPr>
              <w:pStyle w:val="TableParagraph"/>
              <w:numPr>
                <w:ilvl w:val="0"/>
                <w:numId w:val="15"/>
              </w:numPr>
              <w:tabs>
                <w:tab w:val="left" w:pos="503"/>
              </w:tabs>
              <w:spacing w:before="58" w:line="276" w:lineRule="auto"/>
              <w:ind w:right="187"/>
              <w:rPr>
                <w:rFonts w:ascii="Aptos" w:hAnsi="Aptos"/>
                <w:lang w:val="nl-NL"/>
              </w:rPr>
            </w:pPr>
            <w:r w:rsidRPr="00486DF2">
              <w:rPr>
                <w:rFonts w:ascii="Aptos" w:hAnsi="Aptos"/>
                <w:lang w:val="nl-NL"/>
              </w:rPr>
              <w:t>met</w:t>
            </w:r>
            <w:r w:rsidRPr="00486DF2">
              <w:rPr>
                <w:rFonts w:ascii="Aptos" w:hAnsi="Aptos"/>
                <w:spacing w:val="-8"/>
                <w:lang w:val="nl-NL"/>
              </w:rPr>
              <w:t xml:space="preserve"> </w:t>
            </w:r>
            <w:r w:rsidRPr="00486DF2">
              <w:rPr>
                <w:rFonts w:ascii="Aptos" w:hAnsi="Aptos"/>
                <w:lang w:val="nl-NL"/>
              </w:rPr>
              <w:t>onderwijspersoneel</w:t>
            </w:r>
            <w:r w:rsidRPr="00486DF2">
              <w:rPr>
                <w:rFonts w:ascii="Aptos" w:hAnsi="Aptos"/>
                <w:spacing w:val="-7"/>
                <w:lang w:val="nl-NL"/>
              </w:rPr>
              <w:t xml:space="preserve"> </w:t>
            </w:r>
            <w:r w:rsidRPr="00486DF2">
              <w:rPr>
                <w:rFonts w:ascii="Aptos" w:hAnsi="Aptos"/>
                <w:lang w:val="nl-NL"/>
              </w:rPr>
              <w:t>over</w:t>
            </w:r>
            <w:r w:rsidRPr="00486DF2">
              <w:rPr>
                <w:rFonts w:ascii="Aptos" w:hAnsi="Aptos"/>
                <w:spacing w:val="-7"/>
                <w:lang w:val="nl-NL"/>
              </w:rPr>
              <w:t xml:space="preserve"> </w:t>
            </w:r>
            <w:r w:rsidRPr="00486DF2">
              <w:rPr>
                <w:rFonts w:ascii="Aptos" w:hAnsi="Aptos"/>
                <w:lang w:val="nl-NL"/>
              </w:rPr>
              <w:t>de</w:t>
            </w:r>
            <w:r w:rsidRPr="00486DF2">
              <w:rPr>
                <w:rFonts w:ascii="Aptos" w:hAnsi="Aptos"/>
                <w:spacing w:val="-9"/>
                <w:lang w:val="nl-NL"/>
              </w:rPr>
              <w:t xml:space="preserve"> </w:t>
            </w:r>
            <w:r w:rsidRPr="00486DF2">
              <w:rPr>
                <w:rFonts w:ascii="Aptos" w:hAnsi="Aptos"/>
                <w:lang w:val="nl-NL"/>
              </w:rPr>
              <w:t>uitvoering</w:t>
            </w:r>
            <w:r w:rsidRPr="00486DF2">
              <w:rPr>
                <w:rFonts w:ascii="Aptos" w:hAnsi="Aptos"/>
                <w:spacing w:val="-9"/>
                <w:lang w:val="nl-NL"/>
              </w:rPr>
              <w:t xml:space="preserve"> </w:t>
            </w:r>
            <w:r w:rsidRPr="00486DF2">
              <w:rPr>
                <w:rFonts w:ascii="Aptos" w:hAnsi="Aptos"/>
                <w:lang w:val="nl-NL"/>
              </w:rPr>
              <w:t>van het onderwijs om af te stemmen en de uitvoering van het onderwijs te bespreken</w:t>
            </w:r>
          </w:p>
          <w:p w14:paraId="5EA0F0A8" w14:textId="77777777" w:rsidR="00A77B4D" w:rsidRPr="00486DF2" w:rsidRDefault="00A77B4D" w:rsidP="00A77B4D">
            <w:pPr>
              <w:pStyle w:val="TableParagraph"/>
              <w:numPr>
                <w:ilvl w:val="0"/>
                <w:numId w:val="15"/>
              </w:numPr>
              <w:tabs>
                <w:tab w:val="left" w:pos="503"/>
              </w:tabs>
              <w:spacing w:before="58" w:line="276" w:lineRule="auto"/>
              <w:ind w:right="180"/>
              <w:rPr>
                <w:rFonts w:ascii="Aptos" w:hAnsi="Aptos"/>
                <w:lang w:val="nl-NL"/>
              </w:rPr>
            </w:pPr>
            <w:r w:rsidRPr="00486DF2">
              <w:rPr>
                <w:rFonts w:ascii="Aptos" w:hAnsi="Aptos"/>
                <w:lang w:val="nl-NL"/>
              </w:rPr>
              <w:t>met</w:t>
            </w:r>
            <w:r w:rsidRPr="00486DF2">
              <w:rPr>
                <w:rFonts w:ascii="Aptos" w:hAnsi="Aptos"/>
                <w:spacing w:val="-9"/>
                <w:lang w:val="nl-NL"/>
              </w:rPr>
              <w:t xml:space="preserve"> </w:t>
            </w:r>
            <w:r w:rsidRPr="00486DF2">
              <w:rPr>
                <w:rFonts w:ascii="Aptos" w:hAnsi="Aptos"/>
                <w:lang w:val="nl-NL"/>
              </w:rPr>
              <w:t>ouders/verzorgers</w:t>
            </w:r>
            <w:r w:rsidRPr="00486DF2">
              <w:rPr>
                <w:rFonts w:ascii="Aptos" w:hAnsi="Aptos"/>
                <w:spacing w:val="-9"/>
                <w:lang w:val="nl-NL"/>
              </w:rPr>
              <w:t xml:space="preserve"> </w:t>
            </w:r>
            <w:r w:rsidRPr="00486DF2">
              <w:rPr>
                <w:rFonts w:ascii="Aptos" w:hAnsi="Aptos"/>
                <w:lang w:val="nl-NL"/>
              </w:rPr>
              <w:t>over</w:t>
            </w:r>
            <w:r w:rsidRPr="00486DF2">
              <w:rPr>
                <w:rFonts w:ascii="Aptos" w:hAnsi="Aptos"/>
                <w:spacing w:val="-9"/>
                <w:lang w:val="nl-NL"/>
              </w:rPr>
              <w:t xml:space="preserve"> </w:t>
            </w:r>
            <w:r w:rsidRPr="00486DF2">
              <w:rPr>
                <w:rFonts w:ascii="Aptos" w:hAnsi="Aptos"/>
                <w:lang w:val="nl-NL"/>
              </w:rPr>
              <w:t>de</w:t>
            </w:r>
            <w:r w:rsidRPr="00486DF2">
              <w:rPr>
                <w:rFonts w:ascii="Aptos" w:hAnsi="Aptos"/>
                <w:spacing w:val="-10"/>
                <w:lang w:val="nl-NL"/>
              </w:rPr>
              <w:t xml:space="preserve"> </w:t>
            </w:r>
            <w:r w:rsidRPr="00486DF2">
              <w:rPr>
                <w:rFonts w:ascii="Aptos" w:hAnsi="Aptos"/>
                <w:lang w:val="nl-NL"/>
              </w:rPr>
              <w:t>ontwikkeling</w:t>
            </w:r>
            <w:r w:rsidRPr="00486DF2">
              <w:rPr>
                <w:rFonts w:ascii="Aptos" w:hAnsi="Aptos"/>
                <w:spacing w:val="-10"/>
                <w:lang w:val="nl-NL"/>
              </w:rPr>
              <w:t xml:space="preserve"> </w:t>
            </w:r>
            <w:r w:rsidRPr="00486DF2">
              <w:rPr>
                <w:rFonts w:ascii="Aptos" w:hAnsi="Aptos"/>
                <w:lang w:val="nl-NL"/>
              </w:rPr>
              <w:t xml:space="preserve">en voortgang van de leerlingen om informatie uit te wissel en af te stemmen over te nemen </w:t>
            </w:r>
            <w:r w:rsidRPr="00486DF2">
              <w:rPr>
                <w:rFonts w:ascii="Aptos" w:hAnsi="Aptos"/>
                <w:spacing w:val="-2"/>
                <w:lang w:val="nl-NL"/>
              </w:rPr>
              <w:t>maatregelen</w:t>
            </w:r>
          </w:p>
          <w:p w14:paraId="05A898E1" w14:textId="199293AA" w:rsidR="00A77B4D" w:rsidRPr="00A77B4D" w:rsidRDefault="00A77B4D" w:rsidP="00A77B4D">
            <w:pPr>
              <w:pStyle w:val="TableParagraph"/>
              <w:numPr>
                <w:ilvl w:val="0"/>
                <w:numId w:val="15"/>
              </w:numPr>
              <w:tabs>
                <w:tab w:val="left" w:pos="503"/>
              </w:tabs>
              <w:spacing w:before="58" w:line="276" w:lineRule="auto"/>
              <w:rPr>
                <w:rFonts w:ascii="Aptos" w:hAnsi="Aptos"/>
                <w:lang w:val="nl-NL"/>
              </w:rPr>
            </w:pPr>
            <w:r w:rsidRPr="00486DF2">
              <w:rPr>
                <w:rFonts w:ascii="Aptos" w:hAnsi="Aptos"/>
                <w:lang w:val="nl-NL"/>
              </w:rPr>
              <w:t>met</w:t>
            </w:r>
            <w:r w:rsidRPr="00A77B4D">
              <w:rPr>
                <w:rFonts w:ascii="Aptos" w:hAnsi="Aptos"/>
                <w:lang w:val="nl-NL"/>
              </w:rPr>
              <w:t xml:space="preserve"> </w:t>
            </w:r>
            <w:r w:rsidRPr="00486DF2">
              <w:rPr>
                <w:rFonts w:ascii="Aptos" w:hAnsi="Aptos"/>
                <w:lang w:val="nl-NL"/>
              </w:rPr>
              <w:t>externe</w:t>
            </w:r>
            <w:r w:rsidRPr="00A77B4D">
              <w:rPr>
                <w:rFonts w:ascii="Aptos" w:hAnsi="Aptos"/>
                <w:lang w:val="nl-NL"/>
              </w:rPr>
              <w:t xml:space="preserve"> </w:t>
            </w:r>
            <w:r w:rsidRPr="00486DF2">
              <w:rPr>
                <w:rFonts w:ascii="Aptos" w:hAnsi="Aptos"/>
                <w:lang w:val="nl-NL"/>
              </w:rPr>
              <w:t>partijen</w:t>
            </w:r>
            <w:r w:rsidRPr="00A77B4D">
              <w:rPr>
                <w:rFonts w:ascii="Aptos" w:hAnsi="Aptos"/>
                <w:lang w:val="nl-NL"/>
              </w:rPr>
              <w:t xml:space="preserve"> </w:t>
            </w:r>
            <w:r w:rsidRPr="00486DF2">
              <w:rPr>
                <w:rFonts w:ascii="Aptos" w:hAnsi="Aptos"/>
                <w:lang w:val="nl-NL"/>
              </w:rPr>
              <w:t>over</w:t>
            </w:r>
            <w:r w:rsidRPr="00A77B4D">
              <w:rPr>
                <w:rFonts w:ascii="Aptos" w:hAnsi="Aptos"/>
                <w:lang w:val="nl-NL"/>
              </w:rPr>
              <w:t xml:space="preserve"> </w:t>
            </w:r>
            <w:r w:rsidRPr="00486DF2">
              <w:rPr>
                <w:rFonts w:ascii="Aptos" w:hAnsi="Aptos"/>
                <w:lang w:val="nl-NL"/>
              </w:rPr>
              <w:t>de</w:t>
            </w:r>
            <w:r w:rsidRPr="00A77B4D">
              <w:rPr>
                <w:rFonts w:ascii="Aptos" w:hAnsi="Aptos"/>
                <w:lang w:val="nl-NL"/>
              </w:rPr>
              <w:t xml:space="preserve"> </w:t>
            </w:r>
            <w:r w:rsidRPr="00486DF2">
              <w:rPr>
                <w:rFonts w:ascii="Aptos" w:hAnsi="Aptos"/>
                <w:lang w:val="nl-NL"/>
              </w:rPr>
              <w:t>uitvoering</w:t>
            </w:r>
            <w:r w:rsidRPr="00A77B4D">
              <w:rPr>
                <w:rFonts w:ascii="Aptos" w:hAnsi="Aptos"/>
                <w:lang w:val="nl-NL"/>
              </w:rPr>
              <w:t xml:space="preserve"> van</w:t>
            </w:r>
            <w:r>
              <w:rPr>
                <w:rFonts w:ascii="Aptos" w:hAnsi="Aptos"/>
                <w:lang w:val="nl-NL"/>
              </w:rPr>
              <w:t xml:space="preserve"> </w:t>
            </w:r>
            <w:r w:rsidRPr="00A77B4D">
              <w:rPr>
                <w:rFonts w:ascii="Aptos" w:hAnsi="Aptos"/>
                <w:lang w:val="nl-NL"/>
              </w:rPr>
              <w:t>beleid en het aangaan van samenwerking om afspraken te maken</w:t>
            </w:r>
          </w:p>
        </w:tc>
        <w:tc>
          <w:tcPr>
            <w:tcW w:w="4551" w:type="dxa"/>
            <w:shd w:val="clear" w:color="auto" w:fill="FFFFFF" w:themeFill="background1"/>
          </w:tcPr>
          <w:p w14:paraId="545325E2" w14:textId="77777777" w:rsidR="00A77B4D" w:rsidRPr="00486DF2" w:rsidRDefault="00A77B4D" w:rsidP="00A77B4D">
            <w:pPr>
              <w:pStyle w:val="TableParagraph"/>
              <w:spacing w:before="97"/>
              <w:ind w:left="107"/>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D12</w:t>
            </w:r>
            <w:r w:rsidRPr="00486DF2">
              <w:rPr>
                <w:rFonts w:ascii="Aptos" w:hAnsi="Aptos"/>
                <w:spacing w:val="-5"/>
              </w:rPr>
              <w:t xml:space="preserve"> </w:t>
            </w:r>
            <w:r w:rsidRPr="00486DF2">
              <w:rPr>
                <w:rFonts w:ascii="Aptos" w:hAnsi="Aptos"/>
                <w:spacing w:val="-4"/>
              </w:rPr>
              <w:t>plus:</w:t>
            </w:r>
          </w:p>
          <w:p w14:paraId="6B81E46A" w14:textId="77777777" w:rsidR="00A77B4D" w:rsidRDefault="00A77B4D" w:rsidP="00A77B4D">
            <w:pPr>
              <w:pStyle w:val="TableParagraph"/>
              <w:numPr>
                <w:ilvl w:val="0"/>
                <w:numId w:val="14"/>
              </w:numPr>
              <w:tabs>
                <w:tab w:val="left" w:pos="503"/>
              </w:tabs>
              <w:spacing w:before="97" w:line="276" w:lineRule="auto"/>
              <w:ind w:right="142"/>
              <w:rPr>
                <w:rFonts w:ascii="Aptos" w:hAnsi="Aptos"/>
                <w:lang w:val="nl-NL"/>
              </w:rPr>
            </w:pPr>
            <w:r w:rsidRPr="00486DF2">
              <w:rPr>
                <w:rFonts w:ascii="Aptos" w:hAnsi="Aptos"/>
                <w:lang w:val="nl-NL"/>
              </w:rPr>
              <w:t>met het bestuur, management, medewerkers en</w:t>
            </w:r>
            <w:r w:rsidRPr="00486DF2">
              <w:rPr>
                <w:rFonts w:ascii="Aptos" w:hAnsi="Aptos"/>
                <w:spacing w:val="-7"/>
                <w:lang w:val="nl-NL"/>
              </w:rPr>
              <w:t xml:space="preserve"> </w:t>
            </w:r>
            <w:r w:rsidRPr="00486DF2">
              <w:rPr>
                <w:rFonts w:ascii="Aptos" w:hAnsi="Aptos"/>
                <w:lang w:val="nl-NL"/>
              </w:rPr>
              <w:t>externe</w:t>
            </w:r>
            <w:r w:rsidRPr="00486DF2">
              <w:rPr>
                <w:rFonts w:ascii="Aptos" w:hAnsi="Aptos"/>
                <w:spacing w:val="-8"/>
                <w:lang w:val="nl-NL"/>
              </w:rPr>
              <w:t xml:space="preserve"> </w:t>
            </w:r>
            <w:r w:rsidRPr="00486DF2">
              <w:rPr>
                <w:rFonts w:ascii="Aptos" w:hAnsi="Aptos"/>
                <w:lang w:val="nl-NL"/>
              </w:rPr>
              <w:t>organisaties</w:t>
            </w:r>
            <w:r w:rsidRPr="00486DF2">
              <w:rPr>
                <w:rFonts w:ascii="Aptos" w:hAnsi="Aptos"/>
                <w:spacing w:val="-4"/>
                <w:lang w:val="nl-NL"/>
              </w:rPr>
              <w:t xml:space="preserve"> </w:t>
            </w:r>
            <w:r w:rsidRPr="00486DF2">
              <w:rPr>
                <w:rFonts w:ascii="Aptos" w:hAnsi="Aptos"/>
                <w:lang w:val="nl-NL"/>
              </w:rPr>
              <w:t>over</w:t>
            </w:r>
            <w:r w:rsidRPr="00486DF2">
              <w:rPr>
                <w:rFonts w:ascii="Aptos" w:hAnsi="Aptos"/>
                <w:spacing w:val="-7"/>
                <w:lang w:val="nl-NL"/>
              </w:rPr>
              <w:t xml:space="preserve"> </w:t>
            </w:r>
            <w:r w:rsidRPr="00486DF2">
              <w:rPr>
                <w:rFonts w:ascii="Aptos" w:hAnsi="Aptos"/>
                <w:lang w:val="nl-NL"/>
              </w:rPr>
              <w:t>(de</w:t>
            </w:r>
            <w:r w:rsidRPr="00486DF2">
              <w:rPr>
                <w:rFonts w:ascii="Aptos" w:hAnsi="Aptos"/>
                <w:spacing w:val="-8"/>
                <w:lang w:val="nl-NL"/>
              </w:rPr>
              <w:t xml:space="preserve"> </w:t>
            </w:r>
            <w:r w:rsidRPr="00486DF2">
              <w:rPr>
                <w:rFonts w:ascii="Aptos" w:hAnsi="Aptos"/>
                <w:lang w:val="nl-NL"/>
              </w:rPr>
              <w:t>uitvoering</w:t>
            </w:r>
            <w:r w:rsidRPr="00486DF2">
              <w:rPr>
                <w:rFonts w:ascii="Aptos" w:hAnsi="Aptos"/>
                <w:spacing w:val="-8"/>
                <w:lang w:val="nl-NL"/>
              </w:rPr>
              <w:t xml:space="preserve"> </w:t>
            </w:r>
            <w:r w:rsidRPr="00486DF2">
              <w:rPr>
                <w:rFonts w:ascii="Aptos" w:hAnsi="Aptos"/>
                <w:lang w:val="nl-NL"/>
              </w:rPr>
              <w:t xml:space="preserve">van) het </w:t>
            </w:r>
            <w:proofErr w:type="spellStart"/>
            <w:r w:rsidRPr="00486DF2">
              <w:rPr>
                <w:rFonts w:ascii="Aptos" w:hAnsi="Aptos"/>
                <w:lang w:val="nl-NL"/>
              </w:rPr>
              <w:t>meerjaren</w:t>
            </w:r>
            <w:proofErr w:type="spellEnd"/>
            <w:r w:rsidRPr="00486DF2">
              <w:rPr>
                <w:rFonts w:ascii="Aptos" w:hAnsi="Aptos"/>
                <w:lang w:val="nl-NL"/>
              </w:rPr>
              <w:t xml:space="preserve"> beleid om draagvlak te </w:t>
            </w:r>
            <w:r w:rsidRPr="00486DF2">
              <w:rPr>
                <w:rFonts w:ascii="Aptos" w:hAnsi="Aptos"/>
                <w:spacing w:val="-2"/>
                <w:lang w:val="nl-NL"/>
              </w:rPr>
              <w:t>verwerven</w:t>
            </w:r>
          </w:p>
          <w:p w14:paraId="2FFDB44D" w14:textId="3098A86B" w:rsidR="00A77B4D" w:rsidRPr="00A77B4D" w:rsidRDefault="00A77B4D" w:rsidP="00A77B4D">
            <w:pPr>
              <w:pStyle w:val="TableParagraph"/>
              <w:numPr>
                <w:ilvl w:val="0"/>
                <w:numId w:val="14"/>
              </w:numPr>
              <w:tabs>
                <w:tab w:val="left" w:pos="503"/>
              </w:tabs>
              <w:spacing w:before="97" w:line="276" w:lineRule="auto"/>
              <w:ind w:right="142"/>
              <w:rPr>
                <w:rFonts w:ascii="Aptos" w:hAnsi="Aptos"/>
                <w:lang w:val="nl-NL"/>
              </w:rPr>
            </w:pPr>
            <w:r w:rsidRPr="00A77B4D">
              <w:rPr>
                <w:rFonts w:ascii="Aptos" w:hAnsi="Aptos"/>
                <w:lang w:val="nl-NL"/>
              </w:rPr>
              <w:t>met externe partijen over de uitvoering van beleid en het aangaan van structurele samenwerking</w:t>
            </w:r>
            <w:r w:rsidRPr="00A77B4D">
              <w:rPr>
                <w:rFonts w:ascii="Aptos" w:hAnsi="Aptos"/>
                <w:spacing w:val="-9"/>
                <w:lang w:val="nl-NL"/>
              </w:rPr>
              <w:t xml:space="preserve"> </w:t>
            </w:r>
            <w:r w:rsidRPr="00A77B4D">
              <w:rPr>
                <w:rFonts w:ascii="Aptos" w:hAnsi="Aptos"/>
                <w:lang w:val="nl-NL"/>
              </w:rPr>
              <w:t>om</w:t>
            </w:r>
            <w:r w:rsidRPr="00A77B4D">
              <w:rPr>
                <w:rFonts w:ascii="Aptos" w:hAnsi="Aptos"/>
                <w:spacing w:val="-8"/>
                <w:lang w:val="nl-NL"/>
              </w:rPr>
              <w:t xml:space="preserve"> </w:t>
            </w:r>
            <w:r w:rsidRPr="00A77B4D">
              <w:rPr>
                <w:rFonts w:ascii="Aptos" w:hAnsi="Aptos"/>
                <w:lang w:val="nl-NL"/>
              </w:rPr>
              <w:t>inhoudelijk</w:t>
            </w:r>
            <w:r w:rsidRPr="00A77B4D">
              <w:rPr>
                <w:rFonts w:ascii="Aptos" w:hAnsi="Aptos"/>
                <w:spacing w:val="-7"/>
                <w:lang w:val="nl-NL"/>
              </w:rPr>
              <w:t xml:space="preserve"> </w:t>
            </w:r>
            <w:r w:rsidRPr="00A77B4D">
              <w:rPr>
                <w:rFonts w:ascii="Aptos" w:hAnsi="Aptos"/>
                <w:lang w:val="nl-NL"/>
              </w:rPr>
              <w:t>af</w:t>
            </w:r>
            <w:r w:rsidRPr="00A77B4D">
              <w:rPr>
                <w:rFonts w:ascii="Aptos" w:hAnsi="Aptos"/>
                <w:spacing w:val="-9"/>
                <w:lang w:val="nl-NL"/>
              </w:rPr>
              <w:t xml:space="preserve"> </w:t>
            </w:r>
            <w:r w:rsidRPr="00A77B4D">
              <w:rPr>
                <w:rFonts w:ascii="Aptos" w:hAnsi="Aptos"/>
                <w:lang w:val="nl-NL"/>
              </w:rPr>
              <w:t>te</w:t>
            </w:r>
            <w:r w:rsidRPr="00A77B4D">
              <w:rPr>
                <w:rFonts w:ascii="Aptos" w:hAnsi="Aptos"/>
                <w:spacing w:val="-9"/>
                <w:lang w:val="nl-NL"/>
              </w:rPr>
              <w:t xml:space="preserve"> </w:t>
            </w:r>
            <w:r w:rsidRPr="00A77B4D">
              <w:rPr>
                <w:rFonts w:ascii="Aptos" w:hAnsi="Aptos"/>
                <w:lang w:val="nl-NL"/>
              </w:rPr>
              <w:t>stemmen</w:t>
            </w:r>
          </w:p>
        </w:tc>
        <w:tc>
          <w:tcPr>
            <w:tcW w:w="4550" w:type="dxa"/>
            <w:shd w:val="clear" w:color="auto" w:fill="FFFFFF" w:themeFill="background1"/>
          </w:tcPr>
          <w:p w14:paraId="6BB9FFDE" w14:textId="77777777" w:rsidR="00A77B4D" w:rsidRPr="00486DF2" w:rsidRDefault="00A77B4D" w:rsidP="00A77B4D">
            <w:pPr>
              <w:pStyle w:val="TableParagraph"/>
              <w:spacing w:before="97"/>
              <w:ind w:left="108"/>
              <w:jc w:val="both"/>
              <w:rPr>
                <w:rFonts w:ascii="Aptos" w:hAnsi="Aptos"/>
              </w:rPr>
            </w:pPr>
            <w:proofErr w:type="spellStart"/>
            <w:r w:rsidRPr="00486DF2">
              <w:rPr>
                <w:rFonts w:ascii="Aptos" w:hAnsi="Aptos"/>
              </w:rPr>
              <w:t>Zie</w:t>
            </w:r>
            <w:proofErr w:type="spellEnd"/>
            <w:r w:rsidRPr="00486DF2">
              <w:rPr>
                <w:rFonts w:ascii="Aptos" w:hAnsi="Aptos"/>
                <w:spacing w:val="-5"/>
              </w:rPr>
              <w:t xml:space="preserve"> </w:t>
            </w:r>
            <w:proofErr w:type="spellStart"/>
            <w:r w:rsidRPr="00486DF2">
              <w:rPr>
                <w:rFonts w:ascii="Aptos" w:hAnsi="Aptos"/>
              </w:rPr>
              <w:t>directeur</w:t>
            </w:r>
            <w:proofErr w:type="spellEnd"/>
            <w:r w:rsidRPr="00486DF2">
              <w:rPr>
                <w:rFonts w:ascii="Aptos" w:hAnsi="Aptos"/>
                <w:spacing w:val="-5"/>
              </w:rPr>
              <w:t xml:space="preserve"> </w:t>
            </w:r>
            <w:r w:rsidRPr="00486DF2">
              <w:rPr>
                <w:rFonts w:ascii="Aptos" w:hAnsi="Aptos"/>
              </w:rPr>
              <w:t>D13</w:t>
            </w:r>
            <w:r w:rsidRPr="00486DF2">
              <w:rPr>
                <w:rFonts w:ascii="Aptos" w:hAnsi="Aptos"/>
                <w:spacing w:val="-5"/>
              </w:rPr>
              <w:t xml:space="preserve"> </w:t>
            </w:r>
            <w:r w:rsidRPr="00486DF2">
              <w:rPr>
                <w:rFonts w:ascii="Aptos" w:hAnsi="Aptos"/>
                <w:spacing w:val="-4"/>
              </w:rPr>
              <w:t>plus:</w:t>
            </w:r>
          </w:p>
          <w:p w14:paraId="32FAA92B" w14:textId="5999CB3A" w:rsidR="00A77B4D" w:rsidRPr="00A77B4D" w:rsidRDefault="00A77B4D" w:rsidP="00A77B4D">
            <w:pPr>
              <w:pStyle w:val="TableParagraph"/>
              <w:numPr>
                <w:ilvl w:val="0"/>
                <w:numId w:val="14"/>
              </w:numPr>
              <w:tabs>
                <w:tab w:val="left" w:pos="503"/>
              </w:tabs>
              <w:spacing w:before="97" w:line="276" w:lineRule="auto"/>
              <w:ind w:right="142"/>
              <w:rPr>
                <w:rFonts w:ascii="Aptos" w:hAnsi="Aptos"/>
                <w:b/>
                <w:color w:val="FFFFFF"/>
                <w:spacing w:val="-2"/>
                <w:lang w:val="nl-NL"/>
              </w:rPr>
            </w:pPr>
            <w:r w:rsidRPr="00486DF2">
              <w:rPr>
                <w:rFonts w:ascii="Aptos" w:hAnsi="Aptos"/>
                <w:lang w:val="nl-NL"/>
              </w:rPr>
              <w:t>met</w:t>
            </w:r>
            <w:r w:rsidRPr="00A77B4D">
              <w:rPr>
                <w:rFonts w:ascii="Aptos" w:hAnsi="Aptos"/>
                <w:lang w:val="nl-NL"/>
              </w:rPr>
              <w:t xml:space="preserve"> </w:t>
            </w:r>
            <w:r w:rsidRPr="00486DF2">
              <w:rPr>
                <w:rFonts w:ascii="Aptos" w:hAnsi="Aptos"/>
                <w:lang w:val="nl-NL"/>
              </w:rPr>
              <w:t>externe</w:t>
            </w:r>
            <w:r w:rsidRPr="00A77B4D">
              <w:rPr>
                <w:rFonts w:ascii="Aptos" w:hAnsi="Aptos"/>
                <w:lang w:val="nl-NL"/>
              </w:rPr>
              <w:t xml:space="preserve"> </w:t>
            </w:r>
            <w:r w:rsidRPr="00486DF2">
              <w:rPr>
                <w:rFonts w:ascii="Aptos" w:hAnsi="Aptos"/>
                <w:lang w:val="nl-NL"/>
              </w:rPr>
              <w:t>partijen</w:t>
            </w:r>
            <w:r w:rsidRPr="00A77B4D">
              <w:rPr>
                <w:rFonts w:ascii="Aptos" w:hAnsi="Aptos"/>
                <w:lang w:val="nl-NL"/>
              </w:rPr>
              <w:t xml:space="preserve"> </w:t>
            </w:r>
            <w:r w:rsidRPr="00486DF2">
              <w:rPr>
                <w:rFonts w:ascii="Aptos" w:hAnsi="Aptos"/>
                <w:lang w:val="nl-NL"/>
              </w:rPr>
              <w:t>over</w:t>
            </w:r>
            <w:r w:rsidRPr="00A77B4D">
              <w:rPr>
                <w:rFonts w:ascii="Aptos" w:hAnsi="Aptos"/>
                <w:lang w:val="nl-NL"/>
              </w:rPr>
              <w:t xml:space="preserve"> </w:t>
            </w:r>
            <w:r w:rsidRPr="00486DF2">
              <w:rPr>
                <w:rFonts w:ascii="Aptos" w:hAnsi="Aptos"/>
                <w:lang w:val="nl-NL"/>
              </w:rPr>
              <w:t>(nieuw)</w:t>
            </w:r>
            <w:r w:rsidRPr="00A77B4D">
              <w:rPr>
                <w:rFonts w:ascii="Aptos" w:hAnsi="Aptos"/>
                <w:lang w:val="nl-NL"/>
              </w:rPr>
              <w:t xml:space="preserve"> </w:t>
            </w:r>
            <w:r w:rsidRPr="00486DF2">
              <w:rPr>
                <w:rFonts w:ascii="Aptos" w:hAnsi="Aptos"/>
                <w:lang w:val="nl-NL"/>
              </w:rPr>
              <w:t>bestuurlijk beleid</w:t>
            </w:r>
            <w:r w:rsidRPr="00A77B4D">
              <w:rPr>
                <w:rFonts w:ascii="Aptos" w:hAnsi="Aptos"/>
                <w:lang w:val="nl-NL"/>
              </w:rPr>
              <w:t xml:space="preserve"> </w:t>
            </w:r>
            <w:r w:rsidRPr="00486DF2">
              <w:rPr>
                <w:rFonts w:ascii="Aptos" w:hAnsi="Aptos"/>
                <w:lang w:val="nl-NL"/>
              </w:rPr>
              <w:t>en</w:t>
            </w:r>
            <w:r w:rsidRPr="00A77B4D">
              <w:rPr>
                <w:rFonts w:ascii="Aptos" w:hAnsi="Aptos"/>
                <w:lang w:val="nl-NL"/>
              </w:rPr>
              <w:t xml:space="preserve"> </w:t>
            </w:r>
            <w:r w:rsidRPr="00486DF2">
              <w:rPr>
                <w:rFonts w:ascii="Aptos" w:hAnsi="Aptos"/>
                <w:lang w:val="nl-NL"/>
              </w:rPr>
              <w:t>het</w:t>
            </w:r>
            <w:r w:rsidRPr="00A77B4D">
              <w:rPr>
                <w:rFonts w:ascii="Aptos" w:hAnsi="Aptos"/>
                <w:lang w:val="nl-NL"/>
              </w:rPr>
              <w:t xml:space="preserve"> </w:t>
            </w:r>
            <w:r w:rsidRPr="00486DF2">
              <w:rPr>
                <w:rFonts w:ascii="Aptos" w:hAnsi="Aptos"/>
                <w:lang w:val="nl-NL"/>
              </w:rPr>
              <w:t>aangaan</w:t>
            </w:r>
            <w:r w:rsidRPr="00A77B4D">
              <w:rPr>
                <w:rFonts w:ascii="Aptos" w:hAnsi="Aptos"/>
                <w:lang w:val="nl-NL"/>
              </w:rPr>
              <w:t xml:space="preserve"> </w:t>
            </w:r>
            <w:r w:rsidRPr="00486DF2">
              <w:rPr>
                <w:rFonts w:ascii="Aptos" w:hAnsi="Aptos"/>
                <w:lang w:val="nl-NL"/>
              </w:rPr>
              <w:t>van</w:t>
            </w:r>
            <w:r w:rsidRPr="00A77B4D">
              <w:rPr>
                <w:rFonts w:ascii="Aptos" w:hAnsi="Aptos"/>
                <w:lang w:val="nl-NL"/>
              </w:rPr>
              <w:t xml:space="preserve"> </w:t>
            </w:r>
            <w:r w:rsidRPr="00486DF2">
              <w:rPr>
                <w:rFonts w:ascii="Aptos" w:hAnsi="Aptos"/>
                <w:lang w:val="nl-NL"/>
              </w:rPr>
              <w:t>samenwerking</w:t>
            </w:r>
            <w:r w:rsidRPr="00A77B4D">
              <w:rPr>
                <w:rFonts w:ascii="Aptos" w:hAnsi="Aptos"/>
                <w:lang w:val="nl-NL"/>
              </w:rPr>
              <w:t xml:space="preserve"> </w:t>
            </w:r>
            <w:r w:rsidRPr="00486DF2">
              <w:rPr>
                <w:rFonts w:ascii="Aptos" w:hAnsi="Aptos"/>
                <w:lang w:val="nl-NL"/>
              </w:rPr>
              <w:t>om inhoudelijk af te stemmen</w:t>
            </w:r>
          </w:p>
        </w:tc>
      </w:tr>
    </w:tbl>
    <w:p w14:paraId="579AA5E3" w14:textId="77777777" w:rsidR="00D20721" w:rsidRPr="00486DF2" w:rsidRDefault="00D20721" w:rsidP="00E869E4">
      <w:pPr>
        <w:pStyle w:val="Geenafstand"/>
        <w:spacing w:line="276" w:lineRule="auto"/>
        <w:rPr>
          <w:rFonts w:ascii="Aptos" w:hAnsi="Aptos" w:cs="Tahoma"/>
          <w:sz w:val="22"/>
          <w:szCs w:val="22"/>
        </w:rPr>
      </w:pPr>
    </w:p>
    <w:p w14:paraId="7F093ADE" w14:textId="77777777" w:rsidR="00D20721" w:rsidRPr="00486DF2" w:rsidRDefault="00D20721">
      <w:pPr>
        <w:rPr>
          <w:rFonts w:ascii="Aptos" w:hAnsi="Aptos" w:cs="Tahoma"/>
          <w:sz w:val="22"/>
          <w:szCs w:val="22"/>
        </w:rPr>
      </w:pPr>
      <w:r w:rsidRPr="00486DF2">
        <w:rPr>
          <w:rFonts w:ascii="Aptos" w:hAnsi="Aptos" w:cs="Tahoma"/>
          <w:sz w:val="22"/>
          <w:szCs w:val="22"/>
        </w:rPr>
        <w:br w:type="page"/>
      </w:r>
    </w:p>
    <w:p w14:paraId="1E14C437" w14:textId="77777777" w:rsidR="00531838" w:rsidRPr="00486DF2" w:rsidRDefault="00531838">
      <w:pPr>
        <w:rPr>
          <w:rFonts w:ascii="Aptos" w:hAnsi="Aptos" w:cs="Tahoma"/>
          <w:sz w:val="22"/>
          <w:szCs w:val="22"/>
        </w:rPr>
        <w:sectPr w:rsidR="00531838" w:rsidRPr="00486DF2" w:rsidSect="00531838">
          <w:headerReference w:type="default" r:id="rId22"/>
          <w:footerReference w:type="default" r:id="rId23"/>
          <w:pgSz w:w="16838" w:h="11906" w:orient="landscape"/>
          <w:pgMar w:top="1417" w:right="1417" w:bottom="1417" w:left="1417" w:header="708" w:footer="708" w:gutter="0"/>
          <w:cols w:space="708"/>
          <w:docGrid w:linePitch="360"/>
        </w:sectPr>
      </w:pPr>
    </w:p>
    <w:p w14:paraId="7E156E52" w14:textId="50831179" w:rsidR="00A77B4D" w:rsidRDefault="00A77B4D" w:rsidP="00531838">
      <w:pPr>
        <w:pStyle w:val="Geenafstand"/>
        <w:spacing w:line="276" w:lineRule="auto"/>
        <w:rPr>
          <w:rFonts w:ascii="Aptos" w:hAnsi="Aptos" w:cs="Tahoma"/>
          <w:b/>
          <w:bCs/>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729920" behindDoc="0" locked="0" layoutInCell="1" allowOverlap="1" wp14:anchorId="1151E885" wp14:editId="4F423E99">
                <wp:simplePos x="0" y="0"/>
                <wp:positionH relativeFrom="margin">
                  <wp:align>left</wp:align>
                </wp:positionH>
                <wp:positionV relativeFrom="paragraph">
                  <wp:posOffset>-7620</wp:posOffset>
                </wp:positionV>
                <wp:extent cx="1690134" cy="246221"/>
                <wp:effectExtent l="0" t="0" r="7620" b="0"/>
                <wp:wrapNone/>
                <wp:docPr id="958307039"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2C4B8DD7" w14:textId="2F238F3B" w:rsidR="00A77B4D" w:rsidRPr="0012059E" w:rsidRDefault="00A77B4D" w:rsidP="00A77B4D">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2</w:t>
                            </w:r>
                          </w:p>
                        </w:txbxContent>
                      </wps:txbx>
                      <wps:bodyPr vert="horz" wrap="none" lIns="36000" tIns="0" rIns="36000" bIns="0" rtlCol="0" anchor="ctr" anchorCtr="0">
                        <a:spAutoFit/>
                      </wps:bodyPr>
                    </wps:wsp>
                  </a:graphicData>
                </a:graphic>
              </wp:anchor>
            </w:drawing>
          </mc:Choice>
          <mc:Fallback>
            <w:pict>
              <v:shape w14:anchorId="1151E885" id="_x0000_s1052" type="#_x0000_t202" style="position:absolute;margin-left:0;margin-top:-.6pt;width:133.1pt;height:19.4pt;z-index:251729920;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" fillcolor="#292d78" stroked="f">
                <v:textbox style="mso-fit-shape-to-text:t" inset="1mm,0,1mm,0">
                  <w:txbxContent>
                    <w:p w14:paraId="2C4B8DD7" w14:textId="2F238F3B" w:rsidR="00A77B4D" w:rsidRPr="0012059E" w:rsidRDefault="00A77B4D" w:rsidP="00A77B4D">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2</w:t>
                      </w:r>
                    </w:p>
                  </w:txbxContent>
                </v:textbox>
                <w10:wrap anchorx="margin"/>
              </v:shape>
            </w:pict>
          </mc:Fallback>
        </mc:AlternateContent>
      </w:r>
    </w:p>
    <w:p w14:paraId="17E2BDC8" w14:textId="77777777" w:rsidR="00A77B4D" w:rsidRDefault="00A77B4D" w:rsidP="00531838">
      <w:pPr>
        <w:pStyle w:val="Geenafstand"/>
        <w:spacing w:line="276" w:lineRule="auto"/>
        <w:rPr>
          <w:rFonts w:ascii="Aptos" w:hAnsi="Aptos" w:cs="Tahoma"/>
          <w:b/>
          <w:bCs/>
          <w:sz w:val="22"/>
          <w:szCs w:val="22"/>
        </w:rPr>
      </w:pPr>
    </w:p>
    <w:p w14:paraId="798CE0CE" w14:textId="77530FC1" w:rsidR="00A77B4D" w:rsidRDefault="00A77B4D" w:rsidP="00531838">
      <w:pPr>
        <w:pStyle w:val="Geenafstand"/>
        <w:spacing w:line="276" w:lineRule="auto"/>
        <w:rPr>
          <w:rFonts w:ascii="Aptos" w:hAnsi="Aptos" w:cs="Tahoma"/>
          <w:b/>
          <w:bCs/>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31968" behindDoc="0" locked="0" layoutInCell="1" allowOverlap="1" wp14:anchorId="489052BA" wp14:editId="63C28DE6">
                <wp:simplePos x="0" y="0"/>
                <wp:positionH relativeFrom="margin">
                  <wp:posOffset>0</wp:posOffset>
                </wp:positionH>
                <wp:positionV relativeFrom="paragraph">
                  <wp:posOffset>-635</wp:posOffset>
                </wp:positionV>
                <wp:extent cx="1690134" cy="246221"/>
                <wp:effectExtent l="0" t="0" r="0" b="635"/>
                <wp:wrapNone/>
                <wp:docPr id="1732170500"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315A05D1" w14:textId="7B8A8C1B" w:rsidR="00A77B4D" w:rsidRPr="00BA10DD" w:rsidRDefault="00A77B4D" w:rsidP="00A77B4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Model arbeidsovereenkomst bestuurders (cao bestuurders FO)</w:t>
                            </w:r>
                          </w:p>
                        </w:txbxContent>
                      </wps:txbx>
                      <wps:bodyPr vert="horz" wrap="none" lIns="36000" tIns="0" rIns="36000" bIns="0" rtlCol="0" anchor="ctr" anchorCtr="0">
                        <a:spAutoFit/>
                      </wps:bodyPr>
                    </wps:wsp>
                  </a:graphicData>
                </a:graphic>
              </wp:anchor>
            </w:drawing>
          </mc:Choice>
          <mc:Fallback>
            <w:pict>
              <v:shape w14:anchorId="489052BA" id="_x0000_s1053" type="#_x0000_t202" style="position:absolute;margin-left:0;margin-top:-.05pt;width:133.1pt;height:19.4pt;z-index:251731968;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" fillcolor="#292d78" stroked="f">
                <v:textbox style="mso-fit-shape-to-text:t" inset="1mm,0,1mm,0">
                  <w:txbxContent>
                    <w:p w14:paraId="315A05D1" w14:textId="7B8A8C1B" w:rsidR="00A77B4D" w:rsidRPr="00BA10DD" w:rsidRDefault="00A77B4D" w:rsidP="00A77B4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Model arbeidsovereenkomst bestuurders (cao bestuurders FO)</w:t>
                      </w:r>
                    </w:p>
                  </w:txbxContent>
                </v:textbox>
                <w10:wrap anchorx="margin"/>
              </v:shape>
            </w:pict>
          </mc:Fallback>
        </mc:AlternateContent>
      </w:r>
    </w:p>
    <w:p w14:paraId="4D21C8DF" w14:textId="77777777" w:rsidR="00976C85" w:rsidRPr="00486DF2" w:rsidRDefault="00976C85" w:rsidP="00531838">
      <w:pPr>
        <w:widowControl w:val="0"/>
        <w:autoSpaceDE w:val="0"/>
        <w:autoSpaceDN w:val="0"/>
        <w:spacing w:after="0" w:line="276" w:lineRule="auto"/>
        <w:rPr>
          <w:rFonts w:ascii="Aptos" w:eastAsia="Arial" w:hAnsi="Aptos" w:cs="Tahoma"/>
          <w:b/>
          <w:kern w:val="0"/>
          <w:sz w:val="22"/>
          <w:szCs w:val="22"/>
          <w14:ligatures w14:val="none"/>
        </w:rPr>
      </w:pPr>
    </w:p>
    <w:p w14:paraId="10ED6CA6" w14:textId="57D8973E"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De</w:t>
      </w:r>
      <w:r w:rsidRPr="00486DF2">
        <w:rPr>
          <w:rFonts w:ascii="Aptos" w:eastAsia="Arial" w:hAnsi="Aptos" w:cs="Tahoma"/>
          <w:spacing w:val="-13"/>
          <w:w w:val="105"/>
          <w:kern w:val="0"/>
          <w:sz w:val="22"/>
          <w:szCs w:val="22"/>
          <w14:ligatures w14:val="none"/>
        </w:rPr>
        <w:t xml:space="preserve"> </w:t>
      </w:r>
      <w:r w:rsidRPr="00486DF2">
        <w:rPr>
          <w:rFonts w:ascii="Aptos" w:eastAsia="Arial" w:hAnsi="Aptos" w:cs="Tahoma"/>
          <w:spacing w:val="-2"/>
          <w:w w:val="105"/>
          <w:kern w:val="0"/>
          <w:sz w:val="22"/>
          <w:szCs w:val="22"/>
          <w14:ligatures w14:val="none"/>
        </w:rPr>
        <w:t>ondergetekenden</w:t>
      </w:r>
    </w:p>
    <w:p w14:paraId="7F6DD253" w14:textId="15148D72"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332AB8EF" w14:textId="6BC6E13F" w:rsidR="00976C85" w:rsidRPr="00486DF2" w:rsidRDefault="00976C85" w:rsidP="00531838">
      <w:pPr>
        <w:widowControl w:val="0"/>
        <w:numPr>
          <w:ilvl w:val="0"/>
          <w:numId w:val="9"/>
        </w:numPr>
        <w:tabs>
          <w:tab w:val="left" w:pos="6663"/>
        </w:tabs>
        <w:autoSpaceDE w:val="0"/>
        <w:autoSpaceDN w:val="0"/>
        <w:spacing w:after="0" w:line="276" w:lineRule="auto"/>
        <w:rPr>
          <w:rFonts w:ascii="Aptos" w:eastAsia="Arial" w:hAnsi="Aptos" w:cs="Tahoma"/>
          <w:spacing w:val="-18"/>
          <w:w w:val="105"/>
          <w:kern w:val="0"/>
          <w:sz w:val="22"/>
          <w:szCs w:val="22"/>
          <w14:ligatures w14:val="none"/>
        </w:rPr>
      </w:pPr>
      <w:r w:rsidRPr="00486DF2">
        <w:rPr>
          <w:rFonts w:ascii="Aptos" w:eastAsia="Arial" w:hAnsi="Aptos" w:cs="Tahoma"/>
          <w:w w:val="105"/>
          <w:kern w:val="0"/>
          <w:sz w:val="22"/>
          <w:szCs w:val="22"/>
          <w14:ligatures w14:val="none"/>
        </w:rPr>
        <w:t>De Stichting</w:t>
      </w:r>
      <w:r w:rsidR="00DF6C09"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xml:space="preserve"> </w:t>
      </w:r>
      <w:r w:rsidR="00F960A8" w:rsidRPr="00486DF2">
        <w:rPr>
          <w:rFonts w:ascii="Aptos" w:eastAsia="Arial" w:hAnsi="Aptos" w:cs="Tahoma"/>
          <w:w w:val="105"/>
          <w:kern w:val="0"/>
          <w:sz w:val="22"/>
          <w:szCs w:val="22"/>
          <w14:ligatures w14:val="none"/>
        </w:rPr>
        <w:t>[…..]</w:t>
      </w:r>
      <w:r w:rsidRPr="00486DF2">
        <w:rPr>
          <w:rFonts w:ascii="Aptos" w:eastAsia="Arial" w:hAnsi="Aptos" w:cs="Tahoma"/>
          <w:w w:val="105"/>
          <w:kern w:val="0"/>
          <w:sz w:val="22"/>
          <w:szCs w:val="22"/>
          <w14:ligatures w14:val="none"/>
        </w:rPr>
        <w:t>,</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verder</w:t>
      </w:r>
      <w:r w:rsidRPr="00486DF2">
        <w:rPr>
          <w:rFonts w:ascii="Aptos" w:eastAsia="Arial" w:hAnsi="Aptos" w:cs="Tahoma"/>
          <w:spacing w:val="15"/>
          <w:w w:val="105"/>
          <w:kern w:val="0"/>
          <w:sz w:val="22"/>
          <w:szCs w:val="22"/>
          <w14:ligatures w14:val="none"/>
        </w:rPr>
        <w:t xml:space="preserve"> </w:t>
      </w:r>
      <w:r w:rsidRPr="00486DF2">
        <w:rPr>
          <w:rFonts w:ascii="Aptos" w:eastAsia="Arial" w:hAnsi="Aptos" w:cs="Tahoma"/>
          <w:w w:val="105"/>
          <w:kern w:val="0"/>
          <w:sz w:val="22"/>
          <w:szCs w:val="22"/>
          <w14:ligatures w14:val="none"/>
        </w:rPr>
        <w:t>te</w:t>
      </w:r>
      <w:r w:rsidRPr="00486DF2">
        <w:rPr>
          <w:rFonts w:ascii="Aptos" w:eastAsia="Arial" w:hAnsi="Aptos" w:cs="Tahoma"/>
          <w:spacing w:val="24"/>
          <w:w w:val="105"/>
          <w:kern w:val="0"/>
          <w:sz w:val="22"/>
          <w:szCs w:val="22"/>
          <w14:ligatures w14:val="none"/>
        </w:rPr>
        <w:t xml:space="preserve"> </w:t>
      </w:r>
      <w:r w:rsidRPr="00486DF2">
        <w:rPr>
          <w:rFonts w:ascii="Aptos" w:eastAsia="Arial" w:hAnsi="Aptos" w:cs="Tahoma"/>
          <w:w w:val="105"/>
          <w:kern w:val="0"/>
          <w:sz w:val="22"/>
          <w:szCs w:val="22"/>
          <w14:ligatures w14:val="none"/>
        </w:rPr>
        <w:t>noemen</w:t>
      </w:r>
      <w:r w:rsidRPr="00486DF2">
        <w:rPr>
          <w:rFonts w:ascii="Aptos" w:eastAsia="Arial" w:hAnsi="Aptos" w:cs="Tahoma"/>
          <w:spacing w:val="31"/>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7"/>
          <w:w w:val="105"/>
          <w:kern w:val="0"/>
          <w:sz w:val="22"/>
          <w:szCs w:val="22"/>
          <w14:ligatures w14:val="none"/>
        </w:rPr>
        <w:t xml:space="preserve"> </w:t>
      </w:r>
      <w:r w:rsidRPr="00486DF2">
        <w:rPr>
          <w:rFonts w:ascii="Aptos" w:eastAsia="Arial" w:hAnsi="Aptos" w:cs="Tahoma"/>
          <w:w w:val="105"/>
          <w:kern w:val="0"/>
          <w:sz w:val="22"/>
          <w:szCs w:val="22"/>
          <w14:ligatures w14:val="none"/>
        </w:rPr>
        <w:t>Stichting'</w:t>
      </w:r>
      <w:r w:rsidR="00DF6C09" w:rsidRPr="00486DF2">
        <w:rPr>
          <w:rFonts w:ascii="Aptos" w:eastAsia="Arial" w:hAnsi="Aptos" w:cs="Tahoma"/>
          <w:w w:val="105"/>
          <w:kern w:val="0"/>
          <w:sz w:val="22"/>
          <w:szCs w:val="22"/>
          <w14:ligatures w14:val="none"/>
        </w:rPr>
        <w:t xml:space="preserve"> / de ‘Vereniging’</w:t>
      </w:r>
      <w:r w:rsidRPr="00486DF2">
        <w:rPr>
          <w:rFonts w:ascii="Aptos" w:eastAsia="Arial" w:hAnsi="Aptos" w:cs="Tahoma"/>
          <w:w w:val="105"/>
          <w:kern w:val="0"/>
          <w:sz w:val="22"/>
          <w:szCs w:val="22"/>
          <w14:ligatures w14:val="none"/>
        </w:rPr>
        <w:t>,</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10"/>
          <w:kern w:val="0"/>
          <w:sz w:val="22"/>
          <w:szCs w:val="22"/>
          <w14:ligatures w14:val="none"/>
        </w:rPr>
        <w:t>ten deze</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w w:val="110"/>
          <w:kern w:val="0"/>
          <w:sz w:val="22"/>
          <w:szCs w:val="22"/>
          <w14:ligatures w14:val="none"/>
        </w:rPr>
        <w:t>rechtsgeldig</w:t>
      </w:r>
      <w:r w:rsidRPr="00486DF2">
        <w:rPr>
          <w:rFonts w:ascii="Aptos" w:eastAsia="Arial" w:hAnsi="Aptos" w:cs="Tahoma"/>
          <w:spacing w:val="-4"/>
          <w:w w:val="110"/>
          <w:kern w:val="0"/>
          <w:sz w:val="22"/>
          <w:szCs w:val="22"/>
          <w14:ligatures w14:val="none"/>
        </w:rPr>
        <w:t xml:space="preserve"> </w:t>
      </w:r>
      <w:r w:rsidRPr="00486DF2">
        <w:rPr>
          <w:rFonts w:ascii="Aptos" w:eastAsia="Arial" w:hAnsi="Aptos" w:cs="Tahoma"/>
          <w:w w:val="110"/>
          <w:kern w:val="0"/>
          <w:sz w:val="22"/>
          <w:szCs w:val="22"/>
          <w14:ligatures w14:val="none"/>
        </w:rPr>
        <w:t xml:space="preserve">vertegenwoordigd door de </w:t>
      </w:r>
      <w:r w:rsidRPr="00486DF2">
        <w:rPr>
          <w:rFonts w:ascii="Aptos" w:eastAsia="Arial" w:hAnsi="Aptos" w:cs="Tahoma"/>
          <w:spacing w:val="-2"/>
          <w:w w:val="110"/>
          <w:kern w:val="0"/>
          <w:sz w:val="22"/>
          <w:szCs w:val="22"/>
          <w14:ligatures w14:val="none"/>
        </w:rPr>
        <w:t>heer</w:t>
      </w:r>
      <w:r w:rsidR="00F960A8" w:rsidRPr="00486DF2">
        <w:rPr>
          <w:rFonts w:ascii="Aptos" w:eastAsia="Arial" w:hAnsi="Aptos" w:cs="Tahoma"/>
          <w:spacing w:val="-2"/>
          <w:w w:val="110"/>
          <w:kern w:val="0"/>
          <w:sz w:val="22"/>
          <w:szCs w:val="22"/>
          <w14:ligatures w14:val="none"/>
        </w:rPr>
        <w:t xml:space="preserve"> …..</w:t>
      </w:r>
      <w:r w:rsidRPr="00486DF2">
        <w:rPr>
          <w:rFonts w:ascii="Aptos" w:eastAsia="Arial" w:hAnsi="Aptos" w:cs="Tahoma"/>
          <w:spacing w:val="-2"/>
          <w:w w:val="110"/>
          <w:kern w:val="0"/>
          <w:sz w:val="22"/>
          <w:szCs w:val="22"/>
          <w14:ligatures w14:val="none"/>
        </w:rPr>
        <w:t>,</w:t>
      </w:r>
      <w:r w:rsidRPr="00486DF2">
        <w:rPr>
          <w:rFonts w:ascii="Aptos" w:eastAsia="Arial" w:hAnsi="Aptos" w:cs="Tahoma"/>
          <w:w w:val="105"/>
          <w:kern w:val="0"/>
          <w:sz w:val="22"/>
          <w:szCs w:val="22"/>
          <w14:ligatures w14:val="none"/>
        </w:rPr>
        <w:t xml:space="preserve"> voorzitter</w:t>
      </w:r>
      <w:r w:rsidRPr="00486DF2">
        <w:rPr>
          <w:rFonts w:ascii="Aptos" w:eastAsia="Arial" w:hAnsi="Aptos" w:cs="Tahoma"/>
          <w:spacing w:val="-4"/>
          <w:w w:val="105"/>
          <w:kern w:val="0"/>
          <w:sz w:val="22"/>
          <w:szCs w:val="22"/>
          <w14:ligatures w14:val="none"/>
        </w:rPr>
        <w:t xml:space="preserve"> van het bestuur </w:t>
      </w:r>
      <w:r w:rsidRPr="00486DF2">
        <w:rPr>
          <w:rFonts w:ascii="Aptos" w:eastAsia="Arial" w:hAnsi="Aptos" w:cs="Tahoma"/>
          <w:w w:val="105"/>
          <w:kern w:val="0"/>
          <w:sz w:val="22"/>
          <w:szCs w:val="22"/>
          <w14:ligatures w14:val="none"/>
        </w:rPr>
        <w:t>van</w:t>
      </w:r>
      <w:r w:rsidRPr="00486DF2">
        <w:rPr>
          <w:rFonts w:ascii="Aptos" w:eastAsia="Arial" w:hAnsi="Aptos" w:cs="Tahoma"/>
          <w:spacing w:val="-17"/>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Stichting</w:t>
      </w:r>
      <w:r w:rsidR="002B4BE4"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hierna ook te noemen ‘werkgever’</w:t>
      </w:r>
      <w:r w:rsidR="00DF6C09" w:rsidRPr="00486DF2">
        <w:rPr>
          <w:rFonts w:ascii="Aptos" w:eastAsia="Arial" w:hAnsi="Aptos" w:cs="Tahoma"/>
          <w:w w:val="105"/>
          <w:kern w:val="0"/>
          <w:sz w:val="22"/>
          <w:szCs w:val="22"/>
          <w14:ligatures w14:val="none"/>
        </w:rPr>
        <w:t xml:space="preserve"> </w:t>
      </w:r>
    </w:p>
    <w:p w14:paraId="09056931"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2FA13167" w14:textId="77777777" w:rsidR="00976C85" w:rsidRPr="00486DF2" w:rsidRDefault="00976C85" w:rsidP="00531838">
      <w:pPr>
        <w:widowControl w:val="0"/>
        <w:autoSpaceDE w:val="0"/>
        <w:autoSpaceDN w:val="0"/>
        <w:spacing w:after="0" w:line="276" w:lineRule="auto"/>
        <w:ind w:left="720"/>
        <w:rPr>
          <w:rFonts w:ascii="Aptos" w:eastAsia="Arial" w:hAnsi="Aptos" w:cs="Tahoma"/>
          <w:kern w:val="0"/>
          <w:sz w:val="22"/>
          <w:szCs w:val="22"/>
          <w14:ligatures w14:val="none"/>
        </w:rPr>
      </w:pPr>
      <w:r w:rsidRPr="00486DF2">
        <w:rPr>
          <w:rFonts w:ascii="Aptos" w:eastAsia="Arial" w:hAnsi="Aptos" w:cs="Tahoma"/>
          <w:spacing w:val="-6"/>
          <w:w w:val="110"/>
          <w:kern w:val="0"/>
          <w:sz w:val="22"/>
          <w:szCs w:val="22"/>
          <w14:ligatures w14:val="none"/>
        </w:rPr>
        <w:t>en</w:t>
      </w:r>
    </w:p>
    <w:p w14:paraId="55F10386"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1A2113FC" w14:textId="06A4FEA9" w:rsidR="00976C85" w:rsidRPr="00486DF2" w:rsidRDefault="00976C85" w:rsidP="00531838">
      <w:pPr>
        <w:widowControl w:val="0"/>
        <w:numPr>
          <w:ilvl w:val="0"/>
          <w:numId w:val="9"/>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De</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heer</w:t>
      </w:r>
      <w:r w:rsidR="00F960A8" w:rsidRPr="00486DF2">
        <w:rPr>
          <w:rFonts w:ascii="Aptos" w:eastAsia="Arial" w:hAnsi="Aptos" w:cs="Tahoma"/>
          <w:w w:val="105"/>
          <w:kern w:val="0"/>
          <w:sz w:val="22"/>
          <w:szCs w:val="22"/>
          <w14:ligatures w14:val="none"/>
        </w:rPr>
        <w:t xml:space="preserve"> / mevrouw [……]</w:t>
      </w:r>
      <w:r w:rsidRPr="00486DF2">
        <w:rPr>
          <w:rFonts w:ascii="Aptos" w:eastAsia="Arial" w:hAnsi="Aptos" w:cs="Tahoma"/>
          <w:w w:val="105"/>
          <w:kern w:val="0"/>
          <w:sz w:val="22"/>
          <w:szCs w:val="22"/>
          <w14:ligatures w14:val="none"/>
        </w:rPr>
        <w:t>,</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 xml:space="preserve">wonende </w:t>
      </w:r>
      <w:r w:rsidR="00F960A8" w:rsidRPr="00486DF2">
        <w:rPr>
          <w:rFonts w:ascii="Aptos" w:eastAsia="Arial" w:hAnsi="Aptos" w:cs="Tahoma"/>
          <w:w w:val="105"/>
          <w:kern w:val="0"/>
          <w:sz w:val="22"/>
          <w:szCs w:val="22"/>
          <w14:ligatures w14:val="none"/>
        </w:rPr>
        <w:t>[….] te [</w:t>
      </w:r>
      <w:r w:rsidR="00DF6C09" w:rsidRPr="00486DF2">
        <w:rPr>
          <w:rFonts w:ascii="Aptos" w:eastAsia="Arial" w:hAnsi="Aptos" w:cs="Tahoma"/>
          <w:w w:val="105"/>
          <w:kern w:val="0"/>
          <w:sz w:val="22"/>
          <w:szCs w:val="22"/>
          <w14:ligatures w14:val="none"/>
        </w:rPr>
        <w:t xml:space="preserve">…..] </w:t>
      </w:r>
      <w:r w:rsidRPr="00486DF2">
        <w:rPr>
          <w:rFonts w:ascii="Aptos" w:eastAsia="Arial" w:hAnsi="Aptos" w:cs="Tahoma"/>
          <w:spacing w:val="-5"/>
          <w:w w:val="105"/>
          <w:kern w:val="0"/>
          <w:sz w:val="22"/>
          <w:szCs w:val="22"/>
          <w14:ligatures w14:val="none"/>
        </w:rPr>
        <w:t>(</w:t>
      </w:r>
      <w:r w:rsidR="00DF6C09" w:rsidRPr="00486DF2">
        <w:rPr>
          <w:rFonts w:ascii="Aptos" w:eastAsia="Arial" w:hAnsi="Aptos" w:cs="Tahoma"/>
          <w:spacing w:val="-5"/>
          <w:w w:val="105"/>
          <w:kern w:val="0"/>
          <w:sz w:val="22"/>
          <w:szCs w:val="22"/>
          <w14:ligatures w14:val="none"/>
        </w:rPr>
        <w:t>…..</w:t>
      </w:r>
      <w:r w:rsidRPr="00486DF2">
        <w:rPr>
          <w:rFonts w:ascii="Aptos" w:eastAsia="Arial" w:hAnsi="Aptos" w:cs="Tahoma"/>
          <w:spacing w:val="-5"/>
          <w:w w:val="105"/>
          <w:kern w:val="0"/>
          <w:sz w:val="22"/>
          <w:szCs w:val="22"/>
          <w14:ligatures w14:val="none"/>
        </w:rPr>
        <w:t>)</w:t>
      </w:r>
      <w:r w:rsidRPr="00486DF2">
        <w:rPr>
          <w:rFonts w:ascii="Aptos" w:eastAsia="Arial" w:hAnsi="Aptos" w:cs="Tahoma"/>
          <w:w w:val="110"/>
          <w:kern w:val="0"/>
          <w:sz w:val="22"/>
          <w:szCs w:val="22"/>
          <w14:ligatures w14:val="none"/>
        </w:rPr>
        <w:t>,</w:t>
      </w:r>
      <w:r w:rsidRPr="00486DF2">
        <w:rPr>
          <w:rFonts w:ascii="Aptos" w:eastAsia="Arial" w:hAnsi="Aptos" w:cs="Tahoma"/>
          <w:spacing w:val="-6"/>
          <w:w w:val="110"/>
          <w:kern w:val="0"/>
          <w:sz w:val="22"/>
          <w:szCs w:val="22"/>
          <w14:ligatures w14:val="none"/>
        </w:rPr>
        <w:t xml:space="preserve"> </w:t>
      </w:r>
      <w:r w:rsidRPr="00486DF2">
        <w:rPr>
          <w:rFonts w:ascii="Aptos" w:eastAsia="Arial" w:hAnsi="Aptos" w:cs="Tahoma"/>
          <w:w w:val="110"/>
          <w:kern w:val="0"/>
          <w:sz w:val="22"/>
          <w:szCs w:val="22"/>
          <w14:ligatures w14:val="none"/>
        </w:rPr>
        <w:t>verder</w:t>
      </w:r>
      <w:r w:rsidRPr="00486DF2">
        <w:rPr>
          <w:rFonts w:ascii="Aptos" w:eastAsia="Arial" w:hAnsi="Aptos" w:cs="Tahoma"/>
          <w:spacing w:val="-14"/>
          <w:w w:val="110"/>
          <w:kern w:val="0"/>
          <w:sz w:val="22"/>
          <w:szCs w:val="22"/>
          <w14:ligatures w14:val="none"/>
        </w:rPr>
        <w:t xml:space="preserve"> </w:t>
      </w:r>
      <w:r w:rsidRPr="00486DF2">
        <w:rPr>
          <w:rFonts w:ascii="Aptos" w:eastAsia="Arial" w:hAnsi="Aptos" w:cs="Tahoma"/>
          <w:w w:val="110"/>
          <w:kern w:val="0"/>
          <w:sz w:val="22"/>
          <w:szCs w:val="22"/>
          <w14:ligatures w14:val="none"/>
        </w:rPr>
        <w:t>te</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w w:val="110"/>
          <w:kern w:val="0"/>
          <w:sz w:val="22"/>
          <w:szCs w:val="22"/>
          <w14:ligatures w14:val="none"/>
        </w:rPr>
        <w:t>noemen</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spacing w:val="-5"/>
          <w:w w:val="110"/>
          <w:kern w:val="0"/>
          <w:sz w:val="22"/>
          <w:szCs w:val="22"/>
          <w14:ligatures w14:val="none"/>
        </w:rPr>
        <w:t>'werknemer’</w:t>
      </w:r>
    </w:p>
    <w:p w14:paraId="1525E833"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A49B655"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in</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aanmerking</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spacing w:val="-2"/>
          <w:w w:val="105"/>
          <w:kern w:val="0"/>
          <w:sz w:val="22"/>
          <w:szCs w:val="22"/>
          <w14:ligatures w14:val="none"/>
        </w:rPr>
        <w:t>nemende dat:</w:t>
      </w:r>
    </w:p>
    <w:p w14:paraId="30ED716E" w14:textId="0F761932" w:rsidR="00E959DD" w:rsidRPr="00486DF2" w:rsidRDefault="00E959DD" w:rsidP="00531838">
      <w:pPr>
        <w:widowControl w:val="0"/>
        <w:numPr>
          <w:ilvl w:val="0"/>
          <w:numId w:val="10"/>
        </w:numPr>
        <w:autoSpaceDE w:val="0"/>
        <w:autoSpaceDN w:val="0"/>
        <w:spacing w:after="0" w:line="276" w:lineRule="auto"/>
        <w:rPr>
          <w:rFonts w:ascii="Aptos" w:eastAsia="Arial" w:hAnsi="Aptos" w:cs="Tahoma"/>
          <w:spacing w:val="-8"/>
          <w:w w:val="110"/>
          <w:kern w:val="0"/>
          <w:sz w:val="22"/>
          <w:szCs w:val="22"/>
          <w14:ligatures w14:val="none"/>
        </w:rPr>
      </w:pPr>
      <w:r w:rsidRPr="00486DF2">
        <w:rPr>
          <w:rFonts w:ascii="Aptos" w:eastAsia="Arial" w:hAnsi="Aptos" w:cs="Tahoma"/>
          <w:spacing w:val="-8"/>
          <w:w w:val="110"/>
          <w:kern w:val="0"/>
          <w:sz w:val="22"/>
          <w:szCs w:val="22"/>
          <w14:ligatures w14:val="none"/>
        </w:rPr>
        <w:t xml:space="preserve">werknemer bij rechtsgeldig besluit van de </w:t>
      </w:r>
      <w:r w:rsidR="00531838" w:rsidRPr="00486DF2">
        <w:rPr>
          <w:rFonts w:ascii="Aptos" w:eastAsia="Arial" w:hAnsi="Aptos" w:cs="Tahoma"/>
          <w:spacing w:val="-8"/>
          <w:w w:val="110"/>
          <w:kern w:val="0"/>
          <w:sz w:val="22"/>
          <w:szCs w:val="22"/>
          <w14:ligatures w14:val="none"/>
        </w:rPr>
        <w:t>toezichthoudend orgaan</w:t>
      </w:r>
      <w:r w:rsidRPr="00486DF2">
        <w:rPr>
          <w:rFonts w:ascii="Aptos" w:eastAsia="Arial" w:hAnsi="Aptos" w:cs="Tahoma"/>
          <w:spacing w:val="-8"/>
          <w:w w:val="110"/>
          <w:kern w:val="0"/>
          <w:sz w:val="22"/>
          <w:szCs w:val="22"/>
          <w14:ligatures w14:val="none"/>
        </w:rPr>
        <w:t xml:space="preserve"> van </w:t>
      </w:r>
      <w:r w:rsidR="00DE75EB" w:rsidRPr="00486DF2">
        <w:rPr>
          <w:rFonts w:ascii="Aptos" w:eastAsia="Arial" w:hAnsi="Aptos" w:cs="Tahoma"/>
          <w:spacing w:val="-8"/>
          <w:w w:val="110"/>
          <w:kern w:val="0"/>
          <w:sz w:val="22"/>
          <w:szCs w:val="22"/>
          <w14:ligatures w14:val="none"/>
        </w:rPr>
        <w:t>[….]</w:t>
      </w:r>
      <w:r w:rsidRPr="00486DF2">
        <w:rPr>
          <w:rFonts w:ascii="Aptos" w:eastAsia="Arial" w:hAnsi="Aptos" w:cs="Tahoma"/>
          <w:spacing w:val="-8"/>
          <w:w w:val="110"/>
          <w:kern w:val="0"/>
          <w:sz w:val="22"/>
          <w:szCs w:val="22"/>
          <w14:ligatures w14:val="none"/>
        </w:rPr>
        <w:t xml:space="preserve"> is benoemd tot </w:t>
      </w:r>
      <w:r w:rsidR="00531838" w:rsidRPr="00486DF2">
        <w:rPr>
          <w:rFonts w:ascii="Aptos" w:eastAsia="Arial" w:hAnsi="Aptos" w:cs="Tahoma"/>
          <w:spacing w:val="-8"/>
          <w:w w:val="110"/>
          <w:kern w:val="0"/>
          <w:sz w:val="22"/>
          <w:szCs w:val="22"/>
          <w14:ligatures w14:val="none"/>
        </w:rPr>
        <w:t>bestuurder</w:t>
      </w:r>
      <w:r w:rsidRPr="00486DF2">
        <w:rPr>
          <w:rFonts w:ascii="Aptos" w:eastAsia="Arial" w:hAnsi="Aptos" w:cs="Tahoma"/>
          <w:spacing w:val="-8"/>
          <w:w w:val="110"/>
          <w:kern w:val="0"/>
          <w:sz w:val="22"/>
          <w:szCs w:val="22"/>
          <w14:ligatures w14:val="none"/>
        </w:rPr>
        <w:t xml:space="preserve"> </w:t>
      </w:r>
      <w:r w:rsidR="00531838" w:rsidRPr="00486DF2">
        <w:rPr>
          <w:rFonts w:ascii="Aptos" w:eastAsia="Arial" w:hAnsi="Aptos" w:cs="Tahoma"/>
          <w:spacing w:val="-8"/>
          <w:w w:val="110"/>
          <w:kern w:val="0"/>
          <w:sz w:val="22"/>
          <w:szCs w:val="22"/>
          <w14:ligatures w14:val="none"/>
        </w:rPr>
        <w:t xml:space="preserve">van voornoemde rechtspersoon </w:t>
      </w:r>
      <w:r w:rsidRPr="00486DF2">
        <w:rPr>
          <w:rFonts w:ascii="Aptos" w:eastAsia="Arial" w:hAnsi="Aptos" w:cs="Tahoma"/>
          <w:spacing w:val="-8"/>
          <w:w w:val="110"/>
          <w:kern w:val="0"/>
          <w:sz w:val="22"/>
          <w:szCs w:val="22"/>
          <w14:ligatures w14:val="none"/>
        </w:rPr>
        <w:t xml:space="preserve">en hij deze benoeming heeft aanvaard; </w:t>
      </w:r>
      <w:r w:rsidR="00F55481" w:rsidRPr="00486DF2">
        <w:rPr>
          <w:rFonts w:ascii="Aptos" w:eastAsia="Arial" w:hAnsi="Aptos" w:cs="Tahoma"/>
          <w:spacing w:val="-8"/>
          <w:w w:val="110"/>
          <w:kern w:val="0"/>
          <w:sz w:val="22"/>
          <w:szCs w:val="22"/>
          <w14:ligatures w14:val="none"/>
        </w:rPr>
        <w:t>/of:</w:t>
      </w:r>
    </w:p>
    <w:p w14:paraId="38039637" w14:textId="15DD0198" w:rsidR="00F55481" w:rsidRPr="00486DF2" w:rsidRDefault="00F55481" w:rsidP="00531838">
      <w:pPr>
        <w:pStyle w:val="Lijstalinea"/>
        <w:widowControl w:val="0"/>
        <w:autoSpaceDE w:val="0"/>
        <w:autoSpaceDN w:val="0"/>
        <w:spacing w:after="0" w:line="276" w:lineRule="auto"/>
        <w:contextualSpacing w:val="0"/>
        <w:rPr>
          <w:rFonts w:ascii="Aptos" w:hAnsi="Aptos" w:cs="Tahoma"/>
          <w:w w:val="105"/>
          <w:sz w:val="22"/>
          <w:szCs w:val="22"/>
        </w:rPr>
      </w:pPr>
      <w:r w:rsidRPr="00486DF2">
        <w:rPr>
          <w:rFonts w:ascii="Aptos" w:hAnsi="Aptos" w:cs="Tahoma"/>
          <w:w w:val="105"/>
          <w:sz w:val="22"/>
          <w:szCs w:val="22"/>
        </w:rPr>
        <w:t>werknemer</w:t>
      </w:r>
      <w:r w:rsidRPr="00486DF2">
        <w:rPr>
          <w:rFonts w:ascii="Aptos" w:hAnsi="Aptos" w:cs="Tahoma"/>
          <w:spacing w:val="-2"/>
          <w:w w:val="105"/>
          <w:sz w:val="22"/>
          <w:szCs w:val="22"/>
        </w:rPr>
        <w:t xml:space="preserve"> </w:t>
      </w:r>
      <w:r w:rsidRPr="00486DF2">
        <w:rPr>
          <w:rFonts w:ascii="Aptos" w:hAnsi="Aptos" w:cs="Tahoma"/>
          <w:w w:val="105"/>
          <w:sz w:val="22"/>
          <w:szCs w:val="22"/>
        </w:rPr>
        <w:t>bij</w:t>
      </w:r>
      <w:r w:rsidRPr="00486DF2">
        <w:rPr>
          <w:rFonts w:ascii="Aptos" w:hAnsi="Aptos" w:cs="Tahoma"/>
          <w:spacing w:val="16"/>
          <w:w w:val="105"/>
          <w:sz w:val="22"/>
          <w:szCs w:val="22"/>
        </w:rPr>
        <w:t xml:space="preserve"> </w:t>
      </w:r>
      <w:r w:rsidRPr="00486DF2">
        <w:rPr>
          <w:rFonts w:ascii="Aptos" w:hAnsi="Aptos" w:cs="Tahoma"/>
          <w:w w:val="105"/>
          <w:sz w:val="22"/>
          <w:szCs w:val="22"/>
        </w:rPr>
        <w:t>rechtsgeldig</w:t>
      </w:r>
      <w:r w:rsidRPr="00486DF2">
        <w:rPr>
          <w:rFonts w:ascii="Aptos" w:hAnsi="Aptos" w:cs="Tahoma"/>
          <w:spacing w:val="-8"/>
          <w:w w:val="105"/>
          <w:sz w:val="22"/>
          <w:szCs w:val="22"/>
        </w:rPr>
        <w:t xml:space="preserve"> </w:t>
      </w:r>
      <w:r w:rsidRPr="00486DF2">
        <w:rPr>
          <w:rFonts w:ascii="Aptos" w:hAnsi="Aptos" w:cs="Tahoma"/>
          <w:w w:val="105"/>
          <w:sz w:val="22"/>
          <w:szCs w:val="22"/>
        </w:rPr>
        <w:t>besluit</w:t>
      </w:r>
      <w:r w:rsidRPr="00486DF2">
        <w:rPr>
          <w:rFonts w:ascii="Aptos" w:hAnsi="Aptos" w:cs="Tahoma"/>
          <w:spacing w:val="16"/>
          <w:w w:val="105"/>
          <w:sz w:val="22"/>
          <w:szCs w:val="22"/>
        </w:rPr>
        <w:t xml:space="preserve"> </w:t>
      </w:r>
      <w:r w:rsidRPr="00486DF2">
        <w:rPr>
          <w:rFonts w:ascii="Aptos" w:hAnsi="Aptos" w:cs="Tahoma"/>
          <w:w w:val="105"/>
          <w:sz w:val="22"/>
          <w:szCs w:val="22"/>
        </w:rPr>
        <w:t>van</w:t>
      </w:r>
      <w:r w:rsidRPr="00486DF2">
        <w:rPr>
          <w:rFonts w:ascii="Aptos" w:hAnsi="Aptos" w:cs="Tahoma"/>
          <w:spacing w:val="-17"/>
          <w:w w:val="105"/>
          <w:sz w:val="22"/>
          <w:szCs w:val="22"/>
        </w:rPr>
        <w:t xml:space="preserve"> </w:t>
      </w:r>
      <w:r w:rsidRPr="00486DF2">
        <w:rPr>
          <w:rFonts w:ascii="Aptos" w:hAnsi="Aptos" w:cs="Tahoma"/>
          <w:w w:val="105"/>
          <w:sz w:val="22"/>
          <w:szCs w:val="22"/>
        </w:rPr>
        <w:t xml:space="preserve">de Algemene Ledenvergadering met ingang van </w:t>
      </w:r>
      <w:r w:rsidR="00613E3E" w:rsidRPr="00486DF2">
        <w:rPr>
          <w:rFonts w:ascii="Aptos" w:hAnsi="Aptos" w:cs="Tahoma"/>
          <w:w w:val="105"/>
          <w:sz w:val="22"/>
          <w:szCs w:val="22"/>
        </w:rPr>
        <w:t>[…]</w:t>
      </w:r>
      <w:r w:rsidRPr="00486DF2">
        <w:rPr>
          <w:rFonts w:ascii="Aptos" w:hAnsi="Aptos" w:cs="Tahoma"/>
          <w:w w:val="105"/>
          <w:sz w:val="22"/>
          <w:szCs w:val="22"/>
        </w:rPr>
        <w:t xml:space="preserve"> is</w:t>
      </w:r>
      <w:r w:rsidRPr="00486DF2">
        <w:rPr>
          <w:rFonts w:ascii="Aptos" w:hAnsi="Aptos" w:cs="Tahoma"/>
          <w:spacing w:val="-7"/>
          <w:w w:val="105"/>
          <w:sz w:val="22"/>
          <w:szCs w:val="22"/>
        </w:rPr>
        <w:t xml:space="preserve"> </w:t>
      </w:r>
      <w:r w:rsidRPr="00486DF2">
        <w:rPr>
          <w:rFonts w:ascii="Aptos" w:hAnsi="Aptos" w:cs="Tahoma"/>
          <w:w w:val="105"/>
          <w:sz w:val="22"/>
          <w:szCs w:val="22"/>
        </w:rPr>
        <w:t>benoemd</w:t>
      </w:r>
      <w:r w:rsidRPr="00486DF2">
        <w:rPr>
          <w:rFonts w:ascii="Aptos" w:hAnsi="Aptos" w:cs="Tahoma"/>
          <w:spacing w:val="-4"/>
          <w:w w:val="105"/>
          <w:sz w:val="22"/>
          <w:szCs w:val="22"/>
        </w:rPr>
        <w:t xml:space="preserve"> </w:t>
      </w:r>
      <w:r w:rsidRPr="00486DF2">
        <w:rPr>
          <w:rFonts w:ascii="Aptos" w:hAnsi="Aptos" w:cs="Tahoma"/>
          <w:w w:val="105"/>
          <w:sz w:val="22"/>
          <w:szCs w:val="22"/>
        </w:rPr>
        <w:t>tot bestuurder van</w:t>
      </w:r>
      <w:r w:rsidRPr="00486DF2">
        <w:rPr>
          <w:rFonts w:ascii="Aptos" w:hAnsi="Aptos" w:cs="Tahoma"/>
          <w:spacing w:val="-3"/>
          <w:w w:val="105"/>
          <w:sz w:val="22"/>
          <w:szCs w:val="22"/>
        </w:rPr>
        <w:t xml:space="preserve"> </w:t>
      </w:r>
      <w:r w:rsidR="00531838" w:rsidRPr="00486DF2">
        <w:rPr>
          <w:rFonts w:ascii="Aptos" w:hAnsi="Aptos" w:cs="Tahoma"/>
          <w:w w:val="105"/>
          <w:sz w:val="22"/>
          <w:szCs w:val="22"/>
        </w:rPr>
        <w:t xml:space="preserve">voornoemde rechtspersoon </w:t>
      </w:r>
      <w:r w:rsidRPr="00486DF2">
        <w:rPr>
          <w:rFonts w:ascii="Aptos" w:hAnsi="Aptos" w:cs="Tahoma"/>
          <w:w w:val="105"/>
          <w:sz w:val="22"/>
          <w:szCs w:val="22"/>
        </w:rPr>
        <w:t>en deze benoeming</w:t>
      </w:r>
      <w:r w:rsidRPr="00486DF2">
        <w:rPr>
          <w:rFonts w:ascii="Aptos" w:hAnsi="Aptos" w:cs="Tahoma"/>
          <w:spacing w:val="-4"/>
          <w:w w:val="105"/>
          <w:sz w:val="22"/>
          <w:szCs w:val="22"/>
        </w:rPr>
        <w:t xml:space="preserve"> </w:t>
      </w:r>
      <w:r w:rsidRPr="00486DF2">
        <w:rPr>
          <w:rFonts w:ascii="Aptos" w:hAnsi="Aptos" w:cs="Tahoma"/>
          <w:w w:val="105"/>
          <w:sz w:val="22"/>
          <w:szCs w:val="22"/>
        </w:rPr>
        <w:t>heeft aanvaard;</w:t>
      </w:r>
    </w:p>
    <w:p w14:paraId="20256606" w14:textId="0D42A2CC" w:rsidR="00E959DD" w:rsidRPr="00486DF2" w:rsidRDefault="00E959DD" w:rsidP="00531838">
      <w:pPr>
        <w:widowControl w:val="0"/>
        <w:numPr>
          <w:ilvl w:val="0"/>
          <w:numId w:val="10"/>
        </w:numPr>
        <w:autoSpaceDE w:val="0"/>
        <w:autoSpaceDN w:val="0"/>
        <w:spacing w:after="0" w:line="276" w:lineRule="auto"/>
        <w:rPr>
          <w:rFonts w:ascii="Aptos" w:eastAsia="Arial" w:hAnsi="Aptos" w:cs="Tahoma"/>
          <w:spacing w:val="-8"/>
          <w:w w:val="110"/>
          <w:kern w:val="0"/>
          <w:sz w:val="22"/>
          <w:szCs w:val="22"/>
          <w14:ligatures w14:val="none"/>
        </w:rPr>
      </w:pPr>
      <w:r w:rsidRPr="00486DF2">
        <w:rPr>
          <w:rFonts w:ascii="Aptos" w:eastAsia="Arial" w:hAnsi="Aptos" w:cs="Tahoma"/>
          <w:spacing w:val="-8"/>
          <w:w w:val="110"/>
          <w:kern w:val="0"/>
          <w:sz w:val="22"/>
          <w:szCs w:val="22"/>
          <w14:ligatures w14:val="none"/>
        </w:rPr>
        <w:t xml:space="preserve">partijen de onderhavige arbeidsovereenkomst zijn overeengekomen waarop de vigerende </w:t>
      </w:r>
      <w:r w:rsidR="00AF76BC">
        <w:rPr>
          <w:rFonts w:ascii="Aptos" w:eastAsia="Arial" w:hAnsi="Aptos" w:cs="Tahoma"/>
          <w:spacing w:val="-8"/>
          <w:w w:val="110"/>
          <w:kern w:val="0"/>
          <w:sz w:val="22"/>
          <w:szCs w:val="22"/>
          <w14:ligatures w14:val="none"/>
        </w:rPr>
        <w:t>cao</w:t>
      </w:r>
      <w:r w:rsidRPr="00486DF2">
        <w:rPr>
          <w:rFonts w:ascii="Aptos" w:eastAsia="Arial" w:hAnsi="Aptos" w:cs="Tahoma"/>
          <w:spacing w:val="-8"/>
          <w:w w:val="110"/>
          <w:kern w:val="0"/>
          <w:sz w:val="22"/>
          <w:szCs w:val="22"/>
          <w14:ligatures w14:val="none"/>
        </w:rPr>
        <w:t xml:space="preserve"> Bestuurders FO van toepassing is </w:t>
      </w:r>
    </w:p>
    <w:p w14:paraId="55C7BE95" w14:textId="77777777" w:rsidR="00E959DD" w:rsidRPr="00486DF2" w:rsidRDefault="00E959DD" w:rsidP="00531838">
      <w:pPr>
        <w:widowControl w:val="0"/>
        <w:numPr>
          <w:ilvl w:val="0"/>
          <w:numId w:val="10"/>
        </w:numPr>
        <w:autoSpaceDE w:val="0"/>
        <w:autoSpaceDN w:val="0"/>
        <w:spacing w:after="0" w:line="276" w:lineRule="auto"/>
        <w:rPr>
          <w:rFonts w:ascii="Aptos" w:eastAsia="Arial" w:hAnsi="Aptos" w:cs="Tahoma"/>
          <w:spacing w:val="-8"/>
          <w:w w:val="110"/>
          <w:kern w:val="0"/>
          <w:sz w:val="22"/>
          <w:szCs w:val="22"/>
          <w14:ligatures w14:val="none"/>
        </w:rPr>
      </w:pPr>
      <w:r w:rsidRPr="00486DF2">
        <w:rPr>
          <w:rFonts w:ascii="Aptos" w:eastAsia="Arial" w:hAnsi="Aptos" w:cs="Tahoma"/>
          <w:spacing w:val="-8"/>
          <w:w w:val="110"/>
          <w:kern w:val="0"/>
          <w:sz w:val="22"/>
          <w:szCs w:val="22"/>
          <w14:ligatures w14:val="none"/>
        </w:rPr>
        <w:t>partijen in aanvulling op het bepaalde in de vigerende cao Bestuurders FO de tussen hen overeengekomen arbeidsvoorwaarden schriftelijk wensen vast te leggen;</w:t>
      </w:r>
    </w:p>
    <w:p w14:paraId="529CAC69" w14:textId="77777777"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p>
    <w:p w14:paraId="0E8F43C6" w14:textId="1BFBD8F6" w:rsidR="00976C85" w:rsidRPr="00486DF2" w:rsidRDefault="00976C85" w:rsidP="00531838">
      <w:pPr>
        <w:widowControl w:val="0"/>
        <w:autoSpaceDE w:val="0"/>
        <w:autoSpaceDN w:val="0"/>
        <w:spacing w:after="0" w:line="276" w:lineRule="auto"/>
        <w:rPr>
          <w:rFonts w:ascii="Aptos" w:eastAsia="Arial" w:hAnsi="Aptos" w:cs="Tahoma"/>
          <w:w w:val="110"/>
          <w:kern w:val="0"/>
          <w:sz w:val="22"/>
          <w:szCs w:val="22"/>
          <w14:ligatures w14:val="none"/>
        </w:rPr>
      </w:pPr>
      <w:r w:rsidRPr="00486DF2">
        <w:rPr>
          <w:rFonts w:ascii="Aptos" w:eastAsia="Arial" w:hAnsi="Aptos" w:cs="Tahoma"/>
          <w:w w:val="110"/>
          <w:kern w:val="0"/>
          <w:sz w:val="22"/>
          <w:szCs w:val="22"/>
          <w14:ligatures w14:val="none"/>
        </w:rPr>
        <w:t>zijn</w:t>
      </w:r>
      <w:r w:rsidRPr="00486DF2">
        <w:rPr>
          <w:rFonts w:ascii="Aptos" w:eastAsia="Arial" w:hAnsi="Aptos" w:cs="Tahoma"/>
          <w:spacing w:val="-3"/>
          <w:w w:val="110"/>
          <w:kern w:val="0"/>
          <w:sz w:val="22"/>
          <w:szCs w:val="22"/>
          <w14:ligatures w14:val="none"/>
        </w:rPr>
        <w:t xml:space="preserve"> </w:t>
      </w:r>
      <w:r w:rsidRPr="00486DF2">
        <w:rPr>
          <w:rFonts w:ascii="Aptos" w:eastAsia="Arial" w:hAnsi="Aptos" w:cs="Tahoma"/>
          <w:w w:val="110"/>
          <w:kern w:val="0"/>
          <w:sz w:val="22"/>
          <w:szCs w:val="22"/>
          <w14:ligatures w14:val="none"/>
        </w:rPr>
        <w:t>overeengekomen</w:t>
      </w:r>
      <w:r w:rsidRPr="00486DF2">
        <w:rPr>
          <w:rFonts w:ascii="Aptos" w:eastAsia="Arial" w:hAnsi="Aptos" w:cs="Tahoma"/>
          <w:spacing w:val="-3"/>
          <w:w w:val="110"/>
          <w:kern w:val="0"/>
          <w:sz w:val="22"/>
          <w:szCs w:val="22"/>
          <w14:ligatures w14:val="none"/>
        </w:rPr>
        <w:t xml:space="preserve"> </w:t>
      </w:r>
      <w:r w:rsidRPr="00486DF2">
        <w:rPr>
          <w:rFonts w:ascii="Aptos" w:eastAsia="Arial" w:hAnsi="Aptos" w:cs="Tahoma"/>
          <w:w w:val="110"/>
          <w:kern w:val="0"/>
          <w:sz w:val="22"/>
          <w:szCs w:val="22"/>
          <w14:ligatures w14:val="none"/>
        </w:rPr>
        <w:t>als volgt:</w:t>
      </w:r>
    </w:p>
    <w:p w14:paraId="2927C10C"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7525B316"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w w:val="105"/>
          <w:kern w:val="0"/>
          <w:sz w:val="22"/>
          <w:szCs w:val="22"/>
          <w14:ligatures w14:val="none"/>
        </w:rPr>
        <w:t>Artikel</w:t>
      </w:r>
      <w:r w:rsidRPr="00486DF2">
        <w:rPr>
          <w:rFonts w:ascii="Aptos" w:eastAsia="Arial" w:hAnsi="Aptos" w:cs="Tahoma"/>
          <w:b/>
          <w:bCs/>
          <w:spacing w:val="-14"/>
          <w:w w:val="105"/>
          <w:kern w:val="0"/>
          <w:sz w:val="22"/>
          <w:szCs w:val="22"/>
          <w14:ligatures w14:val="none"/>
        </w:rPr>
        <w:t xml:space="preserve"> </w:t>
      </w:r>
      <w:r w:rsidRPr="00486DF2">
        <w:rPr>
          <w:rFonts w:ascii="Aptos" w:eastAsia="Arial" w:hAnsi="Aptos" w:cs="Tahoma"/>
          <w:b/>
          <w:bCs/>
          <w:w w:val="105"/>
          <w:kern w:val="0"/>
          <w:sz w:val="22"/>
          <w:szCs w:val="22"/>
          <w14:ligatures w14:val="none"/>
        </w:rPr>
        <w:t>1</w:t>
      </w:r>
      <w:r w:rsidRPr="00486DF2">
        <w:rPr>
          <w:rFonts w:ascii="Aptos" w:eastAsia="Arial" w:hAnsi="Aptos" w:cs="Tahoma"/>
          <w:b/>
          <w:bCs/>
          <w:spacing w:val="-10"/>
          <w:w w:val="105"/>
          <w:kern w:val="0"/>
          <w:sz w:val="22"/>
          <w:szCs w:val="22"/>
          <w14:ligatures w14:val="none"/>
        </w:rPr>
        <w:t xml:space="preserve">  Aanvang, duur f</w:t>
      </w:r>
      <w:r w:rsidRPr="00486DF2">
        <w:rPr>
          <w:rFonts w:ascii="Aptos" w:eastAsia="Arial" w:hAnsi="Aptos" w:cs="Tahoma"/>
          <w:b/>
          <w:bCs/>
          <w:w w:val="105"/>
          <w:kern w:val="0"/>
          <w:sz w:val="22"/>
          <w:szCs w:val="22"/>
          <w14:ligatures w14:val="none"/>
        </w:rPr>
        <w:t>unctie en functievervulling</w:t>
      </w:r>
    </w:p>
    <w:p w14:paraId="42544901"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bookmarkStart w:id="0" w:name="_Hlk135901582"/>
    </w:p>
    <w:p w14:paraId="36818880" w14:textId="45BDFE08" w:rsidR="00976C85" w:rsidRPr="00486DF2" w:rsidRDefault="00976C85" w:rsidP="00531838">
      <w:pPr>
        <w:widowControl w:val="0"/>
        <w:numPr>
          <w:ilvl w:val="1"/>
          <w:numId w:val="11"/>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Werknemer draagt in zijn functie van bestuurder alle rechten en verplichtingen die in de Statuten van de Stichting</w:t>
      </w:r>
      <w:r w:rsidR="00613E3E" w:rsidRPr="00486DF2">
        <w:rPr>
          <w:rFonts w:ascii="Aptos" w:eastAsia="Arial" w:hAnsi="Aptos" w:cs="Tahoma"/>
          <w:kern w:val="0"/>
          <w:sz w:val="22"/>
          <w:szCs w:val="22"/>
          <w14:ligatures w14:val="none"/>
        </w:rPr>
        <w:t>/Vereniging</w:t>
      </w:r>
      <w:r w:rsidRPr="00486DF2">
        <w:rPr>
          <w:rFonts w:ascii="Aptos" w:eastAsia="Arial" w:hAnsi="Aptos" w:cs="Tahoma"/>
          <w:kern w:val="0"/>
          <w:sz w:val="22"/>
          <w:szCs w:val="22"/>
          <w14:ligatures w14:val="none"/>
        </w:rPr>
        <w:t xml:space="preserve"> aan werknemer zijn toegekend.</w:t>
      </w:r>
    </w:p>
    <w:p w14:paraId="225E67E0" w14:textId="77777777" w:rsidR="00976C85" w:rsidRPr="00486DF2" w:rsidRDefault="00976C85" w:rsidP="00531838">
      <w:pPr>
        <w:widowControl w:val="0"/>
        <w:autoSpaceDE w:val="0"/>
        <w:autoSpaceDN w:val="0"/>
        <w:spacing w:after="0" w:line="276" w:lineRule="auto"/>
        <w:ind w:left="720"/>
        <w:rPr>
          <w:rFonts w:ascii="Aptos" w:eastAsia="Arial" w:hAnsi="Aptos" w:cs="Tahoma"/>
          <w:kern w:val="0"/>
          <w:sz w:val="22"/>
          <w:szCs w:val="22"/>
          <w14:ligatures w14:val="none"/>
        </w:rPr>
      </w:pPr>
    </w:p>
    <w:p w14:paraId="1AC3B9E5" w14:textId="61C969C5" w:rsidR="00976C85" w:rsidRPr="00486DF2" w:rsidRDefault="00976C85" w:rsidP="00531838">
      <w:pPr>
        <w:widowControl w:val="0"/>
        <w:numPr>
          <w:ilvl w:val="1"/>
          <w:numId w:val="11"/>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 xml:space="preserve">Op de arbeidsovereenkomst is de </w:t>
      </w:r>
      <w:r w:rsidR="00AF76BC">
        <w:rPr>
          <w:rFonts w:ascii="Aptos" w:eastAsia="Arial" w:hAnsi="Aptos" w:cs="Tahoma"/>
          <w:kern w:val="0"/>
          <w:sz w:val="22"/>
          <w:szCs w:val="22"/>
          <w14:ligatures w14:val="none"/>
        </w:rPr>
        <w:t>cao</w:t>
      </w:r>
      <w:r w:rsidRPr="00486DF2">
        <w:rPr>
          <w:rFonts w:ascii="Aptos" w:eastAsia="Arial" w:hAnsi="Aptos" w:cs="Tahoma"/>
          <w:kern w:val="0"/>
          <w:sz w:val="22"/>
          <w:szCs w:val="22"/>
          <w14:ligatures w14:val="none"/>
        </w:rPr>
        <w:t xml:space="preserve"> Bestuurders FO (inclusief bijlagen) van overeenkomstig toepassing (inclusief alle aanvullingen en wijzigingen die deze </w:t>
      </w:r>
      <w:r w:rsidR="00AF76BC">
        <w:rPr>
          <w:rFonts w:ascii="Aptos" w:eastAsia="Arial" w:hAnsi="Aptos" w:cs="Tahoma"/>
          <w:kern w:val="0"/>
          <w:sz w:val="22"/>
          <w:szCs w:val="22"/>
          <w14:ligatures w14:val="none"/>
        </w:rPr>
        <w:t xml:space="preserve">cao </w:t>
      </w:r>
      <w:r w:rsidRPr="00486DF2">
        <w:rPr>
          <w:rFonts w:ascii="Aptos" w:eastAsia="Arial" w:hAnsi="Aptos" w:cs="Tahoma"/>
          <w:kern w:val="0"/>
          <w:sz w:val="22"/>
          <w:szCs w:val="22"/>
          <w14:ligatures w14:val="none"/>
        </w:rPr>
        <w:t>ondergaat) voor zover in de onderhavige overeenkomst geen aanvullende afspraken zijn gemaakt.</w:t>
      </w:r>
    </w:p>
    <w:bookmarkEnd w:id="0"/>
    <w:p w14:paraId="61BF3E89" w14:textId="77777777" w:rsidR="00976C85" w:rsidRPr="00486DF2" w:rsidRDefault="00976C85" w:rsidP="00531838">
      <w:pPr>
        <w:widowControl w:val="0"/>
        <w:autoSpaceDE w:val="0"/>
        <w:autoSpaceDN w:val="0"/>
        <w:spacing w:after="0" w:line="276" w:lineRule="auto"/>
        <w:ind w:left="720"/>
        <w:rPr>
          <w:rFonts w:ascii="Aptos" w:eastAsia="Arial" w:hAnsi="Aptos" w:cs="Tahoma"/>
          <w:kern w:val="0"/>
          <w:sz w:val="22"/>
          <w:szCs w:val="22"/>
          <w14:ligatures w14:val="none"/>
        </w:rPr>
      </w:pPr>
    </w:p>
    <w:p w14:paraId="00CEFE64" w14:textId="582D0CF7" w:rsidR="00976C85" w:rsidRPr="00486DF2" w:rsidRDefault="00976C85" w:rsidP="00531838">
      <w:pPr>
        <w:widowControl w:val="0"/>
        <w:numPr>
          <w:ilvl w:val="1"/>
          <w:numId w:val="11"/>
        </w:numPr>
        <w:autoSpaceDE w:val="0"/>
        <w:autoSpaceDN w:val="0"/>
        <w:spacing w:after="0" w:line="276" w:lineRule="auto"/>
        <w:rPr>
          <w:rFonts w:ascii="Aptos" w:eastAsia="Arial" w:hAnsi="Aptos" w:cs="Tahoma"/>
          <w:spacing w:val="-2"/>
          <w:w w:val="105"/>
          <w:kern w:val="0"/>
          <w:sz w:val="22"/>
          <w:szCs w:val="22"/>
          <w14:ligatures w14:val="none"/>
        </w:rPr>
      </w:pPr>
      <w:r w:rsidRPr="00486DF2">
        <w:rPr>
          <w:rFonts w:ascii="Aptos" w:eastAsia="Arial" w:hAnsi="Aptos" w:cs="Tahoma"/>
          <w:kern w:val="0"/>
          <w:sz w:val="22"/>
          <w:szCs w:val="22"/>
          <w14:ligatures w14:val="none"/>
        </w:rPr>
        <w:t>Werknemer betuigt instemming met de grondslag en het doel van de rechtspersoon van de Stichting</w:t>
      </w:r>
      <w:r w:rsidR="00613E3E" w:rsidRPr="00486DF2">
        <w:rPr>
          <w:rFonts w:ascii="Aptos" w:eastAsia="Arial" w:hAnsi="Aptos" w:cs="Tahoma"/>
          <w:kern w:val="0"/>
          <w:sz w:val="22"/>
          <w:szCs w:val="22"/>
          <w14:ligatures w14:val="none"/>
        </w:rPr>
        <w:t>/Vereniging</w:t>
      </w:r>
      <w:r w:rsidRPr="00486DF2">
        <w:rPr>
          <w:rFonts w:ascii="Aptos" w:eastAsia="Arial" w:hAnsi="Aptos" w:cs="Tahoma"/>
          <w:kern w:val="0"/>
          <w:sz w:val="22"/>
          <w:szCs w:val="22"/>
          <w14:ligatures w14:val="none"/>
        </w:rPr>
        <w:t xml:space="preserve">, zoals deze zijn neergelegd in de statuten of daarmee in dit verband gelijk te stellen akten of schrifturen waarvan hem een exemplaar ter hand is gesteld en verklaart zijn functie in overeenstemming daarmee te vervullen. Werknemer </w:t>
      </w:r>
      <w:r w:rsidRPr="00486DF2">
        <w:rPr>
          <w:rFonts w:ascii="Aptos" w:eastAsia="Arial" w:hAnsi="Aptos" w:cs="Tahoma"/>
          <w:spacing w:val="-2"/>
          <w:w w:val="110"/>
          <w:kern w:val="0"/>
          <w:sz w:val="22"/>
          <w:szCs w:val="22"/>
          <w14:ligatures w14:val="none"/>
        </w:rPr>
        <w:t>is</w:t>
      </w:r>
      <w:r w:rsidRPr="00486DF2">
        <w:rPr>
          <w:rFonts w:ascii="Aptos" w:eastAsia="Arial" w:hAnsi="Aptos" w:cs="Tahoma"/>
          <w:spacing w:val="-24"/>
          <w:w w:val="110"/>
          <w:kern w:val="0"/>
          <w:sz w:val="22"/>
          <w:szCs w:val="22"/>
          <w14:ligatures w14:val="none"/>
        </w:rPr>
        <w:t xml:space="preserve"> </w:t>
      </w:r>
      <w:r w:rsidRPr="00486DF2">
        <w:rPr>
          <w:rFonts w:ascii="Aptos" w:eastAsia="Arial" w:hAnsi="Aptos" w:cs="Tahoma"/>
          <w:spacing w:val="-2"/>
          <w:w w:val="110"/>
          <w:kern w:val="0"/>
          <w:sz w:val="22"/>
          <w:szCs w:val="22"/>
          <w14:ligatures w14:val="none"/>
        </w:rPr>
        <w:t>verplicht</w:t>
      </w:r>
      <w:r w:rsidRPr="00486DF2">
        <w:rPr>
          <w:rFonts w:ascii="Aptos" w:eastAsia="Arial" w:hAnsi="Aptos" w:cs="Tahoma"/>
          <w:spacing w:val="1"/>
          <w:w w:val="110"/>
          <w:kern w:val="0"/>
          <w:sz w:val="22"/>
          <w:szCs w:val="22"/>
          <w14:ligatures w14:val="none"/>
        </w:rPr>
        <w:t xml:space="preserve"> </w:t>
      </w:r>
      <w:r w:rsidRPr="00486DF2">
        <w:rPr>
          <w:rFonts w:ascii="Aptos" w:eastAsia="Arial" w:hAnsi="Aptos" w:cs="Tahoma"/>
          <w:spacing w:val="-2"/>
          <w:w w:val="110"/>
          <w:kern w:val="0"/>
          <w:sz w:val="22"/>
          <w:szCs w:val="22"/>
          <w14:ligatures w14:val="none"/>
        </w:rPr>
        <w:t>alles</w:t>
      </w:r>
      <w:r w:rsidRPr="00486DF2">
        <w:rPr>
          <w:rFonts w:ascii="Aptos" w:eastAsia="Arial" w:hAnsi="Aptos" w:cs="Tahoma"/>
          <w:spacing w:val="-12"/>
          <w:w w:val="110"/>
          <w:kern w:val="0"/>
          <w:sz w:val="22"/>
          <w:szCs w:val="22"/>
          <w14:ligatures w14:val="none"/>
        </w:rPr>
        <w:t xml:space="preserve"> </w:t>
      </w:r>
      <w:r w:rsidRPr="00486DF2">
        <w:rPr>
          <w:rFonts w:ascii="Aptos" w:eastAsia="Arial" w:hAnsi="Aptos" w:cs="Tahoma"/>
          <w:spacing w:val="-2"/>
          <w:w w:val="110"/>
          <w:kern w:val="0"/>
          <w:sz w:val="22"/>
          <w:szCs w:val="22"/>
          <w14:ligatures w14:val="none"/>
        </w:rPr>
        <w:t>te</w:t>
      </w:r>
      <w:r w:rsidRPr="00486DF2">
        <w:rPr>
          <w:rFonts w:ascii="Aptos" w:eastAsia="Arial" w:hAnsi="Aptos" w:cs="Tahoma"/>
          <w:spacing w:val="10"/>
          <w:w w:val="110"/>
          <w:kern w:val="0"/>
          <w:sz w:val="22"/>
          <w:szCs w:val="22"/>
          <w14:ligatures w14:val="none"/>
        </w:rPr>
        <w:t xml:space="preserve"> </w:t>
      </w:r>
      <w:r w:rsidRPr="00486DF2">
        <w:rPr>
          <w:rFonts w:ascii="Aptos" w:eastAsia="Arial" w:hAnsi="Aptos" w:cs="Tahoma"/>
          <w:spacing w:val="-2"/>
          <w:w w:val="110"/>
          <w:kern w:val="0"/>
          <w:sz w:val="22"/>
          <w:szCs w:val="22"/>
          <w14:ligatures w14:val="none"/>
        </w:rPr>
        <w:t>doen</w:t>
      </w:r>
      <w:r w:rsidRPr="00486DF2">
        <w:rPr>
          <w:rFonts w:ascii="Aptos" w:eastAsia="Arial" w:hAnsi="Aptos" w:cs="Tahoma"/>
          <w:spacing w:val="-12"/>
          <w:w w:val="110"/>
          <w:kern w:val="0"/>
          <w:sz w:val="22"/>
          <w:szCs w:val="22"/>
          <w14:ligatures w14:val="none"/>
        </w:rPr>
        <w:t xml:space="preserve"> </w:t>
      </w:r>
      <w:r w:rsidRPr="00486DF2">
        <w:rPr>
          <w:rFonts w:ascii="Aptos" w:eastAsia="Arial" w:hAnsi="Aptos" w:cs="Tahoma"/>
          <w:spacing w:val="-2"/>
          <w:w w:val="110"/>
          <w:kern w:val="0"/>
          <w:sz w:val="22"/>
          <w:szCs w:val="22"/>
          <w14:ligatures w14:val="none"/>
        </w:rPr>
        <w:t>en</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spacing w:val="-2"/>
          <w:w w:val="110"/>
          <w:kern w:val="0"/>
          <w:sz w:val="22"/>
          <w:szCs w:val="22"/>
          <w14:ligatures w14:val="none"/>
        </w:rPr>
        <w:t>na</w:t>
      </w:r>
      <w:r w:rsidRPr="00486DF2">
        <w:rPr>
          <w:rFonts w:ascii="Aptos" w:eastAsia="Arial" w:hAnsi="Aptos" w:cs="Tahoma"/>
          <w:spacing w:val="-17"/>
          <w:w w:val="110"/>
          <w:kern w:val="0"/>
          <w:sz w:val="22"/>
          <w:szCs w:val="22"/>
          <w14:ligatures w14:val="none"/>
        </w:rPr>
        <w:t xml:space="preserve"> </w:t>
      </w:r>
      <w:r w:rsidRPr="00486DF2">
        <w:rPr>
          <w:rFonts w:ascii="Aptos" w:eastAsia="Arial" w:hAnsi="Aptos" w:cs="Tahoma"/>
          <w:spacing w:val="-2"/>
          <w:w w:val="110"/>
          <w:kern w:val="0"/>
          <w:sz w:val="22"/>
          <w:szCs w:val="22"/>
          <w14:ligatures w14:val="none"/>
        </w:rPr>
        <w:t>te</w:t>
      </w:r>
      <w:r w:rsidRPr="00486DF2">
        <w:rPr>
          <w:rFonts w:ascii="Aptos" w:eastAsia="Arial" w:hAnsi="Aptos" w:cs="Tahoma"/>
          <w:spacing w:val="-6"/>
          <w:w w:val="110"/>
          <w:kern w:val="0"/>
          <w:sz w:val="22"/>
          <w:szCs w:val="22"/>
          <w14:ligatures w14:val="none"/>
        </w:rPr>
        <w:t xml:space="preserve"> </w:t>
      </w:r>
      <w:r w:rsidRPr="00486DF2">
        <w:rPr>
          <w:rFonts w:ascii="Aptos" w:eastAsia="Arial" w:hAnsi="Aptos" w:cs="Tahoma"/>
          <w:spacing w:val="-2"/>
          <w:w w:val="110"/>
          <w:kern w:val="0"/>
          <w:sz w:val="22"/>
          <w:szCs w:val="22"/>
          <w14:ligatures w14:val="none"/>
        </w:rPr>
        <w:t>laten</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spacing w:val="-2"/>
          <w:w w:val="110"/>
          <w:kern w:val="0"/>
          <w:sz w:val="22"/>
          <w:szCs w:val="22"/>
          <w14:ligatures w14:val="none"/>
        </w:rPr>
        <w:t>wat</w:t>
      </w:r>
      <w:r w:rsidRPr="00486DF2">
        <w:rPr>
          <w:rFonts w:ascii="Aptos" w:eastAsia="Arial" w:hAnsi="Aptos" w:cs="Tahoma"/>
          <w:spacing w:val="11"/>
          <w:w w:val="110"/>
          <w:kern w:val="0"/>
          <w:sz w:val="22"/>
          <w:szCs w:val="22"/>
          <w14:ligatures w14:val="none"/>
        </w:rPr>
        <w:t xml:space="preserve"> </w:t>
      </w:r>
      <w:r w:rsidRPr="00486DF2">
        <w:rPr>
          <w:rFonts w:ascii="Aptos" w:eastAsia="Arial" w:hAnsi="Aptos" w:cs="Tahoma"/>
          <w:spacing w:val="-2"/>
          <w:w w:val="110"/>
          <w:kern w:val="0"/>
          <w:sz w:val="22"/>
          <w:szCs w:val="22"/>
          <w14:ligatures w14:val="none"/>
        </w:rPr>
        <w:t>een</w:t>
      </w:r>
      <w:r w:rsidRPr="00486DF2">
        <w:rPr>
          <w:rFonts w:ascii="Aptos" w:eastAsia="Arial" w:hAnsi="Aptos" w:cs="Tahoma"/>
          <w:spacing w:val="-24"/>
          <w:w w:val="110"/>
          <w:kern w:val="0"/>
          <w:sz w:val="22"/>
          <w:szCs w:val="22"/>
          <w14:ligatures w14:val="none"/>
        </w:rPr>
        <w:t xml:space="preserve"> </w:t>
      </w:r>
      <w:r w:rsidRPr="00486DF2">
        <w:rPr>
          <w:rFonts w:ascii="Aptos" w:eastAsia="Arial" w:hAnsi="Aptos" w:cs="Tahoma"/>
          <w:spacing w:val="-2"/>
          <w:w w:val="110"/>
          <w:kern w:val="0"/>
          <w:sz w:val="22"/>
          <w:szCs w:val="22"/>
          <w14:ligatures w14:val="none"/>
        </w:rPr>
        <w:t>goed</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spacing w:val="-2"/>
          <w:w w:val="105"/>
          <w:kern w:val="0"/>
          <w:sz w:val="22"/>
          <w:szCs w:val="22"/>
          <w14:ligatures w14:val="none"/>
        </w:rPr>
        <w:t xml:space="preserve">bestuurder </w:t>
      </w:r>
      <w:r w:rsidRPr="00486DF2">
        <w:rPr>
          <w:rFonts w:ascii="Aptos" w:eastAsia="Arial" w:hAnsi="Aptos" w:cs="Tahoma"/>
          <w:w w:val="105"/>
          <w:kern w:val="0"/>
          <w:sz w:val="22"/>
          <w:szCs w:val="22"/>
          <w14:ligatures w14:val="none"/>
        </w:rPr>
        <w:t>behoort</w:t>
      </w:r>
      <w:r w:rsidRPr="00486DF2">
        <w:rPr>
          <w:rFonts w:ascii="Aptos" w:eastAsia="Arial" w:hAnsi="Aptos" w:cs="Tahoma"/>
          <w:spacing w:val="28"/>
          <w:w w:val="105"/>
          <w:kern w:val="0"/>
          <w:sz w:val="22"/>
          <w:szCs w:val="22"/>
          <w14:ligatures w14:val="none"/>
        </w:rPr>
        <w:t xml:space="preserve"> </w:t>
      </w:r>
      <w:r w:rsidRPr="00486DF2">
        <w:rPr>
          <w:rFonts w:ascii="Aptos" w:eastAsia="Arial" w:hAnsi="Aptos" w:cs="Tahoma"/>
          <w:w w:val="105"/>
          <w:kern w:val="0"/>
          <w:sz w:val="22"/>
          <w:szCs w:val="22"/>
          <w14:ligatures w14:val="none"/>
        </w:rPr>
        <w:t>te</w:t>
      </w:r>
      <w:r w:rsidRPr="00486DF2">
        <w:rPr>
          <w:rFonts w:ascii="Aptos" w:eastAsia="Arial" w:hAnsi="Aptos" w:cs="Tahoma"/>
          <w:spacing w:val="15"/>
          <w:w w:val="105"/>
          <w:kern w:val="0"/>
          <w:sz w:val="22"/>
          <w:szCs w:val="22"/>
          <w14:ligatures w14:val="none"/>
        </w:rPr>
        <w:t xml:space="preserve"> </w:t>
      </w:r>
      <w:r w:rsidRPr="00486DF2">
        <w:rPr>
          <w:rFonts w:ascii="Aptos" w:eastAsia="Arial" w:hAnsi="Aptos" w:cs="Tahoma"/>
          <w:w w:val="105"/>
          <w:kern w:val="0"/>
          <w:sz w:val="22"/>
          <w:szCs w:val="22"/>
          <w14:ligatures w14:val="none"/>
        </w:rPr>
        <w:t>doen</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of</w:t>
      </w:r>
      <w:r w:rsidRPr="00486DF2">
        <w:rPr>
          <w:rFonts w:ascii="Aptos" w:eastAsia="Arial" w:hAnsi="Aptos" w:cs="Tahoma"/>
          <w:spacing w:val="16"/>
          <w:w w:val="105"/>
          <w:kern w:val="0"/>
          <w:sz w:val="22"/>
          <w:szCs w:val="22"/>
          <w14:ligatures w14:val="none"/>
        </w:rPr>
        <w:t xml:space="preserve"> </w:t>
      </w:r>
      <w:r w:rsidRPr="00486DF2">
        <w:rPr>
          <w:rFonts w:ascii="Aptos" w:eastAsia="Arial" w:hAnsi="Aptos" w:cs="Tahoma"/>
          <w:w w:val="105"/>
          <w:kern w:val="0"/>
          <w:sz w:val="22"/>
          <w:szCs w:val="22"/>
          <w14:ligatures w14:val="none"/>
        </w:rPr>
        <w:t>na</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te</w:t>
      </w:r>
      <w:r w:rsidRPr="00486DF2">
        <w:rPr>
          <w:rFonts w:ascii="Aptos" w:eastAsia="Arial" w:hAnsi="Aptos" w:cs="Tahoma"/>
          <w:spacing w:val="20"/>
          <w:w w:val="105"/>
          <w:kern w:val="0"/>
          <w:sz w:val="22"/>
          <w:szCs w:val="22"/>
          <w14:ligatures w14:val="none"/>
        </w:rPr>
        <w:t xml:space="preserve"> </w:t>
      </w:r>
      <w:r w:rsidRPr="00486DF2">
        <w:rPr>
          <w:rFonts w:ascii="Aptos" w:eastAsia="Arial" w:hAnsi="Aptos" w:cs="Tahoma"/>
          <w:w w:val="105"/>
          <w:kern w:val="0"/>
          <w:sz w:val="22"/>
          <w:szCs w:val="22"/>
          <w14:ligatures w14:val="none"/>
        </w:rPr>
        <w:t>laten.</w:t>
      </w:r>
      <w:r w:rsidRPr="00486DF2">
        <w:rPr>
          <w:rFonts w:ascii="Aptos" w:eastAsia="Arial" w:hAnsi="Aptos" w:cs="Tahoma"/>
          <w:spacing w:val="-7"/>
          <w:w w:val="105"/>
          <w:kern w:val="0"/>
          <w:sz w:val="22"/>
          <w:szCs w:val="22"/>
          <w14:ligatures w14:val="none"/>
        </w:rPr>
        <w:t xml:space="preserve"> Werknemer zal zijn</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persoon</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en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spacing w:val="-2"/>
          <w:w w:val="105"/>
          <w:kern w:val="0"/>
          <w:sz w:val="22"/>
          <w:szCs w:val="22"/>
          <w14:ligatures w14:val="none"/>
        </w:rPr>
        <w:t xml:space="preserve">werkkracht </w:t>
      </w:r>
      <w:r w:rsidRPr="00486DF2">
        <w:rPr>
          <w:rFonts w:ascii="Aptos" w:eastAsia="Arial" w:hAnsi="Aptos" w:cs="Tahoma"/>
          <w:w w:val="105"/>
          <w:kern w:val="0"/>
          <w:sz w:val="22"/>
          <w:szCs w:val="22"/>
          <w14:ligatures w14:val="none"/>
        </w:rPr>
        <w:t>naar</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beste</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vermogen</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w w:val="105"/>
          <w:kern w:val="0"/>
          <w:sz w:val="22"/>
          <w:szCs w:val="22"/>
          <w14:ligatures w14:val="none"/>
        </w:rPr>
        <w:t>inzetten</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in</w:t>
      </w:r>
      <w:r w:rsidRPr="00486DF2">
        <w:rPr>
          <w:rFonts w:ascii="Aptos" w:eastAsia="Arial" w:hAnsi="Aptos" w:cs="Tahoma"/>
          <w:spacing w:val="14"/>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belang</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spacing w:val="-2"/>
          <w:w w:val="105"/>
          <w:kern w:val="0"/>
          <w:sz w:val="22"/>
          <w:szCs w:val="22"/>
          <w14:ligatures w14:val="none"/>
        </w:rPr>
        <w:t>Stichting</w:t>
      </w:r>
      <w:r w:rsidR="00613E3E" w:rsidRPr="00486DF2">
        <w:rPr>
          <w:rFonts w:ascii="Aptos" w:eastAsia="Arial" w:hAnsi="Aptos" w:cs="Tahoma"/>
          <w:spacing w:val="-2"/>
          <w:w w:val="105"/>
          <w:kern w:val="0"/>
          <w:sz w:val="22"/>
          <w:szCs w:val="22"/>
          <w14:ligatures w14:val="none"/>
        </w:rPr>
        <w:t>/Vereniging</w:t>
      </w:r>
      <w:r w:rsidRPr="00486DF2">
        <w:rPr>
          <w:rFonts w:ascii="Aptos" w:eastAsia="Arial" w:hAnsi="Aptos" w:cs="Tahoma"/>
          <w:spacing w:val="-2"/>
          <w:w w:val="105"/>
          <w:kern w:val="0"/>
          <w:sz w:val="22"/>
          <w:szCs w:val="22"/>
          <w14:ligatures w14:val="none"/>
        </w:rPr>
        <w:t>.</w:t>
      </w:r>
    </w:p>
    <w:p w14:paraId="2001F608" w14:textId="77777777" w:rsidR="00976C85" w:rsidRPr="00486DF2" w:rsidRDefault="00976C85" w:rsidP="00531838">
      <w:pPr>
        <w:widowControl w:val="0"/>
        <w:autoSpaceDE w:val="0"/>
        <w:autoSpaceDN w:val="0"/>
        <w:spacing w:after="0" w:line="276" w:lineRule="auto"/>
        <w:ind w:left="1434" w:hanging="714"/>
        <w:rPr>
          <w:rFonts w:ascii="Aptos" w:eastAsia="Arial" w:hAnsi="Aptos" w:cs="Tahoma"/>
          <w:kern w:val="0"/>
          <w:sz w:val="22"/>
          <w:szCs w:val="22"/>
          <w14:ligatures w14:val="none"/>
        </w:rPr>
      </w:pPr>
    </w:p>
    <w:p w14:paraId="06485120" w14:textId="1D71E6C1" w:rsidR="00976C85" w:rsidRPr="00486DF2" w:rsidRDefault="00976C85" w:rsidP="00531838">
      <w:pPr>
        <w:widowControl w:val="0"/>
        <w:numPr>
          <w:ilvl w:val="1"/>
          <w:numId w:val="11"/>
        </w:numPr>
        <w:autoSpaceDE w:val="0"/>
        <w:autoSpaceDN w:val="0"/>
        <w:spacing w:after="0" w:line="276" w:lineRule="auto"/>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Op</w:t>
      </w:r>
      <w:r w:rsidRPr="00486DF2">
        <w:rPr>
          <w:rFonts w:ascii="Aptos" w:eastAsia="Arial" w:hAnsi="Aptos" w:cs="Tahoma"/>
          <w:spacing w:val="-4"/>
          <w:w w:val="105"/>
          <w:kern w:val="0"/>
          <w:sz w:val="22"/>
          <w:szCs w:val="22"/>
          <w14:ligatures w14:val="none"/>
        </w:rPr>
        <w:t xml:space="preserve"> werknemer </w:t>
      </w:r>
      <w:r w:rsidRPr="00486DF2">
        <w:rPr>
          <w:rFonts w:ascii="Aptos" w:eastAsia="Arial" w:hAnsi="Aptos" w:cs="Tahoma"/>
          <w:w w:val="105"/>
          <w:kern w:val="0"/>
          <w:sz w:val="22"/>
          <w:szCs w:val="22"/>
          <w14:ligatures w14:val="none"/>
        </w:rPr>
        <w:t>is</w:t>
      </w:r>
      <w:r w:rsidRPr="00486DF2">
        <w:rPr>
          <w:rFonts w:ascii="Aptos" w:eastAsia="Arial" w:hAnsi="Aptos" w:cs="Tahoma"/>
          <w:spacing w:val="-15"/>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18"/>
          <w:w w:val="105"/>
          <w:kern w:val="0"/>
          <w:sz w:val="22"/>
          <w:szCs w:val="22"/>
          <w14:ligatures w14:val="none"/>
        </w:rPr>
        <w:t xml:space="preserve"> </w:t>
      </w:r>
      <w:r w:rsidRPr="00486DF2">
        <w:rPr>
          <w:rFonts w:ascii="Aptos" w:eastAsia="Arial" w:hAnsi="Aptos" w:cs="Tahoma"/>
          <w:w w:val="105"/>
          <w:kern w:val="0"/>
          <w:sz w:val="22"/>
          <w:szCs w:val="22"/>
          <w14:ligatures w14:val="none"/>
        </w:rPr>
        <w:t>toepassing</w:t>
      </w:r>
      <w:r w:rsidRPr="00486DF2">
        <w:rPr>
          <w:rFonts w:ascii="Aptos" w:eastAsia="Arial" w:hAnsi="Aptos" w:cs="Tahoma"/>
          <w:spacing w:val="-13"/>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Bestuursreglement</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zoals</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dat</w:t>
      </w:r>
      <w:r w:rsidRPr="00486DF2">
        <w:rPr>
          <w:rFonts w:ascii="Aptos" w:eastAsia="Arial" w:hAnsi="Aptos" w:cs="Tahoma"/>
          <w:spacing w:val="40"/>
          <w:w w:val="105"/>
          <w:kern w:val="0"/>
          <w:sz w:val="22"/>
          <w:szCs w:val="22"/>
          <w14:ligatures w14:val="none"/>
        </w:rPr>
        <w:t xml:space="preserve"> </w:t>
      </w:r>
      <w:r w:rsidRPr="00486DF2">
        <w:rPr>
          <w:rFonts w:ascii="Aptos" w:eastAsia="Arial" w:hAnsi="Aptos" w:cs="Tahoma"/>
          <w:w w:val="105"/>
          <w:kern w:val="0"/>
          <w:sz w:val="22"/>
          <w:szCs w:val="22"/>
          <w14:ligatures w14:val="none"/>
        </w:rPr>
        <w:t>op enig</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moment zal gelden, waarin de</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 xml:space="preserve">verantwoordelijkheden, </w:t>
      </w:r>
      <w:r w:rsidRPr="00486DF2">
        <w:rPr>
          <w:rFonts w:ascii="Aptos" w:eastAsia="Arial" w:hAnsi="Aptos" w:cs="Tahoma"/>
          <w:w w:val="110"/>
          <w:kern w:val="0"/>
          <w:sz w:val="22"/>
          <w:szCs w:val="22"/>
          <w14:ligatures w14:val="none"/>
        </w:rPr>
        <w:t>bevoegdheden</w:t>
      </w:r>
      <w:r w:rsidRPr="00486DF2">
        <w:rPr>
          <w:rFonts w:ascii="Aptos" w:eastAsia="Arial" w:hAnsi="Aptos" w:cs="Tahoma"/>
          <w:spacing w:val="-8"/>
          <w:w w:val="110"/>
          <w:kern w:val="0"/>
          <w:sz w:val="22"/>
          <w:szCs w:val="22"/>
          <w14:ligatures w14:val="none"/>
        </w:rPr>
        <w:t xml:space="preserve"> </w:t>
      </w:r>
      <w:r w:rsidRPr="00486DF2">
        <w:rPr>
          <w:rFonts w:ascii="Aptos" w:eastAsia="Arial" w:hAnsi="Aptos" w:cs="Tahoma"/>
          <w:w w:val="110"/>
          <w:kern w:val="0"/>
          <w:sz w:val="22"/>
          <w:szCs w:val="22"/>
          <w14:ligatures w14:val="none"/>
        </w:rPr>
        <w:t>en</w:t>
      </w:r>
      <w:r w:rsidRPr="00486DF2">
        <w:rPr>
          <w:rFonts w:ascii="Aptos" w:eastAsia="Arial" w:hAnsi="Aptos" w:cs="Tahoma"/>
          <w:spacing w:val="-22"/>
          <w:w w:val="110"/>
          <w:kern w:val="0"/>
          <w:sz w:val="22"/>
          <w:szCs w:val="22"/>
          <w14:ligatures w14:val="none"/>
        </w:rPr>
        <w:t xml:space="preserve"> </w:t>
      </w:r>
      <w:r w:rsidRPr="00486DF2">
        <w:rPr>
          <w:rFonts w:ascii="Aptos" w:eastAsia="Arial" w:hAnsi="Aptos" w:cs="Tahoma"/>
          <w:w w:val="110"/>
          <w:kern w:val="0"/>
          <w:sz w:val="22"/>
          <w:szCs w:val="22"/>
          <w14:ligatures w14:val="none"/>
        </w:rPr>
        <w:t>taken</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w w:val="110"/>
          <w:kern w:val="0"/>
          <w:sz w:val="22"/>
          <w:szCs w:val="22"/>
          <w14:ligatures w14:val="none"/>
        </w:rPr>
        <w:t>van</w:t>
      </w:r>
      <w:r w:rsidRPr="00486DF2">
        <w:rPr>
          <w:rFonts w:ascii="Aptos" w:eastAsia="Arial" w:hAnsi="Aptos" w:cs="Tahoma"/>
          <w:spacing w:val="-15"/>
          <w:w w:val="110"/>
          <w:kern w:val="0"/>
          <w:sz w:val="22"/>
          <w:szCs w:val="22"/>
          <w14:ligatures w14:val="none"/>
        </w:rPr>
        <w:t xml:space="preserve"> </w:t>
      </w:r>
      <w:r w:rsidRPr="00486DF2">
        <w:rPr>
          <w:rFonts w:ascii="Aptos" w:eastAsia="Arial" w:hAnsi="Aptos" w:cs="Tahoma"/>
          <w:w w:val="110"/>
          <w:kern w:val="0"/>
          <w:sz w:val="22"/>
          <w:szCs w:val="22"/>
          <w14:ligatures w14:val="none"/>
        </w:rPr>
        <w:t>de</w:t>
      </w:r>
      <w:r w:rsidRPr="00486DF2">
        <w:rPr>
          <w:rFonts w:ascii="Aptos" w:eastAsia="Arial" w:hAnsi="Aptos" w:cs="Tahoma"/>
          <w:spacing w:val="-17"/>
          <w:w w:val="110"/>
          <w:kern w:val="0"/>
          <w:sz w:val="22"/>
          <w:szCs w:val="22"/>
          <w14:ligatures w14:val="none"/>
        </w:rPr>
        <w:t xml:space="preserve"> </w:t>
      </w:r>
      <w:r w:rsidRPr="00486DF2">
        <w:rPr>
          <w:rFonts w:ascii="Aptos" w:eastAsia="Arial" w:hAnsi="Aptos" w:cs="Tahoma"/>
          <w:w w:val="110"/>
          <w:kern w:val="0"/>
          <w:sz w:val="22"/>
          <w:szCs w:val="22"/>
          <w14:ligatures w14:val="none"/>
        </w:rPr>
        <w:t>bestuurder</w:t>
      </w:r>
      <w:r w:rsidRPr="00486DF2">
        <w:rPr>
          <w:rFonts w:ascii="Aptos" w:eastAsia="Arial" w:hAnsi="Aptos" w:cs="Tahoma"/>
          <w:spacing w:val="-4"/>
          <w:w w:val="110"/>
          <w:kern w:val="0"/>
          <w:sz w:val="22"/>
          <w:szCs w:val="22"/>
          <w14:ligatures w14:val="none"/>
        </w:rPr>
        <w:t xml:space="preserve"> </w:t>
      </w:r>
      <w:r w:rsidRPr="00486DF2">
        <w:rPr>
          <w:rFonts w:ascii="Aptos" w:eastAsia="Arial" w:hAnsi="Aptos" w:cs="Tahoma"/>
          <w:w w:val="110"/>
          <w:kern w:val="0"/>
          <w:sz w:val="22"/>
          <w:szCs w:val="22"/>
          <w14:ligatures w14:val="none"/>
        </w:rPr>
        <w:t>van</w:t>
      </w:r>
      <w:r w:rsidRPr="00486DF2">
        <w:rPr>
          <w:rFonts w:ascii="Aptos" w:eastAsia="Arial" w:hAnsi="Aptos" w:cs="Tahoma"/>
          <w:spacing w:val="-15"/>
          <w:w w:val="110"/>
          <w:kern w:val="0"/>
          <w:sz w:val="22"/>
          <w:szCs w:val="22"/>
          <w14:ligatures w14:val="none"/>
        </w:rPr>
        <w:t xml:space="preserve"> </w:t>
      </w:r>
      <w:r w:rsidRPr="00486DF2">
        <w:rPr>
          <w:rFonts w:ascii="Aptos" w:eastAsia="Arial" w:hAnsi="Aptos" w:cs="Tahoma"/>
          <w:w w:val="110"/>
          <w:kern w:val="0"/>
          <w:sz w:val="22"/>
          <w:szCs w:val="22"/>
          <w14:ligatures w14:val="none"/>
        </w:rPr>
        <w:t>de</w:t>
      </w:r>
      <w:r w:rsidRPr="00486DF2">
        <w:rPr>
          <w:rFonts w:ascii="Aptos" w:eastAsia="Arial" w:hAnsi="Aptos" w:cs="Tahoma"/>
          <w:spacing w:val="-15"/>
          <w:w w:val="110"/>
          <w:kern w:val="0"/>
          <w:sz w:val="22"/>
          <w:szCs w:val="22"/>
          <w14:ligatures w14:val="none"/>
        </w:rPr>
        <w:t xml:space="preserve"> </w:t>
      </w:r>
      <w:r w:rsidRPr="00486DF2">
        <w:rPr>
          <w:rFonts w:ascii="Aptos" w:eastAsia="Arial" w:hAnsi="Aptos" w:cs="Tahoma"/>
          <w:w w:val="110"/>
          <w:kern w:val="0"/>
          <w:sz w:val="22"/>
          <w:szCs w:val="22"/>
          <w14:ligatures w14:val="none"/>
        </w:rPr>
        <w:t>Stichting</w:t>
      </w:r>
      <w:r w:rsidR="00613E3E" w:rsidRPr="00486DF2">
        <w:rPr>
          <w:rFonts w:ascii="Aptos" w:eastAsia="Arial" w:hAnsi="Aptos" w:cs="Tahoma"/>
          <w:w w:val="110"/>
          <w:kern w:val="0"/>
          <w:sz w:val="22"/>
          <w:szCs w:val="22"/>
          <w14:ligatures w14:val="none"/>
        </w:rPr>
        <w:t>/Vereniging</w:t>
      </w:r>
      <w:r w:rsidRPr="00486DF2">
        <w:rPr>
          <w:rFonts w:ascii="Aptos" w:eastAsia="Arial" w:hAnsi="Aptos" w:cs="Tahoma"/>
          <w:spacing w:val="-10"/>
          <w:w w:val="110"/>
          <w:kern w:val="0"/>
          <w:sz w:val="22"/>
          <w:szCs w:val="22"/>
          <w14:ligatures w14:val="none"/>
        </w:rPr>
        <w:t xml:space="preserve"> </w:t>
      </w:r>
      <w:r w:rsidRPr="00486DF2">
        <w:rPr>
          <w:rFonts w:ascii="Aptos" w:eastAsia="Arial" w:hAnsi="Aptos" w:cs="Tahoma"/>
          <w:w w:val="110"/>
          <w:kern w:val="0"/>
          <w:sz w:val="22"/>
          <w:szCs w:val="22"/>
          <w14:ligatures w14:val="none"/>
        </w:rPr>
        <w:t>zijn</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w w:val="110"/>
          <w:kern w:val="0"/>
          <w:sz w:val="22"/>
          <w:szCs w:val="22"/>
          <w14:ligatures w14:val="none"/>
        </w:rPr>
        <w:t xml:space="preserve">opgenomen. </w:t>
      </w:r>
    </w:p>
    <w:p w14:paraId="1F5CEACB" w14:textId="77777777" w:rsidR="00976C85" w:rsidRPr="00486DF2" w:rsidRDefault="00976C85" w:rsidP="00531838">
      <w:pPr>
        <w:widowControl w:val="0"/>
        <w:autoSpaceDE w:val="0"/>
        <w:autoSpaceDN w:val="0"/>
        <w:spacing w:after="0" w:line="276" w:lineRule="auto"/>
        <w:ind w:left="720"/>
        <w:rPr>
          <w:rFonts w:ascii="Aptos" w:eastAsia="Arial" w:hAnsi="Aptos" w:cs="Tahoma"/>
          <w:w w:val="105"/>
          <w:kern w:val="0"/>
          <w:sz w:val="22"/>
          <w:szCs w:val="22"/>
          <w14:ligatures w14:val="none"/>
        </w:rPr>
      </w:pPr>
    </w:p>
    <w:p w14:paraId="4AA82561" w14:textId="77777777" w:rsidR="00976C85" w:rsidRPr="00486DF2" w:rsidRDefault="00976C85" w:rsidP="00531838">
      <w:pPr>
        <w:widowControl w:val="0"/>
        <w:numPr>
          <w:ilvl w:val="1"/>
          <w:numId w:val="11"/>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Werknemer verklaart voor zo ver van toepassing alle nevenfuncties inclusief de bijbehorende beloning (of honorering) te hebben gemeld op de aan deze arbeidsovereenkomst als bijlage aangehechte lijst. Werknemer verklaart geen andere nevenfuncties te vervullen. De werkgever is bevoegd het verrichten van de nevenwerkzaamheden door werknemer te verbieden indien de werkgever daarvoor een objectieve rechtvaardigingsgrond heeft.</w:t>
      </w:r>
    </w:p>
    <w:p w14:paraId="2FAEE234" w14:textId="77777777" w:rsidR="00976C85" w:rsidRPr="00486DF2" w:rsidRDefault="00976C85" w:rsidP="00531838">
      <w:pPr>
        <w:widowControl w:val="0"/>
        <w:autoSpaceDE w:val="0"/>
        <w:autoSpaceDN w:val="0"/>
        <w:spacing w:after="0" w:line="276" w:lineRule="auto"/>
        <w:ind w:left="720"/>
        <w:rPr>
          <w:rFonts w:ascii="Aptos" w:eastAsia="Arial" w:hAnsi="Aptos" w:cs="Tahoma"/>
          <w:kern w:val="0"/>
          <w:sz w:val="22"/>
          <w:szCs w:val="22"/>
          <w14:ligatures w14:val="none"/>
        </w:rPr>
      </w:pPr>
    </w:p>
    <w:p w14:paraId="6328AC85" w14:textId="77777777" w:rsidR="00976C85" w:rsidRPr="00486DF2" w:rsidRDefault="00976C85" w:rsidP="00531838">
      <w:pPr>
        <w:widowControl w:val="0"/>
        <w:numPr>
          <w:ilvl w:val="1"/>
          <w:numId w:val="11"/>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Werknemer verklaart geheimhouding ten aanzien van alle instellingsaangelegenheden die hem uit hoofde van zijn functie als directeur-bestuurder ter kennis zijn gekomen en waarvan het vertrouwelijke karakter geacht kan worden hem bekend te zijn. Het gaat hierbij niet alleen om het (laten) lekken van informatie, maar ook om het onzorgvuldig omgaan met gevoelige informatie. De geheimhoudingsplicht handhaaft de werkgever ook na uitdiensttreding.</w:t>
      </w:r>
    </w:p>
    <w:p w14:paraId="2A6F5D09" w14:textId="77777777" w:rsidR="00976C85" w:rsidRPr="00486DF2" w:rsidRDefault="00976C85" w:rsidP="00531838">
      <w:pPr>
        <w:widowControl w:val="0"/>
        <w:autoSpaceDE w:val="0"/>
        <w:autoSpaceDN w:val="0"/>
        <w:spacing w:after="0" w:line="276" w:lineRule="auto"/>
        <w:ind w:left="832" w:hanging="714"/>
        <w:rPr>
          <w:rFonts w:ascii="Aptos" w:eastAsia="Arial" w:hAnsi="Aptos" w:cs="Tahoma"/>
          <w:kern w:val="0"/>
          <w:sz w:val="22"/>
          <w:szCs w:val="22"/>
          <w14:ligatures w14:val="none"/>
        </w:rPr>
      </w:pPr>
    </w:p>
    <w:p w14:paraId="0D50D945" w14:textId="5E17AEAC" w:rsidR="00976C85" w:rsidRPr="00486DF2" w:rsidRDefault="00976C85" w:rsidP="00531838">
      <w:pPr>
        <w:widowControl w:val="0"/>
        <w:numPr>
          <w:ilvl w:val="1"/>
          <w:numId w:val="11"/>
        </w:numPr>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 xml:space="preserve">Werknemer </w:t>
      </w:r>
      <w:r w:rsidRPr="00486DF2">
        <w:rPr>
          <w:rFonts w:ascii="Aptos" w:eastAsia="Arial" w:hAnsi="Aptos" w:cs="Tahoma"/>
          <w:w w:val="105"/>
          <w:kern w:val="0"/>
          <w:sz w:val="22"/>
          <w:szCs w:val="22"/>
          <w14:ligatures w14:val="none"/>
        </w:rPr>
        <w:t>verbindt</w:t>
      </w:r>
      <w:r w:rsidRPr="00486DF2">
        <w:rPr>
          <w:rFonts w:ascii="Aptos" w:eastAsia="Arial" w:hAnsi="Aptos" w:cs="Tahoma"/>
          <w:spacing w:val="32"/>
          <w:w w:val="105"/>
          <w:kern w:val="0"/>
          <w:sz w:val="22"/>
          <w:szCs w:val="22"/>
          <w14:ligatures w14:val="none"/>
        </w:rPr>
        <w:t xml:space="preserve"> </w:t>
      </w:r>
      <w:r w:rsidRPr="00486DF2">
        <w:rPr>
          <w:rFonts w:ascii="Aptos" w:eastAsia="Arial" w:hAnsi="Aptos" w:cs="Tahoma"/>
          <w:w w:val="105"/>
          <w:kern w:val="0"/>
          <w:sz w:val="22"/>
          <w:szCs w:val="22"/>
          <w14:ligatures w14:val="none"/>
        </w:rPr>
        <w:t>zich</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gedurende</w:t>
      </w:r>
      <w:r w:rsidRPr="00486DF2">
        <w:rPr>
          <w:rFonts w:ascii="Aptos" w:eastAsia="Arial" w:hAnsi="Aptos" w:cs="Tahoma"/>
          <w:spacing w:val="23"/>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duur</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deze</w:t>
      </w:r>
      <w:r w:rsidRPr="00486DF2">
        <w:rPr>
          <w:rFonts w:ascii="Aptos" w:eastAsia="Arial" w:hAnsi="Aptos" w:cs="Tahoma"/>
          <w:spacing w:val="-8"/>
          <w:w w:val="105"/>
          <w:kern w:val="0"/>
          <w:sz w:val="22"/>
          <w:szCs w:val="22"/>
          <w14:ligatures w14:val="none"/>
        </w:rPr>
        <w:t xml:space="preserve"> </w:t>
      </w:r>
      <w:r w:rsidRPr="00486DF2">
        <w:rPr>
          <w:rFonts w:ascii="Aptos" w:eastAsia="Arial" w:hAnsi="Aptos" w:cs="Tahoma"/>
          <w:w w:val="105"/>
          <w:kern w:val="0"/>
          <w:sz w:val="22"/>
          <w:szCs w:val="22"/>
          <w14:ligatures w14:val="none"/>
        </w:rPr>
        <w:t>overeenkomst,</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spacing w:val="-4"/>
          <w:w w:val="105"/>
          <w:kern w:val="0"/>
          <w:sz w:val="22"/>
          <w:szCs w:val="22"/>
          <w14:ligatures w14:val="none"/>
        </w:rPr>
        <w:t xml:space="preserve">noch </w:t>
      </w:r>
      <w:r w:rsidRPr="00486DF2">
        <w:rPr>
          <w:rFonts w:ascii="Aptos" w:eastAsia="Arial" w:hAnsi="Aptos" w:cs="Tahoma"/>
          <w:spacing w:val="-2"/>
          <w:w w:val="110"/>
          <w:kern w:val="0"/>
          <w:sz w:val="22"/>
          <w:szCs w:val="22"/>
          <w14:ligatures w14:val="none"/>
        </w:rPr>
        <w:t>rechtstreeks, noch</w:t>
      </w:r>
      <w:r w:rsidRPr="00486DF2">
        <w:rPr>
          <w:rFonts w:ascii="Aptos" w:eastAsia="Arial" w:hAnsi="Aptos" w:cs="Tahoma"/>
          <w:spacing w:val="-6"/>
          <w:w w:val="110"/>
          <w:kern w:val="0"/>
          <w:sz w:val="22"/>
          <w:szCs w:val="22"/>
          <w14:ligatures w14:val="none"/>
        </w:rPr>
        <w:t xml:space="preserve"> </w:t>
      </w:r>
      <w:r w:rsidRPr="00486DF2">
        <w:rPr>
          <w:rFonts w:ascii="Aptos" w:eastAsia="Arial" w:hAnsi="Aptos" w:cs="Tahoma"/>
          <w:spacing w:val="-2"/>
          <w:w w:val="110"/>
          <w:kern w:val="0"/>
          <w:sz w:val="22"/>
          <w:szCs w:val="22"/>
          <w14:ligatures w14:val="none"/>
        </w:rPr>
        <w:t>middellijk</w:t>
      </w:r>
      <w:r w:rsidRPr="00486DF2">
        <w:rPr>
          <w:rFonts w:ascii="Aptos" w:eastAsia="Arial" w:hAnsi="Aptos" w:cs="Tahoma"/>
          <w:spacing w:val="-5"/>
          <w:w w:val="110"/>
          <w:kern w:val="0"/>
          <w:sz w:val="22"/>
          <w:szCs w:val="22"/>
          <w14:ligatures w14:val="none"/>
        </w:rPr>
        <w:t xml:space="preserve"> </w:t>
      </w:r>
      <w:r w:rsidRPr="00486DF2">
        <w:rPr>
          <w:rFonts w:ascii="Aptos" w:eastAsia="Arial" w:hAnsi="Aptos" w:cs="Tahoma"/>
          <w:spacing w:val="-2"/>
          <w:w w:val="110"/>
          <w:kern w:val="0"/>
          <w:sz w:val="22"/>
          <w:szCs w:val="22"/>
          <w14:ligatures w14:val="none"/>
        </w:rPr>
        <w:t>enige</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spacing w:val="-2"/>
          <w:w w:val="110"/>
          <w:kern w:val="0"/>
          <w:sz w:val="22"/>
          <w:szCs w:val="22"/>
          <w14:ligatures w14:val="none"/>
        </w:rPr>
        <w:t>provisie, tegemoetkomingen</w:t>
      </w:r>
      <w:r w:rsidRPr="00486DF2">
        <w:rPr>
          <w:rFonts w:ascii="Aptos" w:eastAsia="Arial" w:hAnsi="Aptos" w:cs="Tahoma"/>
          <w:spacing w:val="-7"/>
          <w:w w:val="110"/>
          <w:kern w:val="0"/>
          <w:sz w:val="22"/>
          <w:szCs w:val="22"/>
          <w14:ligatures w14:val="none"/>
        </w:rPr>
        <w:t xml:space="preserve"> </w:t>
      </w:r>
      <w:r w:rsidRPr="00486DF2">
        <w:rPr>
          <w:rFonts w:ascii="Aptos" w:eastAsia="Arial" w:hAnsi="Aptos" w:cs="Tahoma"/>
          <w:spacing w:val="-2"/>
          <w:w w:val="110"/>
          <w:kern w:val="0"/>
          <w:sz w:val="22"/>
          <w:szCs w:val="22"/>
          <w14:ligatures w14:val="none"/>
        </w:rPr>
        <w:t>of vergoedingen,</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spacing w:val="-2"/>
          <w:w w:val="110"/>
          <w:kern w:val="0"/>
          <w:sz w:val="22"/>
          <w:szCs w:val="22"/>
          <w14:ligatures w14:val="none"/>
        </w:rPr>
        <w:t>in</w:t>
      </w:r>
      <w:r w:rsidRPr="00486DF2">
        <w:rPr>
          <w:rFonts w:ascii="Aptos" w:eastAsia="Arial" w:hAnsi="Aptos" w:cs="Tahoma"/>
          <w:spacing w:val="13"/>
          <w:w w:val="110"/>
          <w:kern w:val="0"/>
          <w:sz w:val="22"/>
          <w:szCs w:val="22"/>
          <w14:ligatures w14:val="none"/>
        </w:rPr>
        <w:t xml:space="preserve"> </w:t>
      </w:r>
      <w:r w:rsidRPr="00486DF2">
        <w:rPr>
          <w:rFonts w:ascii="Aptos" w:eastAsia="Arial" w:hAnsi="Aptos" w:cs="Tahoma"/>
          <w:spacing w:val="-2"/>
          <w:w w:val="110"/>
          <w:kern w:val="0"/>
          <w:sz w:val="22"/>
          <w:szCs w:val="22"/>
          <w14:ligatures w14:val="none"/>
        </w:rPr>
        <w:t xml:space="preserve">welke </w:t>
      </w:r>
      <w:r w:rsidRPr="00486DF2">
        <w:rPr>
          <w:rFonts w:ascii="Aptos" w:eastAsia="Arial" w:hAnsi="Aptos" w:cs="Tahoma"/>
          <w:w w:val="105"/>
          <w:kern w:val="0"/>
          <w:sz w:val="22"/>
          <w:szCs w:val="22"/>
          <w14:ligatures w14:val="none"/>
        </w:rPr>
        <w:t>vorm</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dan</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ook aan te nemen</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of te bedingen, dan wel enige</w:t>
      </w:r>
      <w:r w:rsidRPr="00486DF2">
        <w:rPr>
          <w:rFonts w:ascii="Aptos" w:eastAsia="Arial" w:hAnsi="Aptos" w:cs="Tahoma"/>
          <w:spacing w:val="-9"/>
          <w:w w:val="105"/>
          <w:kern w:val="0"/>
          <w:sz w:val="22"/>
          <w:szCs w:val="22"/>
          <w14:ligatures w14:val="none"/>
        </w:rPr>
        <w:t xml:space="preserve"> </w:t>
      </w:r>
      <w:r w:rsidRPr="00486DF2">
        <w:rPr>
          <w:rFonts w:ascii="Aptos" w:eastAsia="Arial" w:hAnsi="Aptos" w:cs="Tahoma"/>
          <w:w w:val="105"/>
          <w:kern w:val="0"/>
          <w:sz w:val="22"/>
          <w:szCs w:val="22"/>
          <w14:ligatures w14:val="none"/>
        </w:rPr>
        <w:t>aanbieding van welke aard</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 xml:space="preserve">deze </w:t>
      </w:r>
      <w:r w:rsidRPr="00486DF2">
        <w:rPr>
          <w:rFonts w:ascii="Aptos" w:eastAsia="Arial" w:hAnsi="Aptos" w:cs="Tahoma"/>
          <w:spacing w:val="-2"/>
          <w:w w:val="110"/>
          <w:kern w:val="0"/>
          <w:sz w:val="22"/>
          <w:szCs w:val="22"/>
          <w14:ligatures w14:val="none"/>
        </w:rPr>
        <w:t>ook</w:t>
      </w:r>
      <w:r w:rsidRPr="00486DF2">
        <w:rPr>
          <w:rFonts w:ascii="Aptos" w:eastAsia="Arial" w:hAnsi="Aptos" w:cs="Tahoma"/>
          <w:spacing w:val="-12"/>
          <w:w w:val="110"/>
          <w:kern w:val="0"/>
          <w:sz w:val="22"/>
          <w:szCs w:val="22"/>
          <w14:ligatures w14:val="none"/>
        </w:rPr>
        <w:t xml:space="preserve"> </w:t>
      </w:r>
      <w:r w:rsidRPr="00486DF2">
        <w:rPr>
          <w:rFonts w:ascii="Aptos" w:eastAsia="Arial" w:hAnsi="Aptos" w:cs="Tahoma"/>
          <w:spacing w:val="-2"/>
          <w:w w:val="110"/>
          <w:kern w:val="0"/>
          <w:sz w:val="22"/>
          <w:szCs w:val="22"/>
          <w14:ligatures w14:val="none"/>
        </w:rPr>
        <w:t>mogen</w:t>
      </w:r>
      <w:r w:rsidRPr="00486DF2">
        <w:rPr>
          <w:rFonts w:ascii="Aptos" w:eastAsia="Arial" w:hAnsi="Aptos" w:cs="Tahoma"/>
          <w:spacing w:val="-3"/>
          <w:w w:val="110"/>
          <w:kern w:val="0"/>
          <w:sz w:val="22"/>
          <w:szCs w:val="22"/>
          <w14:ligatures w14:val="none"/>
        </w:rPr>
        <w:t xml:space="preserve"> </w:t>
      </w:r>
      <w:r w:rsidRPr="00486DF2">
        <w:rPr>
          <w:rFonts w:ascii="Aptos" w:eastAsia="Arial" w:hAnsi="Aptos" w:cs="Tahoma"/>
          <w:spacing w:val="-2"/>
          <w:w w:val="110"/>
          <w:kern w:val="0"/>
          <w:sz w:val="22"/>
          <w:szCs w:val="22"/>
          <w14:ligatures w14:val="none"/>
        </w:rPr>
        <w:t>zijn,</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spacing w:val="-2"/>
          <w:w w:val="110"/>
          <w:kern w:val="0"/>
          <w:sz w:val="22"/>
          <w:szCs w:val="22"/>
          <w14:ligatures w14:val="none"/>
        </w:rPr>
        <w:t>te accepteren van</w:t>
      </w:r>
      <w:r w:rsidRPr="00486DF2">
        <w:rPr>
          <w:rFonts w:ascii="Aptos" w:eastAsia="Arial" w:hAnsi="Aptos" w:cs="Tahoma"/>
          <w:spacing w:val="-11"/>
          <w:w w:val="110"/>
          <w:kern w:val="0"/>
          <w:sz w:val="22"/>
          <w:szCs w:val="22"/>
          <w14:ligatures w14:val="none"/>
        </w:rPr>
        <w:t xml:space="preserve"> </w:t>
      </w:r>
      <w:r w:rsidRPr="00486DF2">
        <w:rPr>
          <w:rFonts w:ascii="Aptos" w:eastAsia="Arial" w:hAnsi="Aptos" w:cs="Tahoma"/>
          <w:spacing w:val="-2"/>
          <w:w w:val="110"/>
          <w:kern w:val="0"/>
          <w:sz w:val="22"/>
          <w:szCs w:val="22"/>
          <w14:ligatures w14:val="none"/>
        </w:rPr>
        <w:t>afnemers,</w:t>
      </w:r>
      <w:r w:rsidRPr="00486DF2">
        <w:rPr>
          <w:rFonts w:ascii="Aptos" w:eastAsia="Arial" w:hAnsi="Aptos" w:cs="Tahoma"/>
          <w:spacing w:val="-9"/>
          <w:w w:val="110"/>
          <w:kern w:val="0"/>
          <w:sz w:val="22"/>
          <w:szCs w:val="22"/>
          <w14:ligatures w14:val="none"/>
        </w:rPr>
        <w:t xml:space="preserve"> </w:t>
      </w:r>
      <w:r w:rsidRPr="00486DF2">
        <w:rPr>
          <w:rFonts w:ascii="Aptos" w:eastAsia="Arial" w:hAnsi="Aptos" w:cs="Tahoma"/>
          <w:spacing w:val="-2"/>
          <w:w w:val="110"/>
          <w:kern w:val="0"/>
          <w:sz w:val="22"/>
          <w:szCs w:val="22"/>
          <w14:ligatures w14:val="none"/>
        </w:rPr>
        <w:t>leveranciers, dienstverleners</w:t>
      </w:r>
      <w:r w:rsidRPr="00486DF2">
        <w:rPr>
          <w:rFonts w:ascii="Aptos" w:eastAsia="Arial" w:hAnsi="Aptos" w:cs="Tahoma"/>
          <w:spacing w:val="-14"/>
          <w:w w:val="110"/>
          <w:kern w:val="0"/>
          <w:sz w:val="22"/>
          <w:szCs w:val="22"/>
          <w14:ligatures w14:val="none"/>
        </w:rPr>
        <w:t xml:space="preserve"> </w:t>
      </w:r>
      <w:r w:rsidRPr="00486DF2">
        <w:rPr>
          <w:rFonts w:ascii="Aptos" w:eastAsia="Arial" w:hAnsi="Aptos" w:cs="Tahoma"/>
          <w:spacing w:val="-2"/>
          <w:w w:val="110"/>
          <w:kern w:val="0"/>
          <w:sz w:val="22"/>
          <w:szCs w:val="22"/>
          <w14:ligatures w14:val="none"/>
        </w:rPr>
        <w:t>of</w:t>
      </w:r>
      <w:r w:rsidRPr="00486DF2">
        <w:rPr>
          <w:rFonts w:ascii="Aptos" w:eastAsia="Arial" w:hAnsi="Aptos" w:cs="Tahoma"/>
          <w:spacing w:val="12"/>
          <w:w w:val="110"/>
          <w:kern w:val="0"/>
          <w:sz w:val="22"/>
          <w:szCs w:val="22"/>
          <w14:ligatures w14:val="none"/>
        </w:rPr>
        <w:t xml:space="preserve"> </w:t>
      </w:r>
      <w:r w:rsidRPr="00486DF2">
        <w:rPr>
          <w:rFonts w:ascii="Aptos" w:eastAsia="Arial" w:hAnsi="Aptos" w:cs="Tahoma"/>
          <w:spacing w:val="-2"/>
          <w:w w:val="110"/>
          <w:kern w:val="0"/>
          <w:sz w:val="22"/>
          <w:szCs w:val="22"/>
          <w14:ligatures w14:val="none"/>
        </w:rPr>
        <w:t xml:space="preserve">werknemers </w:t>
      </w:r>
      <w:r w:rsidRPr="00486DF2">
        <w:rPr>
          <w:rFonts w:ascii="Aptos" w:eastAsia="Arial" w:hAnsi="Aptos" w:cs="Tahoma"/>
          <w:w w:val="110"/>
          <w:kern w:val="0"/>
          <w:sz w:val="22"/>
          <w:szCs w:val="22"/>
          <w14:ligatures w14:val="none"/>
        </w:rPr>
        <w:t>van de</w:t>
      </w:r>
      <w:r w:rsidRPr="00486DF2">
        <w:rPr>
          <w:rFonts w:ascii="Aptos" w:eastAsia="Arial" w:hAnsi="Aptos" w:cs="Tahoma"/>
          <w:spacing w:val="-4"/>
          <w:w w:val="110"/>
          <w:kern w:val="0"/>
          <w:sz w:val="22"/>
          <w:szCs w:val="22"/>
          <w14:ligatures w14:val="none"/>
        </w:rPr>
        <w:t xml:space="preserve"> </w:t>
      </w:r>
      <w:r w:rsidRPr="00486DF2">
        <w:rPr>
          <w:rFonts w:ascii="Aptos" w:eastAsia="Arial" w:hAnsi="Aptos" w:cs="Tahoma"/>
          <w:w w:val="110"/>
          <w:kern w:val="0"/>
          <w:sz w:val="22"/>
          <w:szCs w:val="22"/>
          <w14:ligatures w14:val="none"/>
        </w:rPr>
        <w:t>Stichting</w:t>
      </w:r>
      <w:r w:rsidR="002B4BE4" w:rsidRPr="00486DF2">
        <w:rPr>
          <w:rFonts w:ascii="Aptos" w:eastAsia="Arial" w:hAnsi="Aptos" w:cs="Tahoma"/>
          <w:w w:val="110"/>
          <w:kern w:val="0"/>
          <w:sz w:val="22"/>
          <w:szCs w:val="22"/>
          <w14:ligatures w14:val="none"/>
        </w:rPr>
        <w:t>/Vereniging</w:t>
      </w:r>
      <w:r w:rsidRPr="00486DF2">
        <w:rPr>
          <w:rFonts w:ascii="Aptos" w:eastAsia="Arial" w:hAnsi="Aptos" w:cs="Tahoma"/>
          <w:spacing w:val="-7"/>
          <w:w w:val="110"/>
          <w:kern w:val="0"/>
          <w:sz w:val="22"/>
          <w:szCs w:val="22"/>
          <w14:ligatures w14:val="none"/>
        </w:rPr>
        <w:t xml:space="preserve"> </w:t>
      </w:r>
      <w:r w:rsidRPr="00486DF2">
        <w:rPr>
          <w:rFonts w:ascii="Aptos" w:eastAsia="Arial" w:hAnsi="Aptos" w:cs="Tahoma"/>
          <w:w w:val="110"/>
          <w:kern w:val="0"/>
          <w:sz w:val="22"/>
          <w:szCs w:val="22"/>
          <w14:ligatures w14:val="none"/>
        </w:rPr>
        <w:t>dan</w:t>
      </w:r>
      <w:r w:rsidRPr="00486DF2">
        <w:rPr>
          <w:rFonts w:ascii="Aptos" w:eastAsia="Arial" w:hAnsi="Aptos" w:cs="Tahoma"/>
          <w:spacing w:val="-10"/>
          <w:w w:val="110"/>
          <w:kern w:val="0"/>
          <w:sz w:val="22"/>
          <w:szCs w:val="22"/>
          <w14:ligatures w14:val="none"/>
        </w:rPr>
        <w:t xml:space="preserve"> </w:t>
      </w:r>
      <w:r w:rsidRPr="00486DF2">
        <w:rPr>
          <w:rFonts w:ascii="Aptos" w:eastAsia="Arial" w:hAnsi="Aptos" w:cs="Tahoma"/>
          <w:w w:val="110"/>
          <w:kern w:val="0"/>
          <w:sz w:val="22"/>
          <w:szCs w:val="22"/>
          <w14:ligatures w14:val="none"/>
        </w:rPr>
        <w:t>wel</w:t>
      </w:r>
      <w:r w:rsidRPr="00486DF2">
        <w:rPr>
          <w:rFonts w:ascii="Aptos" w:eastAsia="Arial" w:hAnsi="Aptos" w:cs="Tahoma"/>
          <w:spacing w:val="-7"/>
          <w:w w:val="110"/>
          <w:kern w:val="0"/>
          <w:sz w:val="22"/>
          <w:szCs w:val="22"/>
          <w14:ligatures w14:val="none"/>
        </w:rPr>
        <w:t xml:space="preserve"> </w:t>
      </w:r>
      <w:r w:rsidRPr="00486DF2">
        <w:rPr>
          <w:rFonts w:ascii="Aptos" w:eastAsia="Arial" w:hAnsi="Aptos" w:cs="Tahoma"/>
          <w:w w:val="110"/>
          <w:kern w:val="0"/>
          <w:sz w:val="22"/>
          <w:szCs w:val="22"/>
          <w14:ligatures w14:val="none"/>
        </w:rPr>
        <w:t>daarmee</w:t>
      </w:r>
      <w:r w:rsidRPr="00486DF2">
        <w:rPr>
          <w:rFonts w:ascii="Aptos" w:eastAsia="Arial" w:hAnsi="Aptos" w:cs="Tahoma"/>
          <w:spacing w:val="-8"/>
          <w:w w:val="110"/>
          <w:kern w:val="0"/>
          <w:sz w:val="22"/>
          <w:szCs w:val="22"/>
          <w14:ligatures w14:val="none"/>
        </w:rPr>
        <w:t xml:space="preserve"> </w:t>
      </w:r>
      <w:r w:rsidRPr="00486DF2">
        <w:rPr>
          <w:rFonts w:ascii="Aptos" w:eastAsia="Arial" w:hAnsi="Aptos" w:cs="Tahoma"/>
          <w:w w:val="110"/>
          <w:kern w:val="0"/>
          <w:sz w:val="22"/>
          <w:szCs w:val="22"/>
          <w14:ligatures w14:val="none"/>
        </w:rPr>
        <w:t>verbonden rechtspersonen.</w:t>
      </w:r>
    </w:p>
    <w:p w14:paraId="6B88D3B3"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7B2E59DB" w14:textId="77777777" w:rsidR="00976C85" w:rsidRPr="00486DF2" w:rsidRDefault="00976C85" w:rsidP="00531838">
      <w:pPr>
        <w:widowControl w:val="0"/>
        <w:autoSpaceDE w:val="0"/>
        <w:autoSpaceDN w:val="0"/>
        <w:spacing w:after="0" w:line="276" w:lineRule="auto"/>
        <w:rPr>
          <w:rFonts w:ascii="Aptos" w:eastAsia="Arial" w:hAnsi="Aptos" w:cs="Tahoma"/>
          <w:b/>
          <w:bCs/>
          <w:w w:val="105"/>
          <w:kern w:val="0"/>
          <w:sz w:val="22"/>
          <w:szCs w:val="22"/>
          <w14:ligatures w14:val="none"/>
        </w:rPr>
      </w:pPr>
      <w:r w:rsidRPr="00486DF2">
        <w:rPr>
          <w:rFonts w:ascii="Aptos" w:eastAsia="Arial" w:hAnsi="Aptos" w:cs="Tahoma"/>
          <w:b/>
          <w:bCs/>
          <w:kern w:val="0"/>
          <w:sz w:val="22"/>
          <w:szCs w:val="22"/>
          <w14:ligatures w14:val="none"/>
        </w:rPr>
        <w:t>Artikel</w:t>
      </w:r>
      <w:r w:rsidRPr="00486DF2">
        <w:rPr>
          <w:rFonts w:ascii="Aptos" w:eastAsia="Arial" w:hAnsi="Aptos" w:cs="Tahoma"/>
          <w:b/>
          <w:bCs/>
          <w:spacing w:val="-5"/>
          <w:kern w:val="0"/>
          <w:sz w:val="22"/>
          <w:szCs w:val="22"/>
          <w14:ligatures w14:val="none"/>
        </w:rPr>
        <w:t xml:space="preserve"> </w:t>
      </w:r>
      <w:r w:rsidRPr="00486DF2">
        <w:rPr>
          <w:rFonts w:ascii="Aptos" w:eastAsia="Arial" w:hAnsi="Aptos" w:cs="Tahoma"/>
          <w:b/>
          <w:bCs/>
          <w:kern w:val="0"/>
          <w:sz w:val="22"/>
          <w:szCs w:val="22"/>
          <w14:ligatures w14:val="none"/>
        </w:rPr>
        <w:t>2</w:t>
      </w:r>
      <w:r w:rsidRPr="00486DF2">
        <w:rPr>
          <w:rFonts w:ascii="Aptos" w:eastAsia="Arial" w:hAnsi="Aptos" w:cs="Tahoma"/>
          <w:b/>
          <w:bCs/>
          <w:spacing w:val="1"/>
          <w:kern w:val="0"/>
          <w:sz w:val="22"/>
          <w:szCs w:val="22"/>
          <w14:ligatures w14:val="none"/>
        </w:rPr>
        <w:t xml:space="preserve">.  </w:t>
      </w:r>
      <w:r w:rsidRPr="00486DF2">
        <w:rPr>
          <w:rFonts w:ascii="Aptos" w:eastAsia="Arial" w:hAnsi="Aptos" w:cs="Tahoma"/>
          <w:b/>
          <w:bCs/>
          <w:w w:val="105"/>
          <w:kern w:val="0"/>
          <w:sz w:val="22"/>
          <w:szCs w:val="22"/>
          <w14:ligatures w14:val="none"/>
        </w:rPr>
        <w:t>Arbeidsduur, werktijden en standplaats</w:t>
      </w:r>
    </w:p>
    <w:p w14:paraId="3C3A330D" w14:textId="77777777" w:rsidR="00976C85" w:rsidRPr="00486DF2" w:rsidRDefault="00976C85" w:rsidP="00531838">
      <w:pPr>
        <w:widowControl w:val="0"/>
        <w:autoSpaceDE w:val="0"/>
        <w:autoSpaceDN w:val="0"/>
        <w:spacing w:after="0" w:line="276" w:lineRule="auto"/>
        <w:rPr>
          <w:rFonts w:ascii="Aptos" w:eastAsia="Arial" w:hAnsi="Aptos" w:cs="Tahoma"/>
          <w:spacing w:val="-2"/>
          <w:kern w:val="0"/>
          <w:sz w:val="22"/>
          <w:szCs w:val="22"/>
          <w14:ligatures w14:val="none"/>
        </w:rPr>
      </w:pPr>
    </w:p>
    <w:p w14:paraId="1FC54361" w14:textId="20047A89" w:rsidR="00976C85" w:rsidRPr="00486DF2" w:rsidRDefault="00976C85" w:rsidP="00531838">
      <w:pPr>
        <w:widowControl w:val="0"/>
        <w:numPr>
          <w:ilvl w:val="1"/>
          <w:numId w:val="9"/>
        </w:numPr>
        <w:autoSpaceDE w:val="0"/>
        <w:autoSpaceDN w:val="0"/>
        <w:spacing w:after="0" w:line="276" w:lineRule="auto"/>
        <w:ind w:left="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 xml:space="preserve">Werknemer is werkzaam op basis van een parttime benoeming van </w:t>
      </w:r>
      <w:r w:rsidR="00613E3E" w:rsidRPr="00486DF2">
        <w:rPr>
          <w:rFonts w:ascii="Aptos" w:eastAsia="Times New Roman" w:hAnsi="Aptos" w:cs="Tahoma"/>
          <w:kern w:val="0"/>
          <w:sz w:val="22"/>
          <w:szCs w:val="22"/>
          <w14:ligatures w14:val="none"/>
        </w:rPr>
        <w:t>[….]</w:t>
      </w:r>
      <w:r w:rsidRPr="00486DF2">
        <w:rPr>
          <w:rFonts w:ascii="Aptos" w:eastAsia="Arial" w:hAnsi="Aptos" w:cs="Tahoma"/>
          <w:w w:val="105"/>
          <w:kern w:val="0"/>
          <w:sz w:val="22"/>
          <w:szCs w:val="22"/>
          <w14:ligatures w14:val="none"/>
        </w:rPr>
        <w:t xml:space="preserve"> FTE.</w:t>
      </w:r>
    </w:p>
    <w:p w14:paraId="6DB6A8EB" w14:textId="77777777" w:rsidR="00976C85" w:rsidRPr="00486DF2" w:rsidRDefault="00976C85" w:rsidP="00531838">
      <w:pPr>
        <w:widowControl w:val="0"/>
        <w:autoSpaceDE w:val="0"/>
        <w:autoSpaceDN w:val="0"/>
        <w:spacing w:after="0" w:line="276" w:lineRule="auto"/>
        <w:ind w:left="709"/>
        <w:rPr>
          <w:rFonts w:ascii="Aptos" w:eastAsia="Arial" w:hAnsi="Aptos" w:cs="Tahoma"/>
          <w:w w:val="105"/>
          <w:kern w:val="0"/>
          <w:sz w:val="22"/>
          <w:szCs w:val="22"/>
          <w14:ligatures w14:val="none"/>
        </w:rPr>
      </w:pPr>
    </w:p>
    <w:p w14:paraId="137B208E" w14:textId="77777777" w:rsidR="00976C85" w:rsidRPr="00486DF2" w:rsidRDefault="00976C85" w:rsidP="00531838">
      <w:pPr>
        <w:widowControl w:val="0"/>
        <w:numPr>
          <w:ilvl w:val="1"/>
          <w:numId w:val="9"/>
        </w:numPr>
        <w:autoSpaceDE w:val="0"/>
        <w:autoSpaceDN w:val="0"/>
        <w:spacing w:after="0" w:line="276" w:lineRule="auto"/>
        <w:ind w:left="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Zoals dat van een werknemer op dit niveau mag worden verwacht, kan werknemer de werkzaamheden voor een belangrijk deel naar eigen inzicht invullen. Van de werktijden kan in onderling overleg worden afgeweken.</w:t>
      </w:r>
    </w:p>
    <w:p w14:paraId="759CB1B0" w14:textId="77777777" w:rsidR="00976C85" w:rsidRPr="00486DF2" w:rsidRDefault="00976C85" w:rsidP="00531838">
      <w:pPr>
        <w:widowControl w:val="0"/>
        <w:autoSpaceDE w:val="0"/>
        <w:autoSpaceDN w:val="0"/>
        <w:spacing w:after="0" w:line="276" w:lineRule="auto"/>
        <w:ind w:left="709" w:hanging="714"/>
        <w:rPr>
          <w:rFonts w:ascii="Aptos" w:eastAsia="Arial" w:hAnsi="Aptos" w:cs="Tahoma"/>
          <w:w w:val="105"/>
          <w:kern w:val="0"/>
          <w:sz w:val="22"/>
          <w:szCs w:val="22"/>
          <w14:ligatures w14:val="none"/>
        </w:rPr>
      </w:pPr>
    </w:p>
    <w:p w14:paraId="17599F6E" w14:textId="0A079F24" w:rsidR="00976C85" w:rsidRPr="00486DF2" w:rsidRDefault="00976C85" w:rsidP="00531838">
      <w:pPr>
        <w:widowControl w:val="0"/>
        <w:numPr>
          <w:ilvl w:val="1"/>
          <w:numId w:val="9"/>
        </w:numPr>
        <w:autoSpaceDE w:val="0"/>
        <w:autoSpaceDN w:val="0"/>
        <w:spacing w:after="0" w:line="276" w:lineRule="auto"/>
        <w:ind w:left="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Van werknemer wordt verwacht dat hij zijn bereikbaarheid en beschikbaarheid regelt vanuit zijn verantwoordelijkheid als bestuurder. Hij is gedurende de werktijden bereikbaar en beschikbaar en richt zich dienaangaande naar de binnen de Stichting</w:t>
      </w:r>
      <w:r w:rsidR="00F91ACB"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xml:space="preserve"> geldende gebruikelijke normen ten aanzien van beschikbaarheid en bereikbaarheid.</w:t>
      </w:r>
    </w:p>
    <w:p w14:paraId="6D976025"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3506832"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spacing w:val="-2"/>
          <w:w w:val="105"/>
          <w:kern w:val="0"/>
          <w:sz w:val="22"/>
          <w:szCs w:val="22"/>
          <w14:ligatures w14:val="none"/>
        </w:rPr>
        <w:t>Artikel</w:t>
      </w:r>
      <w:r w:rsidRPr="00486DF2">
        <w:rPr>
          <w:rFonts w:ascii="Aptos" w:eastAsia="Arial" w:hAnsi="Aptos" w:cs="Tahoma"/>
          <w:b/>
          <w:bCs/>
          <w:spacing w:val="-15"/>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 xml:space="preserve">3. </w:t>
      </w:r>
      <w:r w:rsidRPr="00486DF2">
        <w:rPr>
          <w:rFonts w:ascii="Aptos" w:eastAsia="Arial" w:hAnsi="Aptos" w:cs="Tahoma"/>
          <w:b/>
          <w:bCs/>
          <w:spacing w:val="1"/>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Totale</w:t>
      </w:r>
      <w:r w:rsidRPr="00486DF2">
        <w:rPr>
          <w:rFonts w:ascii="Aptos" w:eastAsia="Arial" w:hAnsi="Aptos" w:cs="Tahoma"/>
          <w:b/>
          <w:bCs/>
          <w:spacing w:val="-7"/>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beloning</w:t>
      </w:r>
    </w:p>
    <w:p w14:paraId="1EBA30A4"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7E8BB53" w14:textId="13E90E3B"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 xml:space="preserve">Het salaris van werknemer is gebaseerd op de schaal </w:t>
      </w:r>
      <w:r w:rsidR="00F91ACB" w:rsidRPr="00486DF2">
        <w:rPr>
          <w:rFonts w:ascii="Aptos" w:eastAsia="Arial" w:hAnsi="Aptos" w:cs="Tahoma"/>
          <w:w w:val="105"/>
          <w:kern w:val="0"/>
          <w:sz w:val="22"/>
          <w:szCs w:val="22"/>
          <w14:ligatures w14:val="none"/>
        </w:rPr>
        <w:t>[…]</w:t>
      </w:r>
      <w:r w:rsidRPr="00486DF2">
        <w:rPr>
          <w:rFonts w:ascii="Aptos" w:eastAsia="Arial" w:hAnsi="Aptos" w:cs="Tahoma"/>
          <w:w w:val="105"/>
          <w:kern w:val="0"/>
          <w:sz w:val="22"/>
          <w:szCs w:val="22"/>
          <w14:ligatures w14:val="none"/>
        </w:rPr>
        <w:t xml:space="preserve"> van de </w:t>
      </w:r>
      <w:r w:rsidR="00AF76BC">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Bestuurders FO, waarbij het bruto salarisbedrag per maand wordt vastgesteld op € </w:t>
      </w:r>
      <w:r w:rsidR="00F91ACB" w:rsidRPr="00486DF2">
        <w:rPr>
          <w:rFonts w:ascii="Aptos" w:eastAsia="Arial" w:hAnsi="Aptos" w:cs="Tahoma"/>
          <w:w w:val="105"/>
          <w:kern w:val="0"/>
          <w:sz w:val="22"/>
          <w:szCs w:val="22"/>
          <w14:ligatures w14:val="none"/>
        </w:rPr>
        <w:t>[…]</w:t>
      </w:r>
      <w:r w:rsidRPr="00486DF2">
        <w:rPr>
          <w:rFonts w:ascii="Aptos" w:eastAsia="Arial" w:hAnsi="Aptos" w:cs="Tahoma"/>
          <w:w w:val="105"/>
          <w:kern w:val="0"/>
          <w:sz w:val="22"/>
          <w:szCs w:val="22"/>
          <w14:ligatures w14:val="none"/>
        </w:rPr>
        <w:t xml:space="preserve"> exclusief vakantiegeld en eindejaarsuitkering, uitgaande van een betrekkingsomvang van 1,0. Dit </w:t>
      </w:r>
      <w:r w:rsidRPr="00486DF2">
        <w:rPr>
          <w:rFonts w:ascii="Aptos" w:eastAsia="Arial" w:hAnsi="Aptos" w:cs="Tahoma"/>
          <w:w w:val="105"/>
          <w:kern w:val="0"/>
          <w:sz w:val="22"/>
          <w:szCs w:val="22"/>
          <w14:ligatures w14:val="none"/>
        </w:rPr>
        <w:lastRenderedPageBreak/>
        <w:t>salaris wordt, onder aftrek van de wettelijke inhoudingen, bij achterafbetaling per maand uitbetaald op een door werknemer aan te geven bankrekening.</w:t>
      </w:r>
    </w:p>
    <w:p w14:paraId="21D130A3"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71439A6E"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w w:val="110"/>
          <w:kern w:val="0"/>
          <w:sz w:val="22"/>
          <w:szCs w:val="22"/>
          <w14:ligatures w14:val="none"/>
        </w:rPr>
        <w:t>Artikel</w:t>
      </w:r>
      <w:r w:rsidRPr="00486DF2">
        <w:rPr>
          <w:rFonts w:ascii="Aptos" w:eastAsia="Arial" w:hAnsi="Aptos" w:cs="Tahoma"/>
          <w:b/>
          <w:bCs/>
          <w:spacing w:val="-14"/>
          <w:w w:val="110"/>
          <w:kern w:val="0"/>
          <w:sz w:val="22"/>
          <w:szCs w:val="22"/>
          <w14:ligatures w14:val="none"/>
        </w:rPr>
        <w:t xml:space="preserve"> </w:t>
      </w:r>
      <w:r w:rsidRPr="00486DF2">
        <w:rPr>
          <w:rFonts w:ascii="Aptos" w:eastAsia="Arial" w:hAnsi="Aptos" w:cs="Tahoma"/>
          <w:b/>
          <w:bCs/>
          <w:w w:val="110"/>
          <w:kern w:val="0"/>
          <w:sz w:val="22"/>
          <w:szCs w:val="22"/>
          <w14:ligatures w14:val="none"/>
        </w:rPr>
        <w:t xml:space="preserve">4. </w:t>
      </w:r>
      <w:r w:rsidRPr="00486DF2">
        <w:rPr>
          <w:rFonts w:ascii="Aptos" w:eastAsia="Arial" w:hAnsi="Aptos" w:cs="Tahoma"/>
          <w:b/>
          <w:bCs/>
          <w:spacing w:val="-8"/>
          <w:w w:val="110"/>
          <w:kern w:val="0"/>
          <w:sz w:val="22"/>
          <w:szCs w:val="22"/>
          <w14:ligatures w14:val="none"/>
        </w:rPr>
        <w:t xml:space="preserve"> </w:t>
      </w:r>
      <w:r w:rsidRPr="00486DF2">
        <w:rPr>
          <w:rFonts w:ascii="Aptos" w:eastAsia="Arial" w:hAnsi="Aptos" w:cs="Tahoma"/>
          <w:b/>
          <w:bCs/>
          <w:spacing w:val="-2"/>
          <w:w w:val="110"/>
          <w:kern w:val="0"/>
          <w:sz w:val="22"/>
          <w:szCs w:val="22"/>
          <w14:ligatures w14:val="none"/>
        </w:rPr>
        <w:t>Vakantie</w:t>
      </w:r>
    </w:p>
    <w:p w14:paraId="49885729" w14:textId="77777777"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p>
    <w:p w14:paraId="0E849AA3" w14:textId="1ECAACAE"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 xml:space="preserve">Werknemer neemt het in de </w:t>
      </w:r>
      <w:r w:rsidR="00AF76BC">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bepaalde budget vakantieverlof op gedurende de schoolvakanties van bij de Stichting</w:t>
      </w:r>
      <w:r w:rsidR="00F91ACB"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xml:space="preserve"> aangesloten scholen. Afwijkingen in deze wijze van opname vinden plaats in overleg met de werkgever waarbij met de belangen van de Stichting</w:t>
      </w:r>
      <w:r w:rsidR="00F91ACB"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xml:space="preserve"> zoveel mogelijk rekening wordt gehouden.</w:t>
      </w:r>
    </w:p>
    <w:p w14:paraId="2C02042C"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466DEB4"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b/>
          <w:bCs/>
          <w:w w:val="110"/>
          <w:kern w:val="0"/>
          <w:sz w:val="22"/>
          <w:szCs w:val="22"/>
          <w14:ligatures w14:val="none"/>
        </w:rPr>
        <w:t>Artikel 5 Professionalisering</w:t>
      </w:r>
    </w:p>
    <w:p w14:paraId="597A8D9C" w14:textId="77777777"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p>
    <w:p w14:paraId="4D977AEE" w14:textId="2A72FE91"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 xml:space="preserve">De werkgever betaalt werknemer de kosten die samenhangen met professionalisering ten behoeve van het beter kunnen uitoefenen van zijn functie. Als de totale kosten hiervan het bedrag van € </w:t>
      </w:r>
      <w:r w:rsidR="00F2536F" w:rsidRPr="00486DF2">
        <w:rPr>
          <w:rFonts w:ascii="Aptos" w:eastAsia="Arial" w:hAnsi="Aptos" w:cs="Tahoma"/>
          <w:w w:val="105"/>
          <w:kern w:val="0"/>
          <w:sz w:val="22"/>
          <w:szCs w:val="22"/>
          <w14:ligatures w14:val="none"/>
        </w:rPr>
        <w:t>[….]</w:t>
      </w:r>
      <w:r w:rsidRPr="00486DF2">
        <w:rPr>
          <w:rFonts w:ascii="Aptos" w:eastAsia="Arial" w:hAnsi="Aptos" w:cs="Tahoma"/>
          <w:w w:val="105"/>
          <w:kern w:val="0"/>
          <w:sz w:val="22"/>
          <w:szCs w:val="22"/>
          <w14:ligatures w14:val="none"/>
        </w:rPr>
        <w:t>,- per kalenderjaar overschrijden, dient vooraf toestemming te worden verleend door de werkgever voor het volgen van deze professionalisering.</w:t>
      </w:r>
    </w:p>
    <w:p w14:paraId="74FDE8E7"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4BDCD93B"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kern w:val="0"/>
          <w:sz w:val="22"/>
          <w:szCs w:val="22"/>
          <w14:ligatures w14:val="none"/>
        </w:rPr>
        <w:t>Artikel</w:t>
      </w:r>
      <w:r w:rsidRPr="00486DF2">
        <w:rPr>
          <w:rFonts w:ascii="Aptos" w:eastAsia="Arial" w:hAnsi="Aptos" w:cs="Tahoma"/>
          <w:b/>
          <w:bCs/>
          <w:spacing w:val="-16"/>
          <w:kern w:val="0"/>
          <w:sz w:val="22"/>
          <w:szCs w:val="22"/>
          <w14:ligatures w14:val="none"/>
        </w:rPr>
        <w:t xml:space="preserve"> </w:t>
      </w:r>
      <w:r w:rsidRPr="00486DF2">
        <w:rPr>
          <w:rFonts w:ascii="Aptos" w:eastAsia="Arial" w:hAnsi="Aptos" w:cs="Tahoma"/>
          <w:b/>
          <w:bCs/>
          <w:kern w:val="0"/>
          <w:sz w:val="22"/>
          <w:szCs w:val="22"/>
          <w14:ligatures w14:val="none"/>
        </w:rPr>
        <w:t xml:space="preserve">6. </w:t>
      </w:r>
      <w:r w:rsidRPr="00486DF2">
        <w:rPr>
          <w:rFonts w:ascii="Aptos" w:eastAsia="Arial" w:hAnsi="Aptos" w:cs="Tahoma"/>
          <w:b/>
          <w:bCs/>
          <w:spacing w:val="23"/>
          <w:kern w:val="0"/>
          <w:sz w:val="22"/>
          <w:szCs w:val="22"/>
          <w14:ligatures w14:val="none"/>
        </w:rPr>
        <w:t xml:space="preserve"> </w:t>
      </w:r>
      <w:r w:rsidRPr="00486DF2">
        <w:rPr>
          <w:rFonts w:ascii="Aptos" w:eastAsia="Arial" w:hAnsi="Aptos" w:cs="Tahoma"/>
          <w:b/>
          <w:bCs/>
          <w:spacing w:val="-2"/>
          <w:kern w:val="0"/>
          <w:sz w:val="22"/>
          <w:szCs w:val="22"/>
          <w14:ligatures w14:val="none"/>
        </w:rPr>
        <w:t>Pensioen</w:t>
      </w:r>
    </w:p>
    <w:p w14:paraId="72869B40"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30FED8E4" w14:textId="77062414"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 xml:space="preserve">Werknemer </w:t>
      </w:r>
      <w:r w:rsidRPr="00486DF2">
        <w:rPr>
          <w:rFonts w:ascii="Aptos" w:eastAsia="Arial" w:hAnsi="Aptos" w:cs="Tahoma"/>
          <w:w w:val="105"/>
          <w:kern w:val="0"/>
          <w:sz w:val="22"/>
          <w:szCs w:val="22"/>
          <w14:ligatures w14:val="none"/>
        </w:rPr>
        <w:t>is</w:t>
      </w:r>
      <w:r w:rsidRPr="00486DF2">
        <w:rPr>
          <w:rFonts w:ascii="Aptos" w:eastAsia="Arial" w:hAnsi="Aptos" w:cs="Tahoma"/>
          <w:spacing w:val="-18"/>
          <w:w w:val="105"/>
          <w:kern w:val="0"/>
          <w:sz w:val="22"/>
          <w:szCs w:val="22"/>
          <w14:ligatures w14:val="none"/>
        </w:rPr>
        <w:t xml:space="preserve"> </w:t>
      </w:r>
      <w:r w:rsidRPr="00486DF2">
        <w:rPr>
          <w:rFonts w:ascii="Aptos" w:eastAsia="Arial" w:hAnsi="Aptos" w:cs="Tahoma"/>
          <w:w w:val="105"/>
          <w:kern w:val="0"/>
          <w:sz w:val="22"/>
          <w:szCs w:val="22"/>
          <w14:ligatures w14:val="none"/>
        </w:rPr>
        <w:t>deelnemer</w:t>
      </w:r>
      <w:r w:rsidRPr="00486DF2">
        <w:rPr>
          <w:rFonts w:ascii="Aptos" w:eastAsia="Arial" w:hAnsi="Aptos" w:cs="Tahoma"/>
          <w:spacing w:val="-8"/>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11"/>
          <w:w w:val="105"/>
          <w:kern w:val="0"/>
          <w:sz w:val="22"/>
          <w:szCs w:val="22"/>
          <w14:ligatures w14:val="none"/>
        </w:rPr>
        <w:t xml:space="preserve"> </w:t>
      </w:r>
      <w:r w:rsidRPr="00486DF2">
        <w:rPr>
          <w:rFonts w:ascii="Aptos" w:eastAsia="Arial" w:hAnsi="Aptos" w:cs="Tahoma"/>
          <w:w w:val="105"/>
          <w:kern w:val="0"/>
          <w:sz w:val="22"/>
          <w:szCs w:val="22"/>
          <w14:ligatures w14:val="none"/>
        </w:rPr>
        <w:t>pensioenfonds</w:t>
      </w:r>
      <w:r w:rsidRPr="00486DF2">
        <w:rPr>
          <w:rFonts w:ascii="Aptos" w:eastAsia="Arial" w:hAnsi="Aptos" w:cs="Tahoma"/>
          <w:spacing w:val="11"/>
          <w:w w:val="105"/>
          <w:kern w:val="0"/>
          <w:sz w:val="22"/>
          <w:szCs w:val="22"/>
          <w14:ligatures w14:val="none"/>
        </w:rPr>
        <w:t xml:space="preserve"> </w:t>
      </w:r>
      <w:r w:rsidRPr="00486DF2">
        <w:rPr>
          <w:rFonts w:ascii="Aptos" w:eastAsia="Arial" w:hAnsi="Aptos" w:cs="Tahoma"/>
          <w:w w:val="105"/>
          <w:kern w:val="0"/>
          <w:sz w:val="22"/>
          <w:szCs w:val="22"/>
          <w14:ligatures w14:val="none"/>
        </w:rPr>
        <w:t>ABP.</w:t>
      </w:r>
      <w:r w:rsidRPr="00486DF2">
        <w:rPr>
          <w:rFonts w:ascii="Aptos" w:eastAsia="Arial" w:hAnsi="Aptos" w:cs="Tahoma"/>
          <w:spacing w:val="-17"/>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daaruit</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spacing w:val="-2"/>
          <w:w w:val="105"/>
          <w:kern w:val="0"/>
          <w:sz w:val="22"/>
          <w:szCs w:val="22"/>
          <w14:ligatures w14:val="none"/>
        </w:rPr>
        <w:t xml:space="preserve">voortvloeiende </w:t>
      </w:r>
      <w:r w:rsidRPr="00486DF2">
        <w:rPr>
          <w:rFonts w:ascii="Aptos" w:eastAsia="Arial" w:hAnsi="Aptos" w:cs="Tahoma"/>
          <w:w w:val="105"/>
          <w:kern w:val="0"/>
          <w:sz w:val="22"/>
          <w:szCs w:val="22"/>
          <w14:ligatures w14:val="none"/>
        </w:rPr>
        <w:t>rechten</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w w:val="105"/>
          <w:kern w:val="0"/>
          <w:sz w:val="22"/>
          <w:szCs w:val="22"/>
          <w14:ligatures w14:val="none"/>
        </w:rPr>
        <w:t>en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verplichtingen</w:t>
      </w:r>
      <w:r w:rsidRPr="00486DF2">
        <w:rPr>
          <w:rFonts w:ascii="Aptos" w:eastAsia="Arial" w:hAnsi="Aptos" w:cs="Tahoma"/>
          <w:spacing w:val="17"/>
          <w:w w:val="105"/>
          <w:kern w:val="0"/>
          <w:sz w:val="22"/>
          <w:szCs w:val="22"/>
          <w14:ligatures w14:val="none"/>
        </w:rPr>
        <w:t xml:space="preserve"> </w:t>
      </w:r>
      <w:r w:rsidRPr="00486DF2">
        <w:rPr>
          <w:rFonts w:ascii="Aptos" w:eastAsia="Arial" w:hAnsi="Aptos" w:cs="Tahoma"/>
          <w:w w:val="105"/>
          <w:kern w:val="0"/>
          <w:sz w:val="22"/>
          <w:szCs w:val="22"/>
          <w14:ligatures w14:val="none"/>
        </w:rPr>
        <w:t>zijn</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conform</w:t>
      </w:r>
      <w:r w:rsidRPr="00486DF2">
        <w:rPr>
          <w:rFonts w:ascii="Aptos" w:eastAsia="Arial" w:hAnsi="Aptos" w:cs="Tahoma"/>
          <w:spacing w:val="18"/>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23"/>
          <w:w w:val="105"/>
          <w:kern w:val="0"/>
          <w:sz w:val="22"/>
          <w:szCs w:val="22"/>
          <w14:ligatures w14:val="none"/>
        </w:rPr>
        <w:t xml:space="preserve"> </w:t>
      </w:r>
      <w:r w:rsidRPr="00486DF2">
        <w:rPr>
          <w:rFonts w:ascii="Aptos" w:eastAsia="Arial" w:hAnsi="Aptos" w:cs="Tahoma"/>
          <w:w w:val="105"/>
          <w:kern w:val="0"/>
          <w:sz w:val="22"/>
          <w:szCs w:val="22"/>
          <w14:ligatures w14:val="none"/>
        </w:rPr>
        <w:t>pensioenreglement</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11"/>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45"/>
          <w:w w:val="105"/>
          <w:kern w:val="0"/>
          <w:sz w:val="22"/>
          <w:szCs w:val="22"/>
          <w14:ligatures w14:val="none"/>
        </w:rPr>
        <w:t xml:space="preserve"> </w:t>
      </w:r>
      <w:r w:rsidRPr="00486DF2">
        <w:rPr>
          <w:rFonts w:ascii="Aptos" w:eastAsia="Arial" w:hAnsi="Aptos" w:cs="Tahoma"/>
          <w:spacing w:val="-2"/>
          <w:w w:val="105"/>
          <w:kern w:val="0"/>
          <w:sz w:val="22"/>
          <w:szCs w:val="22"/>
          <w14:ligatures w14:val="none"/>
        </w:rPr>
        <w:t xml:space="preserve">pensioenfonds. </w:t>
      </w:r>
      <w:r w:rsidRPr="00486DF2">
        <w:rPr>
          <w:rFonts w:ascii="Aptos" w:eastAsia="Arial" w:hAnsi="Aptos" w:cs="Tahoma"/>
          <w:w w:val="105"/>
          <w:kern w:val="0"/>
          <w:sz w:val="22"/>
          <w:szCs w:val="22"/>
          <w14:ligatures w14:val="none"/>
        </w:rPr>
        <w:t>De</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premieverdeling</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w w:val="105"/>
          <w:kern w:val="0"/>
          <w:sz w:val="22"/>
          <w:szCs w:val="22"/>
          <w14:ligatures w14:val="none"/>
        </w:rPr>
        <w:t>tussen</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werkgever en werknemer</w:t>
      </w:r>
      <w:r w:rsidRPr="00486DF2">
        <w:rPr>
          <w:rFonts w:ascii="Aptos" w:eastAsia="Arial" w:hAnsi="Aptos" w:cs="Tahoma"/>
          <w:kern w:val="0"/>
          <w:sz w:val="22"/>
          <w:szCs w:val="22"/>
          <w14:ligatures w14:val="none"/>
        </w:rPr>
        <w:t xml:space="preserve"> </w:t>
      </w:r>
      <w:r w:rsidRPr="00486DF2">
        <w:rPr>
          <w:rFonts w:ascii="Aptos" w:eastAsia="Arial" w:hAnsi="Aptos" w:cs="Tahoma"/>
          <w:w w:val="105"/>
          <w:kern w:val="0"/>
          <w:sz w:val="22"/>
          <w:szCs w:val="22"/>
          <w14:ligatures w14:val="none"/>
        </w:rPr>
        <w:t>is</w:t>
      </w:r>
      <w:r w:rsidRPr="00486DF2">
        <w:rPr>
          <w:rFonts w:ascii="Aptos" w:eastAsia="Arial" w:hAnsi="Aptos" w:cs="Tahoma"/>
          <w:spacing w:val="-17"/>
          <w:w w:val="105"/>
          <w:kern w:val="0"/>
          <w:sz w:val="22"/>
          <w:szCs w:val="22"/>
          <w14:ligatures w14:val="none"/>
        </w:rPr>
        <w:t xml:space="preserve"> </w:t>
      </w:r>
      <w:r w:rsidRPr="00486DF2">
        <w:rPr>
          <w:rFonts w:ascii="Aptos" w:eastAsia="Arial" w:hAnsi="Aptos" w:cs="Tahoma"/>
          <w:w w:val="105"/>
          <w:kern w:val="0"/>
          <w:sz w:val="22"/>
          <w:szCs w:val="22"/>
          <w14:ligatures w14:val="none"/>
        </w:rPr>
        <w:t>gelijk</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aan</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spacing w:val="-5"/>
          <w:w w:val="105"/>
          <w:kern w:val="0"/>
          <w:sz w:val="22"/>
          <w:szCs w:val="22"/>
          <w14:ligatures w14:val="none"/>
        </w:rPr>
        <w:t xml:space="preserve">de </w:t>
      </w:r>
      <w:r w:rsidRPr="00486DF2">
        <w:rPr>
          <w:rFonts w:ascii="Aptos" w:eastAsia="Arial" w:hAnsi="Aptos" w:cs="Tahoma"/>
          <w:w w:val="105"/>
          <w:kern w:val="0"/>
          <w:sz w:val="22"/>
          <w:szCs w:val="22"/>
          <w14:ligatures w14:val="none"/>
        </w:rPr>
        <w:t>premieverdeling,</w:t>
      </w:r>
      <w:r w:rsidRPr="00486DF2">
        <w:rPr>
          <w:rFonts w:ascii="Aptos" w:eastAsia="Arial" w:hAnsi="Aptos" w:cs="Tahoma"/>
          <w:spacing w:val="16"/>
          <w:w w:val="105"/>
          <w:kern w:val="0"/>
          <w:sz w:val="22"/>
          <w:szCs w:val="22"/>
          <w14:ligatures w14:val="none"/>
        </w:rPr>
        <w:t xml:space="preserve"> </w:t>
      </w:r>
      <w:r w:rsidRPr="00486DF2">
        <w:rPr>
          <w:rFonts w:ascii="Aptos" w:eastAsia="Arial" w:hAnsi="Aptos" w:cs="Tahoma"/>
          <w:w w:val="105"/>
          <w:kern w:val="0"/>
          <w:sz w:val="22"/>
          <w:szCs w:val="22"/>
          <w14:ligatures w14:val="none"/>
        </w:rPr>
        <w:t>die</w:t>
      </w:r>
      <w:r w:rsidRPr="00486DF2">
        <w:rPr>
          <w:rFonts w:ascii="Aptos" w:eastAsia="Arial" w:hAnsi="Aptos" w:cs="Tahoma"/>
          <w:spacing w:val="15"/>
          <w:w w:val="105"/>
          <w:kern w:val="0"/>
          <w:sz w:val="22"/>
          <w:szCs w:val="22"/>
          <w14:ligatures w14:val="none"/>
        </w:rPr>
        <w:t xml:space="preserve"> </w:t>
      </w:r>
      <w:r w:rsidRPr="00486DF2">
        <w:rPr>
          <w:rFonts w:ascii="Aptos" w:eastAsia="Arial" w:hAnsi="Aptos" w:cs="Tahoma"/>
          <w:w w:val="105"/>
          <w:kern w:val="0"/>
          <w:sz w:val="22"/>
          <w:szCs w:val="22"/>
          <w14:ligatures w14:val="none"/>
        </w:rPr>
        <w:t>voor</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6"/>
          <w:w w:val="105"/>
          <w:kern w:val="0"/>
          <w:sz w:val="22"/>
          <w:szCs w:val="22"/>
          <w14:ligatures w14:val="none"/>
        </w:rPr>
        <w:t xml:space="preserve"> </w:t>
      </w:r>
      <w:r w:rsidRPr="00486DF2">
        <w:rPr>
          <w:rFonts w:ascii="Aptos" w:eastAsia="Arial" w:hAnsi="Aptos" w:cs="Tahoma"/>
          <w:w w:val="105"/>
          <w:kern w:val="0"/>
          <w:sz w:val="22"/>
          <w:szCs w:val="22"/>
          <w14:ligatures w14:val="none"/>
        </w:rPr>
        <w:t>bij</w:t>
      </w:r>
      <w:r w:rsidRPr="00486DF2">
        <w:rPr>
          <w:rFonts w:ascii="Aptos" w:eastAsia="Arial" w:hAnsi="Aptos" w:cs="Tahoma"/>
          <w:spacing w:val="24"/>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Stichting</w:t>
      </w:r>
      <w:r w:rsidR="00F2536F" w:rsidRPr="00486DF2">
        <w:rPr>
          <w:rFonts w:ascii="Aptos" w:eastAsia="Arial" w:hAnsi="Aptos" w:cs="Tahoma"/>
          <w:w w:val="105"/>
          <w:kern w:val="0"/>
          <w:sz w:val="22"/>
          <w:szCs w:val="22"/>
          <w14:ligatures w14:val="none"/>
        </w:rPr>
        <w:t>/Vereniging</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werkzame</w:t>
      </w:r>
      <w:r w:rsidRPr="00486DF2">
        <w:rPr>
          <w:rFonts w:ascii="Aptos" w:eastAsia="Arial" w:hAnsi="Aptos" w:cs="Tahoma"/>
          <w:spacing w:val="20"/>
          <w:w w:val="105"/>
          <w:kern w:val="0"/>
          <w:sz w:val="22"/>
          <w:szCs w:val="22"/>
          <w14:ligatures w14:val="none"/>
        </w:rPr>
        <w:t xml:space="preserve"> </w:t>
      </w:r>
      <w:r w:rsidRPr="00486DF2">
        <w:rPr>
          <w:rFonts w:ascii="Aptos" w:eastAsia="Arial" w:hAnsi="Aptos" w:cs="Tahoma"/>
          <w:w w:val="105"/>
          <w:kern w:val="0"/>
          <w:sz w:val="22"/>
          <w:szCs w:val="22"/>
          <w14:ligatures w14:val="none"/>
        </w:rPr>
        <w:t>medewerkers</w:t>
      </w:r>
      <w:r w:rsidRPr="00486DF2">
        <w:rPr>
          <w:rFonts w:ascii="Aptos" w:eastAsia="Arial" w:hAnsi="Aptos" w:cs="Tahoma"/>
          <w:spacing w:val="23"/>
          <w:w w:val="105"/>
          <w:kern w:val="0"/>
          <w:sz w:val="22"/>
          <w:szCs w:val="22"/>
          <w14:ligatures w14:val="none"/>
        </w:rPr>
        <w:t xml:space="preserve"> </w:t>
      </w:r>
      <w:r w:rsidRPr="00486DF2">
        <w:rPr>
          <w:rFonts w:ascii="Aptos" w:eastAsia="Arial" w:hAnsi="Aptos" w:cs="Tahoma"/>
          <w:spacing w:val="-2"/>
          <w:w w:val="105"/>
          <w:kern w:val="0"/>
          <w:sz w:val="22"/>
          <w:szCs w:val="22"/>
          <w14:ligatures w14:val="none"/>
        </w:rPr>
        <w:t>geldt.</w:t>
      </w:r>
    </w:p>
    <w:p w14:paraId="3AE4037C" w14:textId="77777777"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p>
    <w:p w14:paraId="58667AF2" w14:textId="77777777" w:rsidR="00976C85" w:rsidRPr="00486DF2" w:rsidRDefault="00976C85" w:rsidP="00531838">
      <w:pPr>
        <w:widowControl w:val="0"/>
        <w:autoSpaceDE w:val="0"/>
        <w:autoSpaceDN w:val="0"/>
        <w:spacing w:after="0" w:line="276" w:lineRule="auto"/>
        <w:rPr>
          <w:rFonts w:ascii="Aptos" w:eastAsia="Arial" w:hAnsi="Aptos" w:cs="Tahoma"/>
          <w:b/>
          <w:bCs/>
          <w:w w:val="105"/>
          <w:kern w:val="0"/>
          <w:sz w:val="22"/>
          <w:szCs w:val="22"/>
          <w14:ligatures w14:val="none"/>
        </w:rPr>
      </w:pPr>
      <w:r w:rsidRPr="00486DF2">
        <w:rPr>
          <w:rFonts w:ascii="Aptos" w:eastAsia="Arial" w:hAnsi="Aptos" w:cs="Tahoma"/>
          <w:b/>
          <w:bCs/>
          <w:w w:val="105"/>
          <w:kern w:val="0"/>
          <w:sz w:val="22"/>
          <w:szCs w:val="22"/>
          <w14:ligatures w14:val="none"/>
        </w:rPr>
        <w:t>Artikel 7.  Kostenvergoedingen</w:t>
      </w:r>
    </w:p>
    <w:p w14:paraId="6E877A04"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5E60DF11" w14:textId="2361E530"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7.1</w:t>
      </w:r>
      <w:r w:rsidRPr="00486DF2">
        <w:rPr>
          <w:rFonts w:ascii="Aptos" w:eastAsia="Arial" w:hAnsi="Aptos" w:cs="Tahoma"/>
          <w:kern w:val="0"/>
          <w:sz w:val="22"/>
          <w:szCs w:val="22"/>
          <w14:ligatures w14:val="none"/>
        </w:rPr>
        <w:tab/>
        <w:t xml:space="preserve">Werknemer heeft recht op een vaste reiskostenvergoeding voor regelmatig woon-werkverkeer, zowel ter zake van de kosten van de met eigen auto gereden kilometers als de kosten voor openbaar vervoer, ter hoogte van een bedrag van € </w:t>
      </w:r>
      <w:r w:rsidR="00F2536F" w:rsidRPr="00486DF2">
        <w:rPr>
          <w:rFonts w:ascii="Aptos" w:eastAsia="Arial" w:hAnsi="Aptos" w:cs="Tahoma"/>
          <w:kern w:val="0"/>
          <w:sz w:val="22"/>
          <w:szCs w:val="22"/>
          <w14:ligatures w14:val="none"/>
        </w:rPr>
        <w:t>[….]</w:t>
      </w:r>
      <w:r w:rsidRPr="00486DF2">
        <w:rPr>
          <w:rFonts w:ascii="Aptos" w:eastAsia="Arial" w:hAnsi="Aptos" w:cs="Tahoma"/>
          <w:kern w:val="0"/>
          <w:sz w:val="22"/>
          <w:szCs w:val="22"/>
          <w14:ligatures w14:val="none"/>
        </w:rPr>
        <w:t xml:space="preserve"> per kilometer.</w:t>
      </w:r>
    </w:p>
    <w:p w14:paraId="455A7381"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3A0DFE05" w14:textId="77777777"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7.3</w:t>
      </w:r>
      <w:r w:rsidRPr="00486DF2">
        <w:rPr>
          <w:rFonts w:ascii="Aptos" w:eastAsia="Arial" w:hAnsi="Aptos" w:cs="Tahoma"/>
          <w:kern w:val="0"/>
          <w:sz w:val="22"/>
          <w:szCs w:val="22"/>
          <w14:ligatures w14:val="none"/>
        </w:rPr>
        <w:tab/>
        <w:t>Werknemer heeft op declaratiebasis ter zake van de aan een dienstreis verbonden reiskosten recht op een reiskostenvergoeding van:</w:t>
      </w:r>
    </w:p>
    <w:p w14:paraId="45D6DDB5" w14:textId="77777777" w:rsidR="00976C85" w:rsidRPr="00486DF2" w:rsidRDefault="00976C85" w:rsidP="00531838">
      <w:pPr>
        <w:widowControl w:val="0"/>
        <w:numPr>
          <w:ilvl w:val="0"/>
          <w:numId w:val="12"/>
        </w:numPr>
        <w:autoSpaceDE w:val="0"/>
        <w:autoSpaceDN w:val="0"/>
        <w:spacing w:after="0" w:line="276" w:lineRule="auto"/>
        <w:ind w:left="993"/>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de kosten van openbaar vervoer op basis van het eerste klas tarief bij gebruik van openbaar vervoer;</w:t>
      </w:r>
    </w:p>
    <w:p w14:paraId="5F044510" w14:textId="5CD6DC11" w:rsidR="00976C85" w:rsidRPr="00486DF2" w:rsidRDefault="00976C85" w:rsidP="00531838">
      <w:pPr>
        <w:widowControl w:val="0"/>
        <w:numPr>
          <w:ilvl w:val="0"/>
          <w:numId w:val="12"/>
        </w:numPr>
        <w:autoSpaceDE w:val="0"/>
        <w:autoSpaceDN w:val="0"/>
        <w:spacing w:after="0" w:line="276" w:lineRule="auto"/>
        <w:ind w:left="993"/>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 xml:space="preserve">€ </w:t>
      </w:r>
      <w:r w:rsidR="00F2536F" w:rsidRPr="00486DF2">
        <w:rPr>
          <w:rFonts w:ascii="Aptos" w:eastAsia="Arial" w:hAnsi="Aptos" w:cs="Tahoma"/>
          <w:kern w:val="0"/>
          <w:sz w:val="22"/>
          <w:szCs w:val="22"/>
          <w14:ligatures w14:val="none"/>
        </w:rPr>
        <w:t>[….]</w:t>
      </w:r>
      <w:r w:rsidRPr="00486DF2">
        <w:rPr>
          <w:rFonts w:ascii="Aptos" w:eastAsia="Arial" w:hAnsi="Aptos" w:cs="Tahoma"/>
          <w:kern w:val="0"/>
          <w:sz w:val="22"/>
          <w:szCs w:val="22"/>
          <w14:ligatures w14:val="none"/>
        </w:rPr>
        <w:t xml:space="preserve"> netto per kilometer bij gebruik van een eigen vervoersmiddel met toestemming van de werkgever.</w:t>
      </w:r>
    </w:p>
    <w:p w14:paraId="41DA6EA0"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73D2B49B" w14:textId="77777777" w:rsidR="00976C85" w:rsidRPr="00486DF2" w:rsidRDefault="00976C85" w:rsidP="00531838">
      <w:pPr>
        <w:widowControl w:val="0"/>
        <w:autoSpaceDE w:val="0"/>
        <w:autoSpaceDN w:val="0"/>
        <w:spacing w:after="0" w:line="276" w:lineRule="auto"/>
        <w:ind w:left="567" w:hanging="567"/>
        <w:rPr>
          <w:rFonts w:ascii="Aptos" w:eastAsia="Arial" w:hAnsi="Aptos" w:cs="Tahoma"/>
          <w:spacing w:val="-2"/>
          <w:w w:val="110"/>
          <w:kern w:val="0"/>
          <w:sz w:val="22"/>
          <w:szCs w:val="22"/>
          <w14:ligatures w14:val="none"/>
        </w:rPr>
      </w:pPr>
      <w:r w:rsidRPr="00486DF2">
        <w:rPr>
          <w:rFonts w:ascii="Aptos" w:eastAsia="Arial" w:hAnsi="Aptos" w:cs="Tahoma"/>
          <w:spacing w:val="-2"/>
          <w:w w:val="110"/>
          <w:kern w:val="0"/>
          <w:sz w:val="22"/>
          <w:szCs w:val="22"/>
          <w14:ligatures w14:val="none"/>
        </w:rPr>
        <w:t>7.4</w:t>
      </w:r>
      <w:r w:rsidRPr="00486DF2">
        <w:rPr>
          <w:rFonts w:ascii="Aptos" w:eastAsia="Arial" w:hAnsi="Aptos" w:cs="Tahoma"/>
          <w:spacing w:val="-2"/>
          <w:w w:val="110"/>
          <w:kern w:val="0"/>
          <w:sz w:val="22"/>
          <w:szCs w:val="22"/>
          <w14:ligatures w14:val="none"/>
        </w:rPr>
        <w:tab/>
      </w:r>
      <w:r w:rsidRPr="00486DF2">
        <w:rPr>
          <w:rFonts w:ascii="Aptos" w:eastAsia="Arial" w:hAnsi="Aptos" w:cs="Tahoma"/>
          <w:kern w:val="0"/>
          <w:sz w:val="22"/>
          <w:szCs w:val="22"/>
          <w14:ligatures w14:val="none"/>
        </w:rPr>
        <w:t>Zakelijke onkosten, die werknemer in het kader van de uitoefening van zijn functie redelijkerwijs moet maken, vergoedt de werkgever op declaratiebasis aan de werknemer, voor zover dit reële en aantoonbaar gemaakte kosten betreffen ten behoeve van het werk.</w:t>
      </w:r>
      <w:r w:rsidRPr="00486DF2">
        <w:rPr>
          <w:rFonts w:ascii="Aptos" w:eastAsia="Arial" w:hAnsi="Aptos" w:cs="Tahoma"/>
          <w:spacing w:val="-2"/>
          <w:w w:val="110"/>
          <w:kern w:val="0"/>
          <w:sz w:val="22"/>
          <w:szCs w:val="22"/>
          <w14:ligatures w14:val="none"/>
        </w:rPr>
        <w:t xml:space="preserve"> </w:t>
      </w:r>
    </w:p>
    <w:p w14:paraId="75679F42"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2355980C" w14:textId="77777777"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spacing w:val="-2"/>
          <w:w w:val="110"/>
          <w:kern w:val="0"/>
          <w:sz w:val="22"/>
          <w:szCs w:val="22"/>
          <w14:ligatures w14:val="none"/>
        </w:rPr>
        <w:t>7.5</w:t>
      </w:r>
      <w:r w:rsidRPr="00486DF2">
        <w:rPr>
          <w:rFonts w:ascii="Aptos" w:eastAsia="Arial" w:hAnsi="Aptos" w:cs="Tahoma"/>
          <w:spacing w:val="-2"/>
          <w:w w:val="110"/>
          <w:kern w:val="0"/>
          <w:sz w:val="22"/>
          <w:szCs w:val="22"/>
          <w14:ligatures w14:val="none"/>
        </w:rPr>
        <w:tab/>
      </w:r>
      <w:r w:rsidRPr="00486DF2">
        <w:rPr>
          <w:rFonts w:ascii="Aptos" w:eastAsia="Arial" w:hAnsi="Aptos" w:cs="Tahoma"/>
          <w:kern w:val="0"/>
          <w:sz w:val="22"/>
          <w:szCs w:val="22"/>
          <w14:ligatures w14:val="none"/>
        </w:rPr>
        <w:t xml:space="preserve">Indien en voor zover op grond van fiscale wetten en/of regelingen enige door werkgever aan werknemer verschuldigde vergoeding niet (meer) onbelast kan of mag worden uitbetaald, blijft het recht van werknemer op deze vergoeding gehandhaafd, met dien verstande dat het gedeelte dat niet meer onbelast kan worden uitgekeerd, wordt </w:t>
      </w:r>
      <w:r w:rsidRPr="00486DF2">
        <w:rPr>
          <w:rFonts w:ascii="Aptos" w:eastAsia="Arial" w:hAnsi="Aptos" w:cs="Tahoma"/>
          <w:kern w:val="0"/>
          <w:sz w:val="22"/>
          <w:szCs w:val="22"/>
          <w14:ligatures w14:val="none"/>
        </w:rPr>
        <w:lastRenderedPageBreak/>
        <w:t>beschouwd als een bruto vergoeding.</w:t>
      </w:r>
    </w:p>
    <w:p w14:paraId="25B6BB95" w14:textId="77777777"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p>
    <w:p w14:paraId="6E4717F2" w14:textId="3551ABC3" w:rsidR="00976C85" w:rsidRPr="00486DF2" w:rsidRDefault="00976C85" w:rsidP="00531838">
      <w:pPr>
        <w:widowControl w:val="0"/>
        <w:autoSpaceDE w:val="0"/>
        <w:autoSpaceDN w:val="0"/>
        <w:spacing w:after="0" w:line="276" w:lineRule="auto"/>
        <w:ind w:left="567" w:hanging="567"/>
        <w:rPr>
          <w:rFonts w:ascii="Aptos" w:eastAsia="Arial" w:hAnsi="Aptos" w:cs="Tahoma"/>
          <w:spacing w:val="-2"/>
          <w:w w:val="110"/>
          <w:kern w:val="0"/>
          <w:sz w:val="22"/>
          <w:szCs w:val="22"/>
          <w14:ligatures w14:val="none"/>
        </w:rPr>
      </w:pPr>
      <w:r w:rsidRPr="00486DF2">
        <w:rPr>
          <w:rFonts w:ascii="Aptos" w:eastAsia="Arial" w:hAnsi="Aptos" w:cs="Tahoma"/>
          <w:kern w:val="0"/>
          <w:sz w:val="22"/>
          <w:szCs w:val="22"/>
          <w14:ligatures w14:val="none"/>
        </w:rPr>
        <w:t>7.6</w:t>
      </w:r>
      <w:r w:rsidRPr="00486DF2">
        <w:rPr>
          <w:rFonts w:ascii="Aptos" w:eastAsia="Arial" w:hAnsi="Aptos" w:cs="Tahoma"/>
          <w:kern w:val="0"/>
          <w:sz w:val="22"/>
          <w:szCs w:val="22"/>
          <w14:ligatures w14:val="none"/>
        </w:rPr>
        <w:tab/>
      </w:r>
      <w:r w:rsidR="00F2536F" w:rsidRPr="00486DF2">
        <w:rPr>
          <w:rFonts w:ascii="Aptos" w:eastAsia="Arial" w:hAnsi="Aptos" w:cs="Tahoma"/>
          <w:kern w:val="0"/>
          <w:sz w:val="22"/>
          <w:szCs w:val="22"/>
          <w14:ligatures w14:val="none"/>
        </w:rPr>
        <w:t>[….]</w:t>
      </w:r>
    </w:p>
    <w:p w14:paraId="04A7ACFF"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2FA46EBB"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kern w:val="0"/>
          <w:sz w:val="22"/>
          <w:szCs w:val="22"/>
          <w14:ligatures w14:val="none"/>
        </w:rPr>
        <w:t>Artikel 8. Ter beschikking stellen middelen</w:t>
      </w:r>
    </w:p>
    <w:p w14:paraId="5238C955"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3558E97C" w14:textId="27BF1369" w:rsidR="00976C85" w:rsidRPr="00486DF2" w:rsidRDefault="000E32BD"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w:t>
      </w:r>
    </w:p>
    <w:p w14:paraId="2F0216CF"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7E31D817"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kern w:val="0"/>
          <w:sz w:val="22"/>
          <w:szCs w:val="22"/>
          <w14:ligatures w14:val="none"/>
        </w:rPr>
        <w:t>Artikel</w:t>
      </w:r>
      <w:r w:rsidRPr="00486DF2">
        <w:rPr>
          <w:rFonts w:ascii="Aptos" w:eastAsia="Arial" w:hAnsi="Aptos" w:cs="Tahoma"/>
          <w:b/>
          <w:bCs/>
          <w:spacing w:val="5"/>
          <w:kern w:val="0"/>
          <w:sz w:val="22"/>
          <w:szCs w:val="22"/>
          <w14:ligatures w14:val="none"/>
        </w:rPr>
        <w:t xml:space="preserve"> 9</w:t>
      </w:r>
      <w:r w:rsidRPr="00486DF2">
        <w:rPr>
          <w:rFonts w:ascii="Aptos" w:eastAsia="Arial" w:hAnsi="Aptos" w:cs="Tahoma"/>
          <w:b/>
          <w:bCs/>
          <w:spacing w:val="1"/>
          <w:kern w:val="0"/>
          <w:sz w:val="22"/>
          <w:szCs w:val="22"/>
          <w14:ligatures w14:val="none"/>
        </w:rPr>
        <w:t xml:space="preserve"> </w:t>
      </w:r>
      <w:r w:rsidRPr="00486DF2">
        <w:rPr>
          <w:rFonts w:ascii="Aptos" w:eastAsia="Arial" w:hAnsi="Aptos" w:cs="Tahoma"/>
          <w:b/>
          <w:bCs/>
          <w:kern w:val="0"/>
          <w:sz w:val="22"/>
          <w:szCs w:val="22"/>
          <w14:ligatures w14:val="none"/>
        </w:rPr>
        <w:t>Ziekte,</w:t>
      </w:r>
      <w:r w:rsidRPr="00486DF2">
        <w:rPr>
          <w:rFonts w:ascii="Aptos" w:eastAsia="Arial" w:hAnsi="Aptos" w:cs="Tahoma"/>
          <w:b/>
          <w:bCs/>
          <w:spacing w:val="8"/>
          <w:kern w:val="0"/>
          <w:sz w:val="22"/>
          <w:szCs w:val="22"/>
          <w14:ligatures w14:val="none"/>
        </w:rPr>
        <w:t xml:space="preserve"> </w:t>
      </w:r>
      <w:r w:rsidRPr="00486DF2">
        <w:rPr>
          <w:rFonts w:ascii="Aptos" w:eastAsia="Arial" w:hAnsi="Aptos" w:cs="Tahoma"/>
          <w:b/>
          <w:bCs/>
          <w:spacing w:val="-2"/>
          <w:kern w:val="0"/>
          <w:sz w:val="22"/>
          <w:szCs w:val="22"/>
          <w14:ligatures w14:val="none"/>
        </w:rPr>
        <w:t>arbeidsongeschiktheid</w:t>
      </w:r>
    </w:p>
    <w:p w14:paraId="593BE2D7"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97A2EF0" w14:textId="4415FD56" w:rsidR="00976C85" w:rsidRPr="00486DF2" w:rsidRDefault="00976C85" w:rsidP="00531838">
      <w:pPr>
        <w:widowControl w:val="0"/>
        <w:autoSpaceDE w:val="0"/>
        <w:autoSpaceDN w:val="0"/>
        <w:spacing w:after="0" w:line="276" w:lineRule="auto"/>
        <w:ind w:left="567" w:hanging="567"/>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9.1</w:t>
      </w:r>
      <w:r w:rsidRPr="00486DF2">
        <w:rPr>
          <w:rFonts w:ascii="Aptos" w:eastAsia="Arial" w:hAnsi="Aptos" w:cs="Tahoma"/>
          <w:w w:val="105"/>
          <w:kern w:val="0"/>
          <w:sz w:val="22"/>
          <w:szCs w:val="22"/>
          <w14:ligatures w14:val="none"/>
        </w:rPr>
        <w:tab/>
        <w:t xml:space="preserve">Indien werknemer geheel of gedeeltelijk wegens ziekte verhinderd is zijn dienstbetrekking te vervullen, behoudt hij conform artikel 5 </w:t>
      </w:r>
      <w:r w:rsidR="00AF76BC">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Bestuurders FO gedurende een termijn van 12 maanden zijn volle bezoldiging. Vervolgens geniet werknemer over de verlofuren wegens ziekte 70% van zijn bezoldiging tot het einde van zijn dienstverband.</w:t>
      </w:r>
    </w:p>
    <w:p w14:paraId="0F67AF6B" w14:textId="77777777" w:rsidR="00976C85" w:rsidRPr="00486DF2" w:rsidRDefault="00976C85" w:rsidP="00531838">
      <w:pPr>
        <w:widowControl w:val="0"/>
        <w:autoSpaceDE w:val="0"/>
        <w:autoSpaceDN w:val="0"/>
        <w:spacing w:after="0" w:line="276" w:lineRule="auto"/>
        <w:rPr>
          <w:rFonts w:ascii="Aptos" w:eastAsia="Arial" w:hAnsi="Aptos" w:cs="Tahoma"/>
          <w:w w:val="105"/>
          <w:kern w:val="0"/>
          <w:sz w:val="22"/>
          <w:szCs w:val="22"/>
          <w14:ligatures w14:val="none"/>
        </w:rPr>
      </w:pPr>
    </w:p>
    <w:p w14:paraId="17C14383" w14:textId="4C14565A" w:rsidR="00976C85" w:rsidRPr="00486DF2" w:rsidRDefault="00976C85" w:rsidP="00531838">
      <w:pPr>
        <w:widowControl w:val="0"/>
        <w:autoSpaceDE w:val="0"/>
        <w:autoSpaceDN w:val="0"/>
        <w:spacing w:after="0" w:line="276" w:lineRule="auto"/>
        <w:ind w:left="567" w:hanging="567"/>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9.2</w:t>
      </w:r>
      <w:r w:rsidRPr="00486DF2">
        <w:rPr>
          <w:rFonts w:ascii="Aptos" w:eastAsia="Arial" w:hAnsi="Aptos" w:cs="Tahoma"/>
          <w:w w:val="105"/>
          <w:kern w:val="0"/>
          <w:sz w:val="22"/>
          <w:szCs w:val="22"/>
          <w14:ligatures w14:val="none"/>
        </w:rPr>
        <w:tab/>
        <w:t>Indien</w:t>
      </w:r>
      <w:r w:rsidRPr="00486DF2">
        <w:rPr>
          <w:rFonts w:ascii="Aptos" w:eastAsia="Arial" w:hAnsi="Aptos" w:cs="Tahoma"/>
          <w:spacing w:val="9"/>
          <w:w w:val="105"/>
          <w:kern w:val="0"/>
          <w:sz w:val="22"/>
          <w:szCs w:val="22"/>
          <w14:ligatures w14:val="none"/>
        </w:rPr>
        <w:t xml:space="preserve"> </w:t>
      </w:r>
      <w:r w:rsidRPr="00486DF2">
        <w:rPr>
          <w:rFonts w:ascii="Aptos" w:eastAsia="Arial" w:hAnsi="Aptos" w:cs="Tahoma"/>
          <w:w w:val="105"/>
          <w:kern w:val="0"/>
          <w:sz w:val="22"/>
          <w:szCs w:val="22"/>
          <w14:ligatures w14:val="none"/>
        </w:rPr>
        <w:t>de</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Stichting</w:t>
      </w:r>
      <w:r w:rsidR="000E32BD" w:rsidRPr="00486DF2">
        <w:rPr>
          <w:rFonts w:ascii="Aptos" w:eastAsia="Arial" w:hAnsi="Aptos" w:cs="Tahoma"/>
          <w:w w:val="105"/>
          <w:kern w:val="0"/>
          <w:sz w:val="22"/>
          <w:szCs w:val="22"/>
          <w14:ligatures w14:val="none"/>
        </w:rPr>
        <w:t>/Vereniging</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in</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w w:val="105"/>
          <w:kern w:val="0"/>
          <w:sz w:val="22"/>
          <w:szCs w:val="22"/>
          <w14:ligatures w14:val="none"/>
        </w:rPr>
        <w:t>verband</w:t>
      </w:r>
      <w:r w:rsidRPr="00486DF2">
        <w:rPr>
          <w:rFonts w:ascii="Aptos" w:eastAsia="Arial" w:hAnsi="Aptos" w:cs="Tahoma"/>
          <w:spacing w:val="14"/>
          <w:w w:val="105"/>
          <w:kern w:val="0"/>
          <w:sz w:val="22"/>
          <w:szCs w:val="22"/>
          <w14:ligatures w14:val="none"/>
        </w:rPr>
        <w:t xml:space="preserve"> </w:t>
      </w:r>
      <w:r w:rsidRPr="00486DF2">
        <w:rPr>
          <w:rFonts w:ascii="Aptos" w:eastAsia="Arial" w:hAnsi="Aptos" w:cs="Tahoma"/>
          <w:w w:val="105"/>
          <w:kern w:val="0"/>
          <w:sz w:val="22"/>
          <w:szCs w:val="22"/>
          <w14:ligatures w14:val="none"/>
        </w:rPr>
        <w:t>met</w:t>
      </w:r>
      <w:r w:rsidRPr="00486DF2">
        <w:rPr>
          <w:rFonts w:ascii="Aptos" w:eastAsia="Arial" w:hAnsi="Aptos" w:cs="Tahoma"/>
          <w:spacing w:val="30"/>
          <w:w w:val="105"/>
          <w:kern w:val="0"/>
          <w:sz w:val="22"/>
          <w:szCs w:val="22"/>
          <w14:ligatures w14:val="none"/>
        </w:rPr>
        <w:t xml:space="preserve"> </w:t>
      </w:r>
      <w:r w:rsidRPr="00486DF2">
        <w:rPr>
          <w:rFonts w:ascii="Aptos" w:eastAsia="Arial" w:hAnsi="Aptos" w:cs="Tahoma"/>
          <w:w w:val="105"/>
          <w:kern w:val="0"/>
          <w:sz w:val="22"/>
          <w:szCs w:val="22"/>
          <w14:ligatures w14:val="none"/>
        </w:rPr>
        <w:t>arbeidsongeschiktheid</w:t>
      </w:r>
      <w:r w:rsidRPr="00486DF2">
        <w:rPr>
          <w:rFonts w:ascii="Aptos" w:eastAsia="Arial" w:hAnsi="Aptos" w:cs="Tahoma"/>
          <w:spacing w:val="-27"/>
          <w:w w:val="105"/>
          <w:kern w:val="0"/>
          <w:sz w:val="22"/>
          <w:szCs w:val="22"/>
          <w14:ligatures w14:val="none"/>
        </w:rPr>
        <w:t xml:space="preserve"> </w:t>
      </w:r>
      <w:r w:rsidRPr="00486DF2">
        <w:rPr>
          <w:rFonts w:ascii="Aptos" w:eastAsia="Arial" w:hAnsi="Aptos" w:cs="Tahoma"/>
          <w:w w:val="105"/>
          <w:kern w:val="0"/>
          <w:sz w:val="22"/>
          <w:szCs w:val="22"/>
          <w14:ligatures w14:val="none"/>
        </w:rPr>
        <w:t xml:space="preserve">van werknemer </w:t>
      </w:r>
      <w:r w:rsidRPr="00486DF2">
        <w:rPr>
          <w:rFonts w:ascii="Aptos" w:eastAsia="Arial" w:hAnsi="Aptos" w:cs="Tahoma"/>
          <w:spacing w:val="-2"/>
          <w:w w:val="110"/>
          <w:kern w:val="0"/>
          <w:sz w:val="22"/>
          <w:szCs w:val="22"/>
          <w14:ligatures w14:val="none"/>
        </w:rPr>
        <w:t xml:space="preserve">jegens </w:t>
      </w:r>
      <w:r w:rsidRPr="00486DF2">
        <w:rPr>
          <w:rFonts w:ascii="Aptos" w:eastAsia="Arial" w:hAnsi="Aptos" w:cs="Tahoma"/>
          <w:w w:val="105"/>
          <w:kern w:val="0"/>
          <w:sz w:val="22"/>
          <w:szCs w:val="22"/>
          <w14:ligatures w14:val="none"/>
        </w:rPr>
        <w:t>één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of meer derden een vordering</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tot</w:t>
      </w:r>
      <w:r w:rsidRPr="00486DF2">
        <w:rPr>
          <w:rFonts w:ascii="Aptos" w:eastAsia="Arial" w:hAnsi="Aptos" w:cs="Tahoma"/>
          <w:spacing w:val="40"/>
          <w:w w:val="105"/>
          <w:kern w:val="0"/>
          <w:sz w:val="22"/>
          <w:szCs w:val="22"/>
          <w14:ligatures w14:val="none"/>
        </w:rPr>
        <w:t xml:space="preserve"> </w:t>
      </w:r>
      <w:r w:rsidRPr="00486DF2">
        <w:rPr>
          <w:rFonts w:ascii="Aptos" w:eastAsia="Arial" w:hAnsi="Aptos" w:cs="Tahoma"/>
          <w:w w:val="105"/>
          <w:kern w:val="0"/>
          <w:sz w:val="22"/>
          <w:szCs w:val="22"/>
          <w14:ligatures w14:val="none"/>
        </w:rPr>
        <w:t>schadevergoeding</w:t>
      </w:r>
      <w:r w:rsidRPr="00486DF2">
        <w:rPr>
          <w:rFonts w:ascii="Aptos" w:eastAsia="Arial" w:hAnsi="Aptos" w:cs="Tahoma"/>
          <w:spacing w:val="-24"/>
          <w:w w:val="105"/>
          <w:kern w:val="0"/>
          <w:sz w:val="22"/>
          <w:szCs w:val="22"/>
          <w14:ligatures w14:val="none"/>
        </w:rPr>
        <w:t xml:space="preserve"> </w:t>
      </w:r>
      <w:r w:rsidRPr="00486DF2">
        <w:rPr>
          <w:rFonts w:ascii="Aptos" w:eastAsia="Arial" w:hAnsi="Aptos" w:cs="Tahoma"/>
          <w:w w:val="105"/>
          <w:kern w:val="0"/>
          <w:sz w:val="22"/>
          <w:szCs w:val="22"/>
          <w14:ligatures w14:val="none"/>
        </w:rPr>
        <w:t>kan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doen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gelden, zal</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w w:val="105"/>
          <w:kern w:val="0"/>
          <w:sz w:val="22"/>
          <w:szCs w:val="22"/>
          <w14:ligatures w14:val="none"/>
        </w:rPr>
        <w:t>werknemer</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daaraan volledige medewerking verlenen.</w:t>
      </w:r>
    </w:p>
    <w:p w14:paraId="6C47AF6F" w14:textId="77777777" w:rsidR="00976C85" w:rsidRPr="00486DF2" w:rsidRDefault="00976C85" w:rsidP="00531838">
      <w:pPr>
        <w:widowControl w:val="0"/>
        <w:autoSpaceDE w:val="0"/>
        <w:autoSpaceDN w:val="0"/>
        <w:spacing w:after="0" w:line="276" w:lineRule="auto"/>
        <w:ind w:left="720" w:hanging="720"/>
        <w:rPr>
          <w:rFonts w:ascii="Aptos" w:eastAsia="Arial" w:hAnsi="Aptos" w:cs="Tahoma"/>
          <w:w w:val="105"/>
          <w:kern w:val="0"/>
          <w:sz w:val="22"/>
          <w:szCs w:val="22"/>
          <w14:ligatures w14:val="none"/>
        </w:rPr>
      </w:pPr>
    </w:p>
    <w:p w14:paraId="5C32D060" w14:textId="68587168" w:rsidR="00976C85" w:rsidRPr="00486DF2" w:rsidRDefault="00976C85" w:rsidP="00A77B4D">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9.3</w:t>
      </w:r>
      <w:r w:rsidRPr="00486DF2">
        <w:rPr>
          <w:rFonts w:ascii="Aptos" w:eastAsia="Arial" w:hAnsi="Aptos" w:cs="Tahoma"/>
          <w:w w:val="105"/>
          <w:kern w:val="0"/>
          <w:sz w:val="22"/>
          <w:szCs w:val="22"/>
          <w14:ligatures w14:val="none"/>
        </w:rPr>
        <w:tab/>
        <w:t>Werknemer is</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w w:val="105"/>
          <w:kern w:val="0"/>
          <w:sz w:val="22"/>
          <w:szCs w:val="22"/>
          <w14:ligatures w14:val="none"/>
        </w:rPr>
        <w:t>deelnemer van het pensioenfonds</w:t>
      </w:r>
      <w:r w:rsidRPr="00486DF2">
        <w:rPr>
          <w:rFonts w:ascii="Aptos" w:eastAsia="Arial" w:hAnsi="Aptos" w:cs="Tahoma"/>
          <w:spacing w:val="40"/>
          <w:w w:val="105"/>
          <w:kern w:val="0"/>
          <w:sz w:val="22"/>
          <w:szCs w:val="22"/>
          <w14:ligatures w14:val="none"/>
        </w:rPr>
        <w:t xml:space="preserve"> </w:t>
      </w:r>
      <w:r w:rsidRPr="00486DF2">
        <w:rPr>
          <w:rFonts w:ascii="Aptos" w:eastAsia="Arial" w:hAnsi="Aptos" w:cs="Tahoma"/>
          <w:w w:val="105"/>
          <w:kern w:val="0"/>
          <w:sz w:val="22"/>
          <w:szCs w:val="22"/>
          <w14:ligatures w14:val="none"/>
        </w:rPr>
        <w:t>ABP waarin begrepen is</w:t>
      </w:r>
      <w:r w:rsidRPr="00486DF2">
        <w:rPr>
          <w:rFonts w:ascii="Aptos" w:eastAsia="Arial" w:hAnsi="Aptos" w:cs="Tahoma"/>
          <w:spacing w:val="-8"/>
          <w:w w:val="105"/>
          <w:kern w:val="0"/>
          <w:sz w:val="22"/>
          <w:szCs w:val="22"/>
          <w14:ligatures w14:val="none"/>
        </w:rPr>
        <w:t xml:space="preserve"> </w:t>
      </w:r>
      <w:r w:rsidRPr="00486DF2">
        <w:rPr>
          <w:rFonts w:ascii="Aptos" w:eastAsia="Arial" w:hAnsi="Aptos" w:cs="Tahoma"/>
          <w:w w:val="105"/>
          <w:kern w:val="0"/>
          <w:sz w:val="22"/>
          <w:szCs w:val="22"/>
          <w14:ligatures w14:val="none"/>
        </w:rPr>
        <w:t>een dekking voor het arbeidsongeschiktheidspensioen. Met</w:t>
      </w:r>
      <w:r w:rsidRPr="00486DF2">
        <w:rPr>
          <w:rFonts w:ascii="Aptos" w:eastAsia="Arial" w:hAnsi="Aptos" w:cs="Tahoma"/>
          <w:spacing w:val="40"/>
          <w:w w:val="105"/>
          <w:kern w:val="0"/>
          <w:sz w:val="22"/>
          <w:szCs w:val="22"/>
          <w14:ligatures w14:val="none"/>
        </w:rPr>
        <w:t xml:space="preserve"> </w:t>
      </w:r>
      <w:r w:rsidRPr="00486DF2">
        <w:rPr>
          <w:rFonts w:ascii="Aptos" w:eastAsia="Arial" w:hAnsi="Aptos" w:cs="Tahoma"/>
          <w:w w:val="105"/>
          <w:kern w:val="0"/>
          <w:sz w:val="22"/>
          <w:szCs w:val="22"/>
          <w14:ligatures w14:val="none"/>
        </w:rPr>
        <w:t>inachtneming van de</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desbetreffende bepalingen in het pensioenreglement heeft werknemer aanspraak op het arbeidsongeschiktheidspensioen</w:t>
      </w:r>
      <w:r w:rsidRPr="00486DF2">
        <w:rPr>
          <w:rFonts w:ascii="Aptos" w:eastAsia="Arial" w:hAnsi="Aptos" w:cs="Tahoma"/>
          <w:spacing w:val="-9"/>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spacing w:val="-4"/>
          <w:w w:val="105"/>
          <w:kern w:val="0"/>
          <w:sz w:val="22"/>
          <w:szCs w:val="22"/>
          <w14:ligatures w14:val="none"/>
        </w:rPr>
        <w:t>ABP.</w:t>
      </w:r>
    </w:p>
    <w:p w14:paraId="2470D8EE"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183EE513"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w w:val="105"/>
          <w:kern w:val="0"/>
          <w:sz w:val="22"/>
          <w:szCs w:val="22"/>
          <w14:ligatures w14:val="none"/>
        </w:rPr>
        <w:t>Artikel</w:t>
      </w:r>
      <w:r w:rsidRPr="00486DF2">
        <w:rPr>
          <w:rFonts w:ascii="Aptos" w:eastAsia="Arial" w:hAnsi="Aptos" w:cs="Tahoma"/>
          <w:b/>
          <w:bCs/>
          <w:spacing w:val="-15"/>
          <w:w w:val="105"/>
          <w:kern w:val="0"/>
          <w:sz w:val="22"/>
          <w:szCs w:val="22"/>
          <w14:ligatures w14:val="none"/>
        </w:rPr>
        <w:t xml:space="preserve"> </w:t>
      </w:r>
      <w:r w:rsidRPr="00486DF2">
        <w:rPr>
          <w:rFonts w:ascii="Aptos" w:eastAsia="Arial" w:hAnsi="Aptos" w:cs="Tahoma"/>
          <w:b/>
          <w:bCs/>
          <w:w w:val="105"/>
          <w:kern w:val="0"/>
          <w:sz w:val="22"/>
          <w:szCs w:val="22"/>
          <w14:ligatures w14:val="none"/>
        </w:rPr>
        <w:t xml:space="preserve">10. </w:t>
      </w:r>
      <w:r w:rsidRPr="00486DF2">
        <w:rPr>
          <w:rFonts w:ascii="Aptos" w:eastAsia="Arial" w:hAnsi="Aptos" w:cs="Tahoma"/>
          <w:b/>
          <w:bCs/>
          <w:spacing w:val="9"/>
          <w:w w:val="105"/>
          <w:kern w:val="0"/>
          <w:sz w:val="22"/>
          <w:szCs w:val="22"/>
          <w14:ligatures w14:val="none"/>
        </w:rPr>
        <w:t xml:space="preserve"> </w:t>
      </w:r>
      <w:r w:rsidRPr="00486DF2">
        <w:rPr>
          <w:rFonts w:ascii="Aptos" w:eastAsia="Arial" w:hAnsi="Aptos" w:cs="Tahoma"/>
          <w:b/>
          <w:bCs/>
          <w:w w:val="105"/>
          <w:kern w:val="0"/>
          <w:sz w:val="22"/>
          <w:szCs w:val="22"/>
          <w14:ligatures w14:val="none"/>
        </w:rPr>
        <w:t>Duur</w:t>
      </w:r>
      <w:r w:rsidRPr="00486DF2">
        <w:rPr>
          <w:rFonts w:ascii="Aptos" w:eastAsia="Arial" w:hAnsi="Aptos" w:cs="Tahoma"/>
          <w:b/>
          <w:bCs/>
          <w:spacing w:val="5"/>
          <w:w w:val="105"/>
          <w:kern w:val="0"/>
          <w:sz w:val="22"/>
          <w:szCs w:val="22"/>
          <w14:ligatures w14:val="none"/>
        </w:rPr>
        <w:t xml:space="preserve"> </w:t>
      </w:r>
      <w:r w:rsidRPr="00486DF2">
        <w:rPr>
          <w:rFonts w:ascii="Aptos" w:eastAsia="Arial" w:hAnsi="Aptos" w:cs="Tahoma"/>
          <w:b/>
          <w:bCs/>
          <w:w w:val="105"/>
          <w:kern w:val="0"/>
          <w:sz w:val="22"/>
          <w:szCs w:val="22"/>
          <w14:ligatures w14:val="none"/>
        </w:rPr>
        <w:t>en</w:t>
      </w:r>
      <w:r w:rsidRPr="00486DF2">
        <w:rPr>
          <w:rFonts w:ascii="Aptos" w:eastAsia="Arial" w:hAnsi="Aptos" w:cs="Tahoma"/>
          <w:b/>
          <w:bCs/>
          <w:spacing w:val="2"/>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beëindiging</w:t>
      </w:r>
    </w:p>
    <w:p w14:paraId="3FE6CFBC"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14BC443A" w14:textId="77777777"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10.1</w:t>
      </w:r>
      <w:r w:rsidRPr="00486DF2">
        <w:rPr>
          <w:rFonts w:ascii="Aptos" w:eastAsia="Arial" w:hAnsi="Aptos" w:cs="Tahoma"/>
          <w:w w:val="105"/>
          <w:kern w:val="0"/>
          <w:sz w:val="22"/>
          <w:szCs w:val="22"/>
          <w14:ligatures w14:val="none"/>
        </w:rPr>
        <w:tab/>
        <w:t>Deze arbeidsovereenkomst is</w:t>
      </w:r>
      <w:r w:rsidRPr="00486DF2">
        <w:rPr>
          <w:rFonts w:ascii="Aptos" w:eastAsia="Arial" w:hAnsi="Aptos" w:cs="Tahoma"/>
          <w:spacing w:val="-9"/>
          <w:w w:val="105"/>
          <w:kern w:val="0"/>
          <w:sz w:val="22"/>
          <w:szCs w:val="22"/>
          <w14:ligatures w14:val="none"/>
        </w:rPr>
        <w:t xml:space="preserve"> </w:t>
      </w:r>
      <w:r w:rsidRPr="00486DF2">
        <w:rPr>
          <w:rFonts w:ascii="Aptos" w:eastAsia="Arial" w:hAnsi="Aptos" w:cs="Tahoma"/>
          <w:w w:val="105"/>
          <w:kern w:val="0"/>
          <w:sz w:val="22"/>
          <w:szCs w:val="22"/>
          <w14:ligatures w14:val="none"/>
        </w:rPr>
        <w:t>aangegaan voor onbepaalde</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tijd en</w:t>
      </w:r>
      <w:r w:rsidRPr="00486DF2">
        <w:rPr>
          <w:rFonts w:ascii="Aptos" w:eastAsia="Arial" w:hAnsi="Aptos" w:cs="Tahoma"/>
          <w:spacing w:val="-33"/>
          <w:w w:val="105"/>
          <w:kern w:val="0"/>
          <w:sz w:val="22"/>
          <w:szCs w:val="22"/>
          <w14:ligatures w14:val="none"/>
        </w:rPr>
        <w:t xml:space="preserve"> </w:t>
      </w:r>
      <w:r w:rsidRPr="00486DF2">
        <w:rPr>
          <w:rFonts w:ascii="Aptos" w:eastAsia="Arial" w:hAnsi="Aptos" w:cs="Tahoma"/>
          <w:w w:val="105"/>
          <w:kern w:val="0"/>
          <w:sz w:val="22"/>
          <w:szCs w:val="22"/>
          <w14:ligatures w14:val="none"/>
        </w:rPr>
        <w:t>eindigt per de</w:t>
      </w:r>
      <w:r w:rsidRPr="00486DF2">
        <w:rPr>
          <w:rFonts w:ascii="Aptos" w:eastAsia="Arial" w:hAnsi="Aptos" w:cs="Tahoma"/>
          <w:spacing w:val="-1"/>
          <w:w w:val="105"/>
          <w:kern w:val="0"/>
          <w:sz w:val="22"/>
          <w:szCs w:val="22"/>
          <w14:ligatures w14:val="none"/>
        </w:rPr>
        <w:t xml:space="preserve"> </w:t>
      </w:r>
      <w:r w:rsidRPr="00486DF2">
        <w:rPr>
          <w:rFonts w:ascii="Aptos" w:eastAsia="Arial" w:hAnsi="Aptos" w:cs="Tahoma"/>
          <w:w w:val="105"/>
          <w:kern w:val="0"/>
          <w:sz w:val="22"/>
          <w:szCs w:val="22"/>
          <w14:ligatures w14:val="none"/>
        </w:rPr>
        <w:t>eerste</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dag van de maand volgend op die waarop de AOW-gerechtigde leeftijd is bereikt.</w:t>
      </w:r>
    </w:p>
    <w:p w14:paraId="15923240"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kern w:val="0"/>
          <w:sz w:val="22"/>
          <w:szCs w:val="22"/>
          <w14:ligatures w14:val="none"/>
        </w:rPr>
      </w:pPr>
    </w:p>
    <w:p w14:paraId="249E782D" w14:textId="36B7BFFA" w:rsidR="00976C85" w:rsidRPr="00486DF2" w:rsidRDefault="00976C85" w:rsidP="00531838">
      <w:pPr>
        <w:widowControl w:val="0"/>
        <w:autoSpaceDE w:val="0"/>
        <w:autoSpaceDN w:val="0"/>
        <w:spacing w:after="0" w:line="276" w:lineRule="auto"/>
        <w:ind w:left="567" w:hanging="567"/>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 xml:space="preserve">10.2 </w:t>
      </w:r>
      <w:r w:rsidRPr="00486DF2">
        <w:rPr>
          <w:rFonts w:ascii="Aptos" w:eastAsia="Arial" w:hAnsi="Aptos" w:cs="Tahoma"/>
          <w:w w:val="105"/>
          <w:kern w:val="0"/>
          <w:sz w:val="22"/>
          <w:szCs w:val="22"/>
          <w14:ligatures w14:val="none"/>
        </w:rPr>
        <w:tab/>
        <w:t xml:space="preserve">Elk van beide partijen kan de arbeidsovereenkomst met inachtneming van de geldende opzegtermijn zoals opgenomen in de </w:t>
      </w:r>
      <w:r w:rsidR="00AF76BC">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opzeggen conform de wettelijke bepalingen zoals opgenomen in titel 7.10 Burgerlijk Wetboek. Opzegging</w:t>
      </w:r>
      <w:r w:rsidRPr="00486DF2">
        <w:rPr>
          <w:rFonts w:ascii="Aptos" w:eastAsia="Arial" w:hAnsi="Aptos" w:cs="Tahoma"/>
          <w:spacing w:val="5"/>
          <w:w w:val="105"/>
          <w:kern w:val="0"/>
          <w:sz w:val="22"/>
          <w:szCs w:val="22"/>
          <w14:ligatures w14:val="none"/>
        </w:rPr>
        <w:t xml:space="preserve"> </w:t>
      </w:r>
      <w:r w:rsidRPr="00486DF2">
        <w:rPr>
          <w:rFonts w:ascii="Aptos" w:eastAsia="Arial" w:hAnsi="Aptos" w:cs="Tahoma"/>
          <w:w w:val="105"/>
          <w:kern w:val="0"/>
          <w:sz w:val="22"/>
          <w:szCs w:val="22"/>
          <w14:ligatures w14:val="none"/>
        </w:rPr>
        <w:t>vindt</w:t>
      </w:r>
      <w:r w:rsidRPr="00486DF2">
        <w:rPr>
          <w:rFonts w:ascii="Aptos" w:eastAsia="Arial" w:hAnsi="Aptos" w:cs="Tahoma"/>
          <w:spacing w:val="24"/>
          <w:w w:val="105"/>
          <w:kern w:val="0"/>
          <w:sz w:val="22"/>
          <w:szCs w:val="22"/>
          <w14:ligatures w14:val="none"/>
        </w:rPr>
        <w:t xml:space="preserve"> </w:t>
      </w:r>
      <w:r w:rsidRPr="00486DF2">
        <w:rPr>
          <w:rFonts w:ascii="Aptos" w:eastAsia="Arial" w:hAnsi="Aptos" w:cs="Tahoma"/>
          <w:w w:val="105"/>
          <w:kern w:val="0"/>
          <w:sz w:val="22"/>
          <w:szCs w:val="22"/>
          <w14:ligatures w14:val="none"/>
        </w:rPr>
        <w:t>steeds</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schriftelijk</w:t>
      </w:r>
      <w:r w:rsidRPr="00486DF2">
        <w:rPr>
          <w:rFonts w:ascii="Aptos" w:eastAsia="Arial" w:hAnsi="Aptos" w:cs="Tahoma"/>
          <w:spacing w:val="-6"/>
          <w:w w:val="105"/>
          <w:kern w:val="0"/>
          <w:sz w:val="22"/>
          <w:szCs w:val="22"/>
          <w14:ligatures w14:val="none"/>
        </w:rPr>
        <w:t xml:space="preserve"> </w:t>
      </w:r>
      <w:r w:rsidRPr="00486DF2">
        <w:rPr>
          <w:rFonts w:ascii="Aptos" w:eastAsia="Arial" w:hAnsi="Aptos" w:cs="Tahoma"/>
          <w:w w:val="105"/>
          <w:kern w:val="0"/>
          <w:sz w:val="22"/>
          <w:szCs w:val="22"/>
          <w14:ligatures w14:val="none"/>
        </w:rPr>
        <w:t>plaats</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tegen</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het</w:t>
      </w:r>
      <w:r w:rsidRPr="00486DF2">
        <w:rPr>
          <w:rFonts w:ascii="Aptos" w:eastAsia="Arial" w:hAnsi="Aptos" w:cs="Tahoma"/>
          <w:spacing w:val="14"/>
          <w:w w:val="105"/>
          <w:kern w:val="0"/>
          <w:sz w:val="22"/>
          <w:szCs w:val="22"/>
          <w14:ligatures w14:val="none"/>
        </w:rPr>
        <w:t xml:space="preserve"> </w:t>
      </w:r>
      <w:r w:rsidRPr="00486DF2">
        <w:rPr>
          <w:rFonts w:ascii="Aptos" w:eastAsia="Arial" w:hAnsi="Aptos" w:cs="Tahoma"/>
          <w:w w:val="105"/>
          <w:kern w:val="0"/>
          <w:sz w:val="22"/>
          <w:szCs w:val="22"/>
          <w14:ligatures w14:val="none"/>
        </w:rPr>
        <w:t>einde</w:t>
      </w:r>
      <w:r w:rsidRPr="00486DF2">
        <w:rPr>
          <w:rFonts w:ascii="Aptos" w:eastAsia="Arial" w:hAnsi="Aptos" w:cs="Tahoma"/>
          <w:spacing w:val="-4"/>
          <w:w w:val="105"/>
          <w:kern w:val="0"/>
          <w:sz w:val="22"/>
          <w:szCs w:val="22"/>
          <w14:ligatures w14:val="none"/>
        </w:rPr>
        <w:t xml:space="preserve"> </w:t>
      </w:r>
      <w:r w:rsidRPr="00486DF2">
        <w:rPr>
          <w:rFonts w:ascii="Aptos" w:eastAsia="Arial" w:hAnsi="Aptos" w:cs="Tahoma"/>
          <w:w w:val="105"/>
          <w:kern w:val="0"/>
          <w:sz w:val="22"/>
          <w:szCs w:val="22"/>
          <w14:ligatures w14:val="none"/>
        </w:rPr>
        <w:t>van</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een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spacing w:val="-2"/>
          <w:w w:val="105"/>
          <w:kern w:val="0"/>
          <w:sz w:val="22"/>
          <w:szCs w:val="22"/>
          <w14:ligatures w14:val="none"/>
        </w:rPr>
        <w:t>kalendermaand.</w:t>
      </w:r>
    </w:p>
    <w:p w14:paraId="1BD88BE3"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5D7B3CA2" w14:textId="77777777" w:rsidR="00976C85" w:rsidRPr="00486DF2" w:rsidRDefault="00976C85" w:rsidP="00531838">
      <w:pPr>
        <w:widowControl w:val="0"/>
        <w:autoSpaceDE w:val="0"/>
        <w:autoSpaceDN w:val="0"/>
        <w:spacing w:after="0" w:line="276" w:lineRule="auto"/>
        <w:rPr>
          <w:rFonts w:ascii="Aptos" w:eastAsia="Arial" w:hAnsi="Aptos" w:cs="Tahoma"/>
          <w:b/>
          <w:bCs/>
          <w:kern w:val="0"/>
          <w:sz w:val="22"/>
          <w:szCs w:val="22"/>
          <w14:ligatures w14:val="none"/>
        </w:rPr>
      </w:pPr>
      <w:r w:rsidRPr="00486DF2">
        <w:rPr>
          <w:rFonts w:ascii="Aptos" w:eastAsia="Arial" w:hAnsi="Aptos" w:cs="Tahoma"/>
          <w:b/>
          <w:bCs/>
          <w:spacing w:val="-2"/>
          <w:w w:val="105"/>
          <w:kern w:val="0"/>
          <w:sz w:val="22"/>
          <w:szCs w:val="22"/>
          <w14:ligatures w14:val="none"/>
        </w:rPr>
        <w:t>Artikel</w:t>
      </w:r>
      <w:r w:rsidRPr="00486DF2">
        <w:rPr>
          <w:rFonts w:ascii="Aptos" w:eastAsia="Arial" w:hAnsi="Aptos" w:cs="Tahoma"/>
          <w:b/>
          <w:bCs/>
          <w:spacing w:val="-12"/>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 xml:space="preserve">11.  </w:t>
      </w:r>
      <w:r w:rsidRPr="00486DF2">
        <w:rPr>
          <w:rFonts w:ascii="Aptos" w:eastAsia="Arial" w:hAnsi="Aptos" w:cs="Tahoma"/>
          <w:b/>
          <w:bCs/>
          <w:spacing w:val="-18"/>
          <w:w w:val="105"/>
          <w:kern w:val="0"/>
          <w:sz w:val="22"/>
          <w:szCs w:val="22"/>
          <w14:ligatures w14:val="none"/>
        </w:rPr>
        <w:t xml:space="preserve"> </w:t>
      </w:r>
      <w:r w:rsidRPr="00486DF2">
        <w:rPr>
          <w:rFonts w:ascii="Aptos" w:eastAsia="Arial" w:hAnsi="Aptos" w:cs="Tahoma"/>
          <w:b/>
          <w:bCs/>
          <w:spacing w:val="-2"/>
          <w:w w:val="105"/>
          <w:kern w:val="0"/>
          <w:sz w:val="22"/>
          <w:szCs w:val="22"/>
          <w14:ligatures w14:val="none"/>
        </w:rPr>
        <w:t>Verzekering</w:t>
      </w:r>
      <w:r w:rsidRPr="00486DF2">
        <w:rPr>
          <w:rFonts w:ascii="Aptos" w:eastAsia="Arial" w:hAnsi="Aptos" w:cs="Tahoma"/>
          <w:b/>
          <w:bCs/>
          <w:spacing w:val="8"/>
          <w:w w:val="105"/>
          <w:kern w:val="0"/>
          <w:sz w:val="22"/>
          <w:szCs w:val="22"/>
          <w14:ligatures w14:val="none"/>
        </w:rPr>
        <w:t xml:space="preserve"> </w:t>
      </w:r>
    </w:p>
    <w:p w14:paraId="5BD20364"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22D90CCA" w14:textId="16780531"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De werkgever sluit ten behoeve van werknemer een bestuurdersaansprakelijkheidsverzekering af. De premie hiervoor komt voor rekening van de Stichting</w:t>
      </w:r>
      <w:r w:rsidR="002B4BE4" w:rsidRPr="00486DF2">
        <w:rPr>
          <w:rFonts w:ascii="Aptos" w:eastAsia="Arial" w:hAnsi="Aptos" w:cs="Tahoma"/>
          <w:kern w:val="0"/>
          <w:sz w:val="22"/>
          <w:szCs w:val="22"/>
          <w14:ligatures w14:val="none"/>
        </w:rPr>
        <w:t>/Vereniging</w:t>
      </w:r>
      <w:r w:rsidRPr="00486DF2">
        <w:rPr>
          <w:rFonts w:ascii="Aptos" w:eastAsia="Arial" w:hAnsi="Aptos" w:cs="Tahoma"/>
          <w:kern w:val="0"/>
          <w:sz w:val="22"/>
          <w:szCs w:val="22"/>
          <w14:ligatures w14:val="none"/>
        </w:rPr>
        <w:t>.</w:t>
      </w:r>
    </w:p>
    <w:p w14:paraId="6B67107E"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6BF0AB14" w14:textId="77777777" w:rsidR="00976C85" w:rsidRPr="00486DF2" w:rsidRDefault="00976C85" w:rsidP="00531838">
      <w:pPr>
        <w:widowControl w:val="0"/>
        <w:autoSpaceDE w:val="0"/>
        <w:autoSpaceDN w:val="0"/>
        <w:spacing w:after="0" w:line="276" w:lineRule="auto"/>
        <w:rPr>
          <w:rFonts w:ascii="Aptos" w:eastAsia="Arial" w:hAnsi="Aptos" w:cs="Tahoma"/>
          <w:b/>
          <w:bCs/>
          <w:spacing w:val="-2"/>
          <w:w w:val="110"/>
          <w:kern w:val="0"/>
          <w:sz w:val="22"/>
          <w:szCs w:val="22"/>
          <w14:ligatures w14:val="none"/>
        </w:rPr>
      </w:pPr>
      <w:r w:rsidRPr="00486DF2">
        <w:rPr>
          <w:rFonts w:ascii="Aptos" w:eastAsia="Arial" w:hAnsi="Aptos" w:cs="Tahoma"/>
          <w:b/>
          <w:bCs/>
          <w:spacing w:val="-2"/>
          <w:w w:val="110"/>
          <w:kern w:val="0"/>
          <w:sz w:val="22"/>
          <w:szCs w:val="22"/>
          <w14:ligatures w14:val="none"/>
        </w:rPr>
        <w:t>Artikel 12. slotbepalingen</w:t>
      </w:r>
    </w:p>
    <w:p w14:paraId="0AE02178"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5370AE2B"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12.1</w:t>
      </w:r>
      <w:r w:rsidRPr="00486DF2">
        <w:rPr>
          <w:rFonts w:ascii="Aptos" w:eastAsia="Arial" w:hAnsi="Aptos" w:cs="Tahoma"/>
          <w:w w:val="105"/>
          <w:kern w:val="0"/>
          <w:sz w:val="22"/>
          <w:szCs w:val="22"/>
          <w14:ligatures w14:val="none"/>
        </w:rPr>
        <w:tab/>
        <w:t>Deze arbeidsovereenkomst wordt beheerst door Nederlands recht.</w:t>
      </w:r>
    </w:p>
    <w:p w14:paraId="24D67C97"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537685F2" w14:textId="2D58970D"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12.2</w:t>
      </w:r>
      <w:r w:rsidRPr="00486DF2">
        <w:rPr>
          <w:rFonts w:ascii="Aptos" w:eastAsia="Arial" w:hAnsi="Aptos" w:cs="Tahoma"/>
          <w:w w:val="105"/>
          <w:kern w:val="0"/>
          <w:sz w:val="22"/>
          <w:szCs w:val="22"/>
          <w14:ligatures w14:val="none"/>
        </w:rPr>
        <w:tab/>
        <w:t xml:space="preserve">Geschillen zoals bedoeld in de </w:t>
      </w:r>
      <w:r w:rsidR="00BB5415">
        <w:rPr>
          <w:rFonts w:ascii="Aptos" w:eastAsia="Arial" w:hAnsi="Aptos" w:cs="Tahoma"/>
          <w:w w:val="105"/>
          <w:kern w:val="0"/>
          <w:sz w:val="22"/>
          <w:szCs w:val="22"/>
          <w14:ligatures w14:val="none"/>
        </w:rPr>
        <w:t>c</w:t>
      </w:r>
      <w:r w:rsidRPr="00486DF2">
        <w:rPr>
          <w:rFonts w:ascii="Aptos" w:eastAsia="Arial" w:hAnsi="Aptos" w:cs="Tahoma"/>
          <w:w w:val="105"/>
          <w:kern w:val="0"/>
          <w:sz w:val="22"/>
          <w:szCs w:val="22"/>
          <w14:ligatures w14:val="none"/>
        </w:rPr>
        <w:t xml:space="preserve">ao Bestuurders FO zullen worden voorgelegd aan de </w:t>
      </w:r>
      <w:r w:rsidRPr="00486DF2">
        <w:rPr>
          <w:rFonts w:ascii="Aptos" w:eastAsia="Arial" w:hAnsi="Aptos" w:cs="Tahoma"/>
          <w:w w:val="105"/>
          <w:kern w:val="0"/>
          <w:sz w:val="22"/>
          <w:szCs w:val="22"/>
          <w14:ligatures w14:val="none"/>
        </w:rPr>
        <w:lastRenderedPageBreak/>
        <w:t xml:space="preserve">Commissie voor Geschillen </w:t>
      </w:r>
      <w:r w:rsidR="00BB5415">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Bestuurders FO.</w:t>
      </w:r>
    </w:p>
    <w:p w14:paraId="04FD6DA2"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096395BB"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12.3</w:t>
      </w:r>
      <w:r w:rsidRPr="00486DF2">
        <w:rPr>
          <w:rFonts w:ascii="Aptos" w:eastAsia="Arial" w:hAnsi="Aptos" w:cs="Tahoma"/>
          <w:w w:val="105"/>
          <w:kern w:val="0"/>
          <w:sz w:val="22"/>
          <w:szCs w:val="22"/>
          <w14:ligatures w14:val="none"/>
        </w:rPr>
        <w:tab/>
        <w:t>Het voorgaande vormt de volledige weergave van alle tussen partijen gemaakte afspraken en komt in de plaats van alle voordien tussen partijen gemaakte afspraken en gedane toezeggingen. Wijzigingen en aanvullingen op de inhoud van deze arbeidsovereenkomst zijn slechts geldig indien schriftelijk vastgelegd in een gedateerd en door beide partijen ondertekend document.</w:t>
      </w:r>
    </w:p>
    <w:p w14:paraId="4C73CB0C"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11417A55" w14:textId="07161B13"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13.4</w:t>
      </w:r>
      <w:r w:rsidRPr="00486DF2">
        <w:rPr>
          <w:rFonts w:ascii="Aptos" w:eastAsia="Arial" w:hAnsi="Aptos" w:cs="Tahoma"/>
          <w:w w:val="105"/>
          <w:kern w:val="0"/>
          <w:sz w:val="22"/>
          <w:szCs w:val="22"/>
          <w14:ligatures w14:val="none"/>
        </w:rPr>
        <w:tab/>
        <w:t xml:space="preserve">In die gevallen waarin de </w:t>
      </w:r>
      <w:r w:rsidR="00BB5415">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xml:space="preserve"> Bestuurders FO en de </w:t>
      </w:r>
      <w:r w:rsidR="002B4BE4" w:rsidRPr="00486DF2">
        <w:rPr>
          <w:rFonts w:ascii="Aptos" w:eastAsia="Arial" w:hAnsi="Aptos" w:cs="Tahoma"/>
          <w:w w:val="105"/>
          <w:kern w:val="0"/>
          <w:sz w:val="22"/>
          <w:szCs w:val="22"/>
          <w14:ligatures w14:val="none"/>
        </w:rPr>
        <w:t>a</w:t>
      </w:r>
      <w:r w:rsidRPr="00486DF2">
        <w:rPr>
          <w:rFonts w:ascii="Aptos" w:eastAsia="Arial" w:hAnsi="Aptos" w:cs="Tahoma"/>
          <w:w w:val="105"/>
          <w:kern w:val="0"/>
          <w:sz w:val="22"/>
          <w:szCs w:val="22"/>
          <w14:ligatures w14:val="none"/>
        </w:rPr>
        <w:t>rbeidsovereenkomst niet voorzien, neemt de werkgever in goed overleg met werknemer een besluit op basis van goed werkgeverschap en redelijkheid en billijkheid.</w:t>
      </w:r>
    </w:p>
    <w:p w14:paraId="17FEC2BB"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23814E16" w14:textId="07925AC8"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13.5</w:t>
      </w:r>
      <w:r w:rsidRPr="00486DF2">
        <w:rPr>
          <w:rFonts w:ascii="Aptos" w:eastAsia="Arial" w:hAnsi="Aptos" w:cs="Tahoma"/>
          <w:w w:val="105"/>
          <w:kern w:val="0"/>
          <w:sz w:val="22"/>
          <w:szCs w:val="22"/>
          <w14:ligatures w14:val="none"/>
        </w:rPr>
        <w:tab/>
        <w:t xml:space="preserve">Werknemer verklaart van de werkgever (digitaal) te hebben ontvangen een exemplaar van de </w:t>
      </w:r>
      <w:r w:rsidR="00BB5415">
        <w:rPr>
          <w:rFonts w:ascii="Aptos" w:eastAsia="Arial" w:hAnsi="Aptos" w:cs="Tahoma"/>
          <w:w w:val="105"/>
          <w:kern w:val="0"/>
          <w:sz w:val="22"/>
          <w:szCs w:val="22"/>
          <w14:ligatures w14:val="none"/>
        </w:rPr>
        <w:t>cao</w:t>
      </w:r>
      <w:r w:rsidRPr="00486DF2">
        <w:rPr>
          <w:rFonts w:ascii="Aptos" w:eastAsia="Arial" w:hAnsi="Aptos" w:cs="Tahoma"/>
          <w:w w:val="105"/>
          <w:kern w:val="0"/>
          <w:sz w:val="22"/>
          <w:szCs w:val="22"/>
          <w14:ligatures w14:val="none"/>
        </w:rPr>
        <w:t>, het pensioenreglement, de statuten van de Stichting</w:t>
      </w:r>
      <w:r w:rsidR="002B4BE4"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xml:space="preserve"> en de identiteit gerelateerde benoemingsvoorwaarden voor personeelsleden van de Stichting</w:t>
      </w:r>
      <w:r w:rsidR="002B4BE4" w:rsidRPr="00486DF2">
        <w:rPr>
          <w:rFonts w:ascii="Aptos" w:eastAsia="Arial" w:hAnsi="Aptos" w:cs="Tahoma"/>
          <w:w w:val="105"/>
          <w:kern w:val="0"/>
          <w:sz w:val="22"/>
          <w:szCs w:val="22"/>
          <w14:ligatures w14:val="none"/>
        </w:rPr>
        <w:t>/Vereniging</w:t>
      </w:r>
      <w:r w:rsidRPr="00486DF2">
        <w:rPr>
          <w:rFonts w:ascii="Aptos" w:eastAsia="Arial" w:hAnsi="Aptos" w:cs="Tahoma"/>
          <w:w w:val="105"/>
          <w:kern w:val="0"/>
          <w:sz w:val="22"/>
          <w:szCs w:val="22"/>
          <w14:ligatures w14:val="none"/>
        </w:rPr>
        <w:t>, hiermee in te stemmen en bereid te zijn de uitvoering van het dienstverband hierop af te stemmen. Dit geldt tevens voor de (rechtsgeldig) doorgevoerde wijzigingen daarvan.</w:t>
      </w:r>
    </w:p>
    <w:p w14:paraId="329D66C7"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p>
    <w:p w14:paraId="5B7CB064" w14:textId="77777777" w:rsidR="00976C85" w:rsidRPr="00486DF2" w:rsidRDefault="00976C85" w:rsidP="00531838">
      <w:pPr>
        <w:widowControl w:val="0"/>
        <w:autoSpaceDE w:val="0"/>
        <w:autoSpaceDN w:val="0"/>
        <w:spacing w:after="0" w:line="276" w:lineRule="auto"/>
        <w:ind w:left="709" w:hanging="709"/>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13.6</w:t>
      </w:r>
      <w:r w:rsidRPr="00486DF2">
        <w:rPr>
          <w:rFonts w:ascii="Aptos" w:eastAsia="Arial" w:hAnsi="Aptos" w:cs="Tahoma"/>
          <w:w w:val="105"/>
          <w:kern w:val="0"/>
          <w:sz w:val="22"/>
          <w:szCs w:val="22"/>
          <w14:ligatures w14:val="none"/>
        </w:rPr>
        <w:tab/>
        <w:t>Werknemer verklaart van de werkgever te hebben ontvangen een door beide partijen ondertekend afschrift van deze overeenkomst.</w:t>
      </w:r>
    </w:p>
    <w:p w14:paraId="5987CCD6"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49CA05C8"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664CB3E7" w14:textId="77777777" w:rsidR="00976C85" w:rsidRPr="00486DF2" w:rsidRDefault="00976C85" w:rsidP="00531838">
      <w:pPr>
        <w:widowControl w:val="0"/>
        <w:autoSpaceDE w:val="0"/>
        <w:autoSpaceDN w:val="0"/>
        <w:spacing w:after="0" w:line="276" w:lineRule="auto"/>
        <w:rPr>
          <w:rFonts w:ascii="Aptos" w:eastAsia="Arial" w:hAnsi="Aptos" w:cs="Tahoma"/>
          <w:spacing w:val="-2"/>
          <w:w w:val="110"/>
          <w:kern w:val="0"/>
          <w:sz w:val="22"/>
          <w:szCs w:val="22"/>
          <w14:ligatures w14:val="none"/>
        </w:rPr>
      </w:pPr>
    </w:p>
    <w:p w14:paraId="279E947D"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3196B5FC" w14:textId="6695EAB1"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Aldus</w:t>
      </w:r>
      <w:r w:rsidRPr="00486DF2">
        <w:rPr>
          <w:rFonts w:ascii="Aptos" w:eastAsia="Arial" w:hAnsi="Aptos" w:cs="Tahoma"/>
          <w:spacing w:val="-2"/>
          <w:w w:val="105"/>
          <w:kern w:val="0"/>
          <w:sz w:val="22"/>
          <w:szCs w:val="22"/>
          <w14:ligatures w14:val="none"/>
        </w:rPr>
        <w:t xml:space="preserve"> </w:t>
      </w:r>
      <w:r w:rsidRPr="00486DF2">
        <w:rPr>
          <w:rFonts w:ascii="Aptos" w:eastAsia="Arial" w:hAnsi="Aptos" w:cs="Tahoma"/>
          <w:w w:val="105"/>
          <w:kern w:val="0"/>
          <w:sz w:val="22"/>
          <w:szCs w:val="22"/>
          <w14:ligatures w14:val="none"/>
        </w:rPr>
        <w:t>overeengekomen,</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opgemaakt</w:t>
      </w:r>
      <w:r w:rsidRPr="00486DF2">
        <w:rPr>
          <w:rFonts w:ascii="Aptos" w:eastAsia="Arial" w:hAnsi="Aptos" w:cs="Tahoma"/>
          <w:spacing w:val="29"/>
          <w:w w:val="105"/>
          <w:kern w:val="0"/>
          <w:sz w:val="22"/>
          <w:szCs w:val="22"/>
          <w14:ligatures w14:val="none"/>
        </w:rPr>
        <w:t xml:space="preserve"> </w:t>
      </w:r>
      <w:r w:rsidRPr="00486DF2">
        <w:rPr>
          <w:rFonts w:ascii="Aptos" w:eastAsia="Arial" w:hAnsi="Aptos" w:cs="Tahoma"/>
          <w:w w:val="105"/>
          <w:kern w:val="0"/>
          <w:sz w:val="22"/>
          <w:szCs w:val="22"/>
          <w14:ligatures w14:val="none"/>
        </w:rPr>
        <w:t>en</w:t>
      </w:r>
      <w:r w:rsidRPr="00486DF2">
        <w:rPr>
          <w:rFonts w:ascii="Aptos" w:eastAsia="Arial" w:hAnsi="Aptos" w:cs="Tahoma"/>
          <w:spacing w:val="18"/>
          <w:w w:val="105"/>
          <w:kern w:val="0"/>
          <w:sz w:val="22"/>
          <w:szCs w:val="22"/>
          <w14:ligatures w14:val="none"/>
        </w:rPr>
        <w:t xml:space="preserve"> </w:t>
      </w:r>
      <w:r w:rsidRPr="00486DF2">
        <w:rPr>
          <w:rFonts w:ascii="Aptos" w:eastAsia="Arial" w:hAnsi="Aptos" w:cs="Tahoma"/>
          <w:w w:val="105"/>
          <w:kern w:val="0"/>
          <w:sz w:val="22"/>
          <w:szCs w:val="22"/>
          <w14:ligatures w14:val="none"/>
        </w:rPr>
        <w:t>ondertekend</w:t>
      </w:r>
      <w:r w:rsidRPr="00486DF2">
        <w:rPr>
          <w:rFonts w:ascii="Aptos" w:eastAsia="Arial" w:hAnsi="Aptos" w:cs="Tahoma"/>
          <w:spacing w:val="10"/>
          <w:w w:val="105"/>
          <w:kern w:val="0"/>
          <w:sz w:val="22"/>
          <w:szCs w:val="22"/>
          <w14:ligatures w14:val="none"/>
        </w:rPr>
        <w:t xml:space="preserve"> </w:t>
      </w:r>
      <w:r w:rsidRPr="00486DF2">
        <w:rPr>
          <w:rFonts w:ascii="Aptos" w:eastAsia="Arial" w:hAnsi="Aptos" w:cs="Tahoma"/>
          <w:w w:val="105"/>
          <w:kern w:val="0"/>
          <w:sz w:val="22"/>
          <w:szCs w:val="22"/>
          <w14:ligatures w14:val="none"/>
        </w:rPr>
        <w:t>in</w:t>
      </w:r>
      <w:r w:rsidRPr="00486DF2">
        <w:rPr>
          <w:rFonts w:ascii="Aptos" w:eastAsia="Arial" w:hAnsi="Aptos" w:cs="Tahoma"/>
          <w:spacing w:val="-3"/>
          <w:w w:val="105"/>
          <w:kern w:val="0"/>
          <w:sz w:val="22"/>
          <w:szCs w:val="22"/>
          <w14:ligatures w14:val="none"/>
        </w:rPr>
        <w:t xml:space="preserve"> </w:t>
      </w:r>
      <w:r w:rsidRPr="00486DF2">
        <w:rPr>
          <w:rFonts w:ascii="Aptos" w:eastAsia="Arial" w:hAnsi="Aptos" w:cs="Tahoma"/>
          <w:w w:val="105"/>
          <w:kern w:val="0"/>
          <w:sz w:val="22"/>
          <w:szCs w:val="22"/>
          <w14:ligatures w14:val="none"/>
        </w:rPr>
        <w:t>tweevoud</w:t>
      </w:r>
      <w:r w:rsidRPr="00486DF2">
        <w:rPr>
          <w:rFonts w:ascii="Aptos" w:eastAsia="Arial" w:hAnsi="Aptos" w:cs="Tahoma"/>
          <w:spacing w:val="12"/>
          <w:w w:val="105"/>
          <w:kern w:val="0"/>
          <w:sz w:val="22"/>
          <w:szCs w:val="22"/>
          <w14:ligatures w14:val="none"/>
        </w:rPr>
        <w:t xml:space="preserve"> </w:t>
      </w:r>
      <w:r w:rsidRPr="00486DF2">
        <w:rPr>
          <w:rFonts w:ascii="Aptos" w:eastAsia="Arial" w:hAnsi="Aptos" w:cs="Tahoma"/>
          <w:w w:val="105"/>
          <w:kern w:val="0"/>
          <w:sz w:val="22"/>
          <w:szCs w:val="22"/>
          <w14:ligatures w14:val="none"/>
        </w:rPr>
        <w:t>te</w:t>
      </w:r>
      <w:r w:rsidRPr="00486DF2">
        <w:rPr>
          <w:rFonts w:ascii="Aptos" w:eastAsia="Arial" w:hAnsi="Aptos" w:cs="Tahoma"/>
          <w:spacing w:val="6"/>
          <w:w w:val="105"/>
          <w:kern w:val="0"/>
          <w:sz w:val="22"/>
          <w:szCs w:val="22"/>
          <w14:ligatures w14:val="none"/>
        </w:rPr>
        <w:t xml:space="preserve"> </w:t>
      </w:r>
      <w:r w:rsidR="002B4BE4" w:rsidRPr="00486DF2">
        <w:rPr>
          <w:rFonts w:ascii="Aptos" w:eastAsia="Arial" w:hAnsi="Aptos" w:cs="Tahoma"/>
          <w:spacing w:val="-2"/>
          <w:w w:val="105"/>
          <w:kern w:val="0"/>
          <w:sz w:val="22"/>
          <w:szCs w:val="22"/>
          <w14:ligatures w14:val="none"/>
        </w:rPr>
        <w:t>[….]</w:t>
      </w:r>
      <w:r w:rsidR="002B4BE4" w:rsidRPr="00486DF2">
        <w:rPr>
          <w:rFonts w:ascii="Aptos" w:eastAsia="Arial" w:hAnsi="Aptos" w:cs="Tahoma"/>
          <w:kern w:val="0"/>
          <w:sz w:val="22"/>
          <w:szCs w:val="22"/>
          <w14:ligatures w14:val="none"/>
        </w:rPr>
        <w:t xml:space="preserve"> op </w:t>
      </w:r>
      <w:r w:rsidR="00D02DEA" w:rsidRPr="00486DF2">
        <w:rPr>
          <w:rFonts w:ascii="Aptos" w:eastAsia="Arial" w:hAnsi="Aptos" w:cs="Tahoma"/>
          <w:kern w:val="0"/>
          <w:sz w:val="22"/>
          <w:szCs w:val="22"/>
          <w14:ligatures w14:val="none"/>
        </w:rPr>
        <w:t>[….]</w:t>
      </w:r>
    </w:p>
    <w:p w14:paraId="34425BF6" w14:textId="77777777" w:rsidR="002B4BE4" w:rsidRPr="00486DF2" w:rsidRDefault="002B4BE4" w:rsidP="00531838">
      <w:pPr>
        <w:widowControl w:val="0"/>
        <w:autoSpaceDE w:val="0"/>
        <w:autoSpaceDN w:val="0"/>
        <w:spacing w:after="0" w:line="276" w:lineRule="auto"/>
        <w:rPr>
          <w:rFonts w:ascii="Aptos" w:eastAsia="Arial" w:hAnsi="Aptos" w:cs="Tahoma"/>
          <w:kern w:val="0"/>
          <w:sz w:val="22"/>
          <w:szCs w:val="22"/>
          <w14:ligatures w14:val="none"/>
        </w:rPr>
      </w:pPr>
    </w:p>
    <w:p w14:paraId="46E758D1" w14:textId="77777777" w:rsidR="002B4BE4" w:rsidRPr="00486DF2" w:rsidRDefault="002B4BE4" w:rsidP="00531838">
      <w:pPr>
        <w:widowControl w:val="0"/>
        <w:autoSpaceDE w:val="0"/>
        <w:autoSpaceDN w:val="0"/>
        <w:spacing w:after="0" w:line="276" w:lineRule="auto"/>
        <w:rPr>
          <w:rFonts w:ascii="Aptos" w:eastAsia="Arial" w:hAnsi="Aptos" w:cs="Tahoma"/>
          <w:kern w:val="0"/>
          <w:sz w:val="22"/>
          <w:szCs w:val="22"/>
          <w14:ligatures w14:val="none"/>
        </w:rPr>
      </w:pPr>
    </w:p>
    <w:p w14:paraId="7DD05504" w14:textId="62AE8A23" w:rsidR="00976C85" w:rsidRPr="00486DF2" w:rsidRDefault="00976C85" w:rsidP="00531838">
      <w:pPr>
        <w:widowControl w:val="0"/>
        <w:autoSpaceDE w:val="0"/>
        <w:autoSpaceDN w:val="0"/>
        <w:spacing w:after="0" w:line="276" w:lineRule="auto"/>
        <w:rPr>
          <w:rFonts w:ascii="Aptos" w:eastAsia="Arial" w:hAnsi="Aptos" w:cs="Tahoma"/>
          <w:spacing w:val="-2"/>
          <w:kern w:val="0"/>
          <w:sz w:val="22"/>
          <w:szCs w:val="22"/>
          <w14:ligatures w14:val="none"/>
        </w:rPr>
      </w:pPr>
      <w:r w:rsidRPr="00486DF2">
        <w:rPr>
          <w:rFonts w:ascii="Aptos" w:eastAsia="Arial" w:hAnsi="Aptos" w:cs="Tahoma"/>
          <w:kern w:val="0"/>
          <w:sz w:val="22"/>
          <w:szCs w:val="22"/>
          <w14:ligatures w14:val="none"/>
        </w:rPr>
        <w:t>D</w:t>
      </w:r>
      <w:r w:rsidR="00D02DEA" w:rsidRPr="00486DF2">
        <w:rPr>
          <w:rFonts w:ascii="Aptos" w:eastAsia="Arial" w:hAnsi="Aptos" w:cs="Tahoma"/>
          <w:kern w:val="0"/>
          <w:sz w:val="22"/>
          <w:szCs w:val="22"/>
          <w14:ligatures w14:val="none"/>
        </w:rPr>
        <w:t>e</w:t>
      </w:r>
      <w:r w:rsidRPr="00486DF2">
        <w:rPr>
          <w:rFonts w:ascii="Aptos" w:eastAsia="Arial" w:hAnsi="Aptos" w:cs="Tahoma"/>
          <w:spacing w:val="-2"/>
          <w:kern w:val="0"/>
          <w:sz w:val="22"/>
          <w:szCs w:val="22"/>
          <w14:ligatures w14:val="none"/>
        </w:rPr>
        <w:t xml:space="preserve"> Stichting</w:t>
      </w:r>
      <w:r w:rsidR="002B4BE4" w:rsidRPr="00486DF2">
        <w:rPr>
          <w:rFonts w:ascii="Aptos" w:eastAsia="Arial" w:hAnsi="Aptos" w:cs="Tahoma"/>
          <w:spacing w:val="-2"/>
          <w:kern w:val="0"/>
          <w:sz w:val="22"/>
          <w:szCs w:val="22"/>
          <w14:ligatures w14:val="none"/>
        </w:rPr>
        <w:t xml:space="preserve"> / Vereniging,</w:t>
      </w:r>
    </w:p>
    <w:p w14:paraId="2B9A4422" w14:textId="77777777" w:rsidR="002B4BE4" w:rsidRPr="00486DF2" w:rsidRDefault="002B4BE4" w:rsidP="00531838">
      <w:pPr>
        <w:widowControl w:val="0"/>
        <w:autoSpaceDE w:val="0"/>
        <w:autoSpaceDN w:val="0"/>
        <w:spacing w:after="0" w:line="276" w:lineRule="auto"/>
        <w:rPr>
          <w:rFonts w:ascii="Aptos" w:eastAsia="Arial" w:hAnsi="Aptos" w:cs="Tahoma"/>
          <w:kern w:val="0"/>
          <w:sz w:val="22"/>
          <w:szCs w:val="22"/>
          <w14:ligatures w14:val="none"/>
        </w:rPr>
      </w:pPr>
    </w:p>
    <w:p w14:paraId="673AD959" w14:textId="77777777" w:rsidR="002B4BE4" w:rsidRPr="00486DF2" w:rsidRDefault="002B4BE4" w:rsidP="00531838">
      <w:pPr>
        <w:widowControl w:val="0"/>
        <w:autoSpaceDE w:val="0"/>
        <w:autoSpaceDN w:val="0"/>
        <w:spacing w:after="0" w:line="276" w:lineRule="auto"/>
        <w:rPr>
          <w:rFonts w:ascii="Aptos" w:eastAsia="Arial" w:hAnsi="Aptos" w:cs="Tahoma"/>
          <w:kern w:val="0"/>
          <w:sz w:val="22"/>
          <w:szCs w:val="22"/>
          <w14:ligatures w14:val="none"/>
        </w:rPr>
      </w:pPr>
    </w:p>
    <w:p w14:paraId="503BAF8E" w14:textId="0394B09C"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De</w:t>
      </w:r>
      <w:r w:rsidRPr="00486DF2">
        <w:rPr>
          <w:rFonts w:ascii="Aptos" w:eastAsia="Arial" w:hAnsi="Aptos" w:cs="Tahoma"/>
          <w:spacing w:val="-6"/>
          <w:kern w:val="0"/>
          <w:sz w:val="22"/>
          <w:szCs w:val="22"/>
          <w14:ligatures w14:val="none"/>
        </w:rPr>
        <w:t xml:space="preserve"> </w:t>
      </w:r>
      <w:r w:rsidRPr="00486DF2">
        <w:rPr>
          <w:rFonts w:ascii="Aptos" w:eastAsia="Arial" w:hAnsi="Aptos" w:cs="Tahoma"/>
          <w:spacing w:val="-2"/>
          <w:w w:val="105"/>
          <w:kern w:val="0"/>
          <w:sz w:val="22"/>
          <w:szCs w:val="22"/>
          <w14:ligatures w14:val="none"/>
        </w:rPr>
        <w:t xml:space="preserve">heer </w:t>
      </w:r>
      <w:r w:rsidR="002B4BE4" w:rsidRPr="00486DF2">
        <w:rPr>
          <w:rFonts w:ascii="Aptos" w:eastAsia="Arial" w:hAnsi="Aptos" w:cs="Tahoma"/>
          <w:spacing w:val="-2"/>
          <w:w w:val="105"/>
          <w:kern w:val="0"/>
          <w:sz w:val="22"/>
          <w:szCs w:val="22"/>
          <w14:ligatures w14:val="none"/>
        </w:rPr>
        <w:t>/ mevrouw […]</w:t>
      </w:r>
    </w:p>
    <w:p w14:paraId="638AAEB6" w14:textId="77777777" w:rsidR="002B4BE4" w:rsidRPr="00486DF2" w:rsidRDefault="002B4BE4"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w w:val="105"/>
          <w:kern w:val="0"/>
          <w:sz w:val="22"/>
          <w:szCs w:val="22"/>
          <w14:ligatures w14:val="none"/>
        </w:rPr>
        <w:t>Voorzitter</w:t>
      </w:r>
      <w:r w:rsidRPr="00486DF2">
        <w:rPr>
          <w:rFonts w:ascii="Aptos" w:eastAsia="Arial" w:hAnsi="Aptos" w:cs="Tahoma"/>
          <w:spacing w:val="7"/>
          <w:w w:val="105"/>
          <w:kern w:val="0"/>
          <w:sz w:val="22"/>
          <w:szCs w:val="22"/>
          <w14:ligatures w14:val="none"/>
        </w:rPr>
        <w:t xml:space="preserve"> </w:t>
      </w:r>
      <w:r w:rsidRPr="00486DF2">
        <w:rPr>
          <w:rFonts w:ascii="Aptos" w:eastAsia="Arial" w:hAnsi="Aptos" w:cs="Tahoma"/>
          <w:w w:val="105"/>
          <w:kern w:val="0"/>
          <w:sz w:val="22"/>
          <w:szCs w:val="22"/>
          <w14:ligatures w14:val="none"/>
        </w:rPr>
        <w:t>Raad van Toezicht</w:t>
      </w:r>
    </w:p>
    <w:p w14:paraId="1CCAB3FA"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2F199E11"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60FD2E7E"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p>
    <w:p w14:paraId="51909036"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p>
    <w:p w14:paraId="47A44F4D"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spacing w:val="-2"/>
          <w:w w:val="110"/>
          <w:kern w:val="0"/>
          <w:sz w:val="22"/>
          <w:szCs w:val="22"/>
          <w14:ligatures w14:val="none"/>
        </w:rPr>
        <w:t>Bestuurder</w:t>
      </w:r>
    </w:p>
    <w:p w14:paraId="55892918"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p>
    <w:p w14:paraId="2108C41B"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p>
    <w:p w14:paraId="4AFA9AFB" w14:textId="76E4B691" w:rsidR="00976C85" w:rsidRPr="00486DF2" w:rsidRDefault="002B4BE4" w:rsidP="00531838">
      <w:pPr>
        <w:widowControl w:val="0"/>
        <w:autoSpaceDE w:val="0"/>
        <w:autoSpaceDN w:val="0"/>
        <w:spacing w:after="0" w:line="276" w:lineRule="auto"/>
        <w:rPr>
          <w:rFonts w:ascii="Aptos" w:eastAsia="Arial" w:hAnsi="Aptos" w:cs="Tahoma"/>
          <w:w w:val="105"/>
          <w:kern w:val="0"/>
          <w:sz w:val="22"/>
          <w:szCs w:val="22"/>
          <w14:ligatures w14:val="none"/>
        </w:rPr>
      </w:pPr>
      <w:r w:rsidRPr="00486DF2">
        <w:rPr>
          <w:rFonts w:ascii="Aptos" w:eastAsia="Arial" w:hAnsi="Aptos" w:cs="Tahoma"/>
          <w:w w:val="105"/>
          <w:kern w:val="0"/>
          <w:sz w:val="22"/>
          <w:szCs w:val="22"/>
          <w14:ligatures w14:val="none"/>
        </w:rPr>
        <w:t>De heer / mevrouw […]</w:t>
      </w:r>
    </w:p>
    <w:p w14:paraId="4C1BC479"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p>
    <w:p w14:paraId="3A9536C4" w14:textId="77777777" w:rsidR="00D02DEA" w:rsidRPr="00486DF2" w:rsidRDefault="00D02DEA" w:rsidP="00531838">
      <w:pPr>
        <w:widowControl w:val="0"/>
        <w:autoSpaceDE w:val="0"/>
        <w:autoSpaceDN w:val="0"/>
        <w:spacing w:after="0" w:line="276" w:lineRule="auto"/>
        <w:rPr>
          <w:rFonts w:ascii="Aptos" w:eastAsia="Arial" w:hAnsi="Aptos" w:cs="Tahoma"/>
          <w:kern w:val="0"/>
          <w:sz w:val="22"/>
          <w:szCs w:val="22"/>
          <w14:ligatures w14:val="none"/>
        </w:rPr>
      </w:pPr>
    </w:p>
    <w:p w14:paraId="15F2B138" w14:textId="77777777" w:rsidR="00976C85" w:rsidRPr="00486DF2" w:rsidRDefault="00976C85" w:rsidP="00531838">
      <w:pPr>
        <w:widowControl w:val="0"/>
        <w:autoSpaceDE w:val="0"/>
        <w:autoSpaceDN w:val="0"/>
        <w:spacing w:after="0" w:line="276" w:lineRule="auto"/>
        <w:rPr>
          <w:rFonts w:ascii="Aptos" w:eastAsia="Arial" w:hAnsi="Aptos" w:cs="Tahoma"/>
          <w:b/>
          <w:kern w:val="0"/>
          <w:sz w:val="22"/>
          <w:szCs w:val="22"/>
          <w14:ligatures w14:val="none"/>
        </w:rPr>
      </w:pPr>
      <w:r w:rsidRPr="00486DF2">
        <w:rPr>
          <w:rFonts w:ascii="Aptos" w:eastAsia="Arial" w:hAnsi="Aptos" w:cs="Tahoma"/>
          <w:b/>
          <w:spacing w:val="-2"/>
          <w:w w:val="105"/>
          <w:kern w:val="0"/>
          <w:sz w:val="22"/>
          <w:szCs w:val="22"/>
          <w14:ligatures w14:val="none"/>
        </w:rPr>
        <w:t>Bijlagen</w:t>
      </w:r>
    </w:p>
    <w:p w14:paraId="1A8574B5" w14:textId="77777777" w:rsidR="00976C85" w:rsidRPr="00486DF2" w:rsidRDefault="00976C85" w:rsidP="00531838">
      <w:pPr>
        <w:widowControl w:val="0"/>
        <w:autoSpaceDE w:val="0"/>
        <w:autoSpaceDN w:val="0"/>
        <w:spacing w:after="0" w:line="276" w:lineRule="auto"/>
        <w:rPr>
          <w:rFonts w:ascii="Aptos" w:eastAsia="Arial" w:hAnsi="Aptos" w:cs="Tahoma"/>
          <w:kern w:val="0"/>
          <w:sz w:val="22"/>
          <w:szCs w:val="22"/>
          <w14:ligatures w14:val="none"/>
        </w:rPr>
      </w:pPr>
      <w:r w:rsidRPr="00486DF2">
        <w:rPr>
          <w:rFonts w:ascii="Aptos" w:eastAsia="Arial" w:hAnsi="Aptos" w:cs="Tahoma"/>
          <w:kern w:val="0"/>
          <w:sz w:val="22"/>
          <w:szCs w:val="22"/>
          <w14:ligatures w14:val="none"/>
        </w:rPr>
        <w:t>Lijst nevenfuncties</w:t>
      </w:r>
      <w:r w:rsidRPr="00486DF2">
        <w:rPr>
          <w:rFonts w:ascii="Aptos" w:eastAsia="Arial" w:hAnsi="Aptos" w:cs="Tahoma"/>
          <w:spacing w:val="21"/>
          <w:kern w:val="0"/>
          <w:sz w:val="22"/>
          <w:szCs w:val="22"/>
          <w14:ligatures w14:val="none"/>
        </w:rPr>
        <w:t xml:space="preserve"> </w:t>
      </w:r>
      <w:r w:rsidRPr="00486DF2">
        <w:rPr>
          <w:rFonts w:ascii="Aptos" w:eastAsia="Arial" w:hAnsi="Aptos" w:cs="Tahoma"/>
          <w:spacing w:val="-2"/>
          <w:kern w:val="0"/>
          <w:sz w:val="22"/>
          <w:szCs w:val="22"/>
          <w14:ligatures w14:val="none"/>
        </w:rPr>
        <w:t>bestuurder</w:t>
      </w:r>
    </w:p>
    <w:p w14:paraId="658EBDF6" w14:textId="5F3E95E1" w:rsidR="00A77B4D" w:rsidRDefault="00A77B4D" w:rsidP="00531838">
      <w:pPr>
        <w:pStyle w:val="Geenafstand"/>
        <w:spacing w:line="276" w:lineRule="auto"/>
        <w:rPr>
          <w:rFonts w:ascii="Aptos" w:hAnsi="Aptos" w:cs="Tahoma"/>
          <w:b/>
          <w:bCs/>
          <w:sz w:val="22"/>
          <w:szCs w:val="22"/>
        </w:rPr>
      </w:pPr>
      <w:r w:rsidRPr="00DB5D49">
        <w:rPr>
          <w:rFonts w:ascii="Frutiger LT Std 65" w:hAnsi="Frutiger LT Std 65"/>
          <w:noProof/>
          <w:color w:val="292D78"/>
          <w:shd w:val="clear" w:color="auto" w:fill="FFFFFF"/>
          <w:lang w:eastAsia="nl-NL"/>
        </w:rPr>
        <w:lastRenderedPageBreak/>
        <mc:AlternateContent>
          <mc:Choice Requires="wps">
            <w:drawing>
              <wp:anchor distT="0" distB="0" distL="114300" distR="114300" simplePos="0" relativeHeight="251734016" behindDoc="0" locked="0" layoutInCell="1" allowOverlap="1" wp14:anchorId="5D804444" wp14:editId="7F08C2E8">
                <wp:simplePos x="0" y="0"/>
                <wp:positionH relativeFrom="margin">
                  <wp:align>left</wp:align>
                </wp:positionH>
                <wp:positionV relativeFrom="paragraph">
                  <wp:posOffset>5715</wp:posOffset>
                </wp:positionV>
                <wp:extent cx="1690134" cy="246221"/>
                <wp:effectExtent l="0" t="0" r="7620" b="0"/>
                <wp:wrapNone/>
                <wp:docPr id="1197253915"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6632FB53" w14:textId="0A269009" w:rsidR="00A77B4D" w:rsidRPr="0012059E" w:rsidRDefault="00A77B4D" w:rsidP="00A77B4D">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3</w:t>
                            </w:r>
                          </w:p>
                        </w:txbxContent>
                      </wps:txbx>
                      <wps:bodyPr vert="horz" wrap="none" lIns="36000" tIns="0" rIns="36000" bIns="0" rtlCol="0" anchor="ctr" anchorCtr="0">
                        <a:spAutoFit/>
                      </wps:bodyPr>
                    </wps:wsp>
                  </a:graphicData>
                </a:graphic>
              </wp:anchor>
            </w:drawing>
          </mc:Choice>
          <mc:Fallback>
            <w:pict>
              <v:shape w14:anchorId="5D804444" id="_x0000_s1054" type="#_x0000_t202" style="position:absolute;margin-left:0;margin-top:.45pt;width:133.1pt;height:19.4pt;z-index:251734016;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" fillcolor="#292d78" stroked="f">
                <v:textbox style="mso-fit-shape-to-text:t" inset="1mm,0,1mm,0">
                  <w:txbxContent>
                    <w:p w14:paraId="6632FB53" w14:textId="0A269009" w:rsidR="00A77B4D" w:rsidRPr="0012059E" w:rsidRDefault="00A77B4D" w:rsidP="00A77B4D">
                      <w:pPr>
                        <w:pStyle w:val="Normaalweb"/>
                        <w:spacing w:before="0" w:beforeAutospacing="0" w:after="0" w:afterAutospacing="0"/>
                        <w:rPr>
                          <w:rFonts w:ascii="Frutiger LT Std 75 Black" w:hAnsi="Frutiger LT Std 75 Black"/>
                          <w:b/>
                          <w:sz w:val="32"/>
                        </w:rPr>
                      </w:pPr>
                      <w:r>
                        <w:rPr>
                          <w:rFonts w:ascii="Frutiger LT Std 75 Black" w:hAnsi="Frutiger LT Std 75 Black" w:cstheme="minorBidi"/>
                          <w:b/>
                          <w:bCs/>
                          <w:color w:val="FFFFFF" w:themeColor="background1"/>
                          <w:kern w:val="24"/>
                          <w:sz w:val="40"/>
                          <w:szCs w:val="32"/>
                        </w:rPr>
                        <w:t>BIJLAGE 3</w:t>
                      </w:r>
                    </w:p>
                  </w:txbxContent>
                </v:textbox>
                <w10:wrap anchorx="margin"/>
              </v:shape>
            </w:pict>
          </mc:Fallback>
        </mc:AlternateContent>
      </w:r>
    </w:p>
    <w:p w14:paraId="1130ADEA" w14:textId="2298A634" w:rsidR="00D20721" w:rsidRPr="00486DF2" w:rsidRDefault="00D20721" w:rsidP="00531838">
      <w:pPr>
        <w:pStyle w:val="Geenafstand"/>
        <w:spacing w:line="276" w:lineRule="auto"/>
        <w:rPr>
          <w:rFonts w:ascii="Aptos" w:hAnsi="Aptos" w:cs="Tahoma"/>
          <w:b/>
          <w:bCs/>
          <w:sz w:val="22"/>
          <w:szCs w:val="22"/>
        </w:rPr>
      </w:pPr>
    </w:p>
    <w:p w14:paraId="05425530" w14:textId="5681DEFA" w:rsidR="00F146F3" w:rsidRPr="00486DF2" w:rsidRDefault="00A77B4D" w:rsidP="00531838">
      <w:pPr>
        <w:pStyle w:val="Geenafstand"/>
        <w:spacing w:line="276" w:lineRule="auto"/>
        <w:rPr>
          <w:rFonts w:ascii="Aptos" w:hAnsi="Aptos" w:cs="Tahoma"/>
          <w:sz w:val="22"/>
          <w:szCs w:val="22"/>
        </w:rPr>
      </w:pPr>
      <w:r w:rsidRPr="00DB5D49">
        <w:rPr>
          <w:rFonts w:ascii="Frutiger LT Std 65" w:hAnsi="Frutiger LT Std 65"/>
          <w:noProof/>
          <w:color w:val="292D78"/>
          <w:shd w:val="clear" w:color="auto" w:fill="FFFFFF"/>
          <w:lang w:eastAsia="nl-NL"/>
        </w:rPr>
        <mc:AlternateContent>
          <mc:Choice Requires="wps">
            <w:drawing>
              <wp:anchor distT="0" distB="0" distL="114300" distR="114300" simplePos="0" relativeHeight="251736064" behindDoc="0" locked="0" layoutInCell="1" allowOverlap="1" wp14:anchorId="4F540319" wp14:editId="6507AD99">
                <wp:simplePos x="0" y="0"/>
                <wp:positionH relativeFrom="margin">
                  <wp:posOffset>0</wp:posOffset>
                </wp:positionH>
                <wp:positionV relativeFrom="paragraph">
                  <wp:posOffset>-635</wp:posOffset>
                </wp:positionV>
                <wp:extent cx="1690134" cy="246221"/>
                <wp:effectExtent l="0" t="0" r="0" b="635"/>
                <wp:wrapNone/>
                <wp:docPr id="1511280611" name="Text Box 194"/>
                <wp:cNvGraphicFramePr/>
                <a:graphic xmlns:a="http://schemas.openxmlformats.org/drawingml/2006/main">
                  <a:graphicData uri="http://schemas.microsoft.com/office/word/2010/wordprocessingShape">
                    <wps:wsp>
                      <wps:cNvSpPr txBox="1"/>
                      <wps:spPr>
                        <a:xfrm>
                          <a:off x="0" y="0"/>
                          <a:ext cx="1690134" cy="246221"/>
                        </a:xfrm>
                        <a:prstGeom prst="rect">
                          <a:avLst/>
                        </a:prstGeom>
                        <a:solidFill>
                          <a:srgbClr val="292D78"/>
                        </a:solidFill>
                      </wps:spPr>
                      <wps:txbx>
                        <w:txbxContent>
                          <w:p w14:paraId="22B09A16" w14:textId="7FDAB5C1" w:rsidR="00A77B4D" w:rsidRPr="00BA10DD" w:rsidRDefault="00A77B4D" w:rsidP="00A77B4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Format beloningskader bestuurders (cao bestuurders FO)</w:t>
                            </w:r>
                          </w:p>
                        </w:txbxContent>
                      </wps:txbx>
                      <wps:bodyPr vert="horz" wrap="none" lIns="36000" tIns="0" rIns="36000" bIns="0" rtlCol="0" anchor="ctr" anchorCtr="0">
                        <a:spAutoFit/>
                      </wps:bodyPr>
                    </wps:wsp>
                  </a:graphicData>
                </a:graphic>
              </wp:anchor>
            </w:drawing>
          </mc:Choice>
          <mc:Fallback>
            <w:pict>
              <v:shape w14:anchorId="4F540319" id="_x0000_s1055" type="#_x0000_t202" style="position:absolute;margin-left:0;margin-top:-.05pt;width:133.1pt;height:19.4pt;z-index:25173606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" fillcolor="#292d78" stroked="f">
                <v:textbox style="mso-fit-shape-to-text:t" inset="1mm,0,1mm,0">
                  <w:txbxContent>
                    <w:p w14:paraId="22B09A16" w14:textId="7FDAB5C1" w:rsidR="00A77B4D" w:rsidRPr="00BA10DD" w:rsidRDefault="00A77B4D" w:rsidP="00A77B4D">
                      <w:pPr>
                        <w:pStyle w:val="Normaalweb"/>
                        <w:spacing w:before="0" w:beforeAutospacing="0" w:after="0" w:afterAutospacing="0"/>
                        <w:rPr>
                          <w:rFonts w:ascii="Aptos" w:hAnsi="Aptos"/>
                          <w:b/>
                          <w:sz w:val="18"/>
                          <w:szCs w:val="14"/>
                        </w:rPr>
                      </w:pPr>
                      <w:r>
                        <w:rPr>
                          <w:rFonts w:ascii="Aptos" w:hAnsi="Aptos" w:cstheme="minorBidi"/>
                          <w:b/>
                          <w:bCs/>
                          <w:color w:val="FFFFFF" w:themeColor="background1"/>
                          <w:kern w:val="24"/>
                          <w:sz w:val="22"/>
                          <w:szCs w:val="18"/>
                        </w:rPr>
                        <w:t>Format beloningskader bestuurders (cao bestuurders FO)</w:t>
                      </w:r>
                    </w:p>
                  </w:txbxContent>
                </v:textbox>
                <w10:wrap anchorx="margin"/>
              </v:shape>
            </w:pict>
          </mc:Fallback>
        </mc:AlternateContent>
      </w:r>
    </w:p>
    <w:p w14:paraId="365219A9" w14:textId="77777777" w:rsidR="00A77B4D" w:rsidRDefault="00A77B4D"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p>
    <w:p w14:paraId="7DC226A6" w14:textId="698A364C"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 xml:space="preserve">Binnen </w:t>
      </w:r>
      <w:r w:rsidR="00784CAA" w:rsidRPr="00486DF2">
        <w:rPr>
          <w:rFonts w:ascii="Aptos" w:eastAsia="Times New Roman" w:hAnsi="Aptos" w:cs="Tahoma"/>
          <w:color w:val="000000"/>
          <w:kern w:val="0"/>
          <w:sz w:val="22"/>
          <w:szCs w:val="22"/>
          <w14:ligatures w14:val="none"/>
        </w:rPr>
        <w:t>[naam, rechtspersoon]</w:t>
      </w:r>
      <w:r w:rsidRPr="00486DF2">
        <w:rPr>
          <w:rFonts w:ascii="Aptos" w:eastAsia="Times New Roman" w:hAnsi="Aptos" w:cs="Tahoma"/>
          <w:color w:val="000000"/>
          <w:kern w:val="0"/>
          <w:sz w:val="22"/>
          <w:szCs w:val="22"/>
          <w14:ligatures w14:val="none"/>
        </w:rPr>
        <w:t xml:space="preserve"> wordt op de arbeidsovereenkomsten van de bestuurders de </w:t>
      </w:r>
      <w:r w:rsidR="00FC7E08">
        <w:rPr>
          <w:rFonts w:ascii="Aptos" w:eastAsia="Times New Roman" w:hAnsi="Aptos" w:cs="Tahoma"/>
          <w:color w:val="000000"/>
          <w:kern w:val="0"/>
          <w:sz w:val="22"/>
          <w:szCs w:val="22"/>
          <w14:ligatures w14:val="none"/>
        </w:rPr>
        <w:t>cao</w:t>
      </w:r>
      <w:r w:rsidRPr="00486DF2">
        <w:rPr>
          <w:rFonts w:ascii="Aptos" w:eastAsia="Times New Roman" w:hAnsi="Aptos" w:cs="Tahoma"/>
          <w:color w:val="000000"/>
          <w:kern w:val="0"/>
          <w:sz w:val="22"/>
          <w:szCs w:val="22"/>
          <w14:ligatures w14:val="none"/>
        </w:rPr>
        <w:t xml:space="preserve"> Bestuurders FO toegepast. De keuze hiertoe is als volgt onderbouwd:</w:t>
      </w:r>
      <w:r w:rsidR="00403DA8" w:rsidRPr="00486DF2">
        <w:rPr>
          <w:rFonts w:ascii="Aptos" w:eastAsia="Times New Roman" w:hAnsi="Aptos" w:cs="Tahoma"/>
          <w:color w:val="000000"/>
          <w:kern w:val="0"/>
          <w:sz w:val="22"/>
          <w:szCs w:val="22"/>
          <w14:ligatures w14:val="none"/>
        </w:rPr>
        <w:t xml:space="preserve"> </w:t>
      </w:r>
      <w:r w:rsidR="002C626A" w:rsidRPr="00486DF2">
        <w:rPr>
          <w:rFonts w:ascii="Aptos" w:eastAsia="Times New Roman" w:hAnsi="Aptos" w:cs="Tahoma"/>
          <w:color w:val="000000"/>
          <w:kern w:val="0"/>
          <w:sz w:val="22"/>
          <w:szCs w:val="22"/>
          <w14:ligatures w14:val="none"/>
        </w:rPr>
        <w:t>[</w:t>
      </w:r>
      <w:r w:rsidR="009B1993" w:rsidRPr="009B1993">
        <w:rPr>
          <w:rFonts w:ascii="Aptos" w:eastAsia="Times New Roman" w:hAnsi="Aptos" w:cs="Tahoma"/>
          <w:i/>
          <w:iCs/>
          <w:color w:val="000000"/>
          <w:kern w:val="0"/>
          <w:sz w:val="22"/>
          <w:szCs w:val="22"/>
          <w14:ligatures w14:val="none"/>
        </w:rPr>
        <w:t>voorbeeld</w:t>
      </w:r>
      <w:r w:rsidR="009B1993">
        <w:rPr>
          <w:rFonts w:ascii="Aptos" w:eastAsia="Times New Roman" w:hAnsi="Aptos" w:cs="Tahoma"/>
          <w:color w:val="000000"/>
          <w:kern w:val="0"/>
          <w:sz w:val="22"/>
          <w:szCs w:val="22"/>
          <w14:ligatures w14:val="none"/>
        </w:rPr>
        <w:t xml:space="preserve">, </w:t>
      </w:r>
      <w:r w:rsidR="002C626A" w:rsidRPr="00486DF2">
        <w:rPr>
          <w:rFonts w:ascii="Aptos" w:eastAsia="Times New Roman" w:hAnsi="Aptos" w:cs="Tahoma"/>
          <w:i/>
          <w:iCs/>
          <w:color w:val="000000"/>
          <w:kern w:val="0"/>
          <w:sz w:val="22"/>
          <w:szCs w:val="22"/>
          <w14:ligatures w14:val="none"/>
        </w:rPr>
        <w:t>ter indicatie</w:t>
      </w:r>
      <w:r w:rsidR="002C626A" w:rsidRPr="00486DF2">
        <w:rPr>
          <w:rFonts w:ascii="Aptos" w:eastAsia="Times New Roman" w:hAnsi="Aptos" w:cs="Tahoma"/>
          <w:color w:val="000000"/>
          <w:kern w:val="0"/>
          <w:sz w:val="22"/>
          <w:szCs w:val="22"/>
          <w14:ligatures w14:val="none"/>
        </w:rPr>
        <w:t>]</w:t>
      </w:r>
    </w:p>
    <w:p w14:paraId="1C51B1F5" w14:textId="205DD006" w:rsidR="00E869E4" w:rsidRPr="00486DF2" w:rsidRDefault="00E869E4" w:rsidP="00531838">
      <w:pPr>
        <w:numPr>
          <w:ilvl w:val="0"/>
          <w:numId w:val="8"/>
        </w:num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 xml:space="preserve">Er bestaat </w:t>
      </w:r>
      <w:r w:rsidR="00784CAA" w:rsidRPr="00486DF2">
        <w:rPr>
          <w:rFonts w:ascii="Aptos" w:eastAsia="Times New Roman" w:hAnsi="Aptos" w:cs="Tahoma"/>
          <w:color w:val="000000"/>
          <w:kern w:val="0"/>
          <w:sz w:val="22"/>
          <w:szCs w:val="22"/>
          <w14:ligatures w14:val="none"/>
        </w:rPr>
        <w:t>een wettel</w:t>
      </w:r>
      <w:r w:rsidR="00403DA8" w:rsidRPr="00486DF2">
        <w:rPr>
          <w:rFonts w:ascii="Aptos" w:eastAsia="Times New Roman" w:hAnsi="Aptos" w:cs="Tahoma"/>
          <w:color w:val="000000"/>
          <w:kern w:val="0"/>
          <w:sz w:val="22"/>
          <w:szCs w:val="22"/>
          <w14:ligatures w14:val="none"/>
        </w:rPr>
        <w:t>ijke</w:t>
      </w:r>
      <w:r w:rsidRPr="00486DF2">
        <w:rPr>
          <w:rFonts w:ascii="Aptos" w:eastAsia="Times New Roman" w:hAnsi="Aptos" w:cs="Tahoma"/>
          <w:color w:val="000000"/>
          <w:kern w:val="0"/>
          <w:sz w:val="22"/>
          <w:szCs w:val="22"/>
          <w14:ligatures w14:val="none"/>
        </w:rPr>
        <w:t xml:space="preserve"> verplichting tot toepassing van de </w:t>
      </w:r>
      <w:r w:rsidR="00FC7E08">
        <w:rPr>
          <w:rFonts w:ascii="Aptos" w:eastAsia="Times New Roman" w:hAnsi="Aptos" w:cs="Tahoma"/>
          <w:color w:val="000000"/>
          <w:kern w:val="0"/>
          <w:sz w:val="22"/>
          <w:szCs w:val="22"/>
          <w14:ligatures w14:val="none"/>
        </w:rPr>
        <w:t>cao</w:t>
      </w:r>
      <w:r w:rsidRPr="00486DF2">
        <w:rPr>
          <w:rFonts w:ascii="Aptos" w:eastAsia="Times New Roman" w:hAnsi="Aptos" w:cs="Tahoma"/>
          <w:color w:val="000000"/>
          <w:kern w:val="0"/>
          <w:sz w:val="22"/>
          <w:szCs w:val="22"/>
          <w14:ligatures w14:val="none"/>
        </w:rPr>
        <w:t xml:space="preserve"> Bestuurder FO</w:t>
      </w:r>
      <w:r w:rsidR="00FC7E08">
        <w:rPr>
          <w:rFonts w:ascii="Aptos" w:eastAsia="Times New Roman" w:hAnsi="Aptos" w:cs="Tahoma"/>
          <w:color w:val="000000"/>
          <w:kern w:val="0"/>
          <w:sz w:val="22"/>
          <w:szCs w:val="22"/>
          <w14:ligatures w14:val="none"/>
        </w:rPr>
        <w:t xml:space="preserve">; </w:t>
      </w:r>
    </w:p>
    <w:p w14:paraId="0524BD07" w14:textId="2CC57059" w:rsidR="00E869E4" w:rsidRPr="00486DF2" w:rsidRDefault="00E869E4" w:rsidP="00531838">
      <w:pPr>
        <w:numPr>
          <w:ilvl w:val="0"/>
          <w:numId w:val="8"/>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De bestuurder </w:t>
      </w:r>
      <w:r w:rsidR="003B3EE2" w:rsidRPr="00486DF2">
        <w:rPr>
          <w:rFonts w:ascii="Aptos" w:eastAsia="Times New Roman" w:hAnsi="Aptos" w:cs="Tahoma"/>
          <w:kern w:val="0"/>
          <w:sz w:val="22"/>
          <w:szCs w:val="22"/>
          <w14:ligatures w14:val="none"/>
        </w:rPr>
        <w:t xml:space="preserve">valt onder de werkingssfeer van de </w:t>
      </w:r>
      <w:r w:rsidR="00FC7E08">
        <w:rPr>
          <w:rFonts w:ascii="Aptos" w:eastAsia="Times New Roman" w:hAnsi="Aptos" w:cs="Tahoma"/>
          <w:kern w:val="0"/>
          <w:sz w:val="22"/>
          <w:szCs w:val="22"/>
          <w14:ligatures w14:val="none"/>
        </w:rPr>
        <w:t>cao</w:t>
      </w:r>
      <w:r w:rsidR="003B3EE2" w:rsidRPr="00486DF2">
        <w:rPr>
          <w:rFonts w:ascii="Aptos" w:eastAsia="Times New Roman" w:hAnsi="Aptos" w:cs="Tahoma"/>
          <w:kern w:val="0"/>
          <w:sz w:val="22"/>
          <w:szCs w:val="22"/>
          <w14:ligatures w14:val="none"/>
        </w:rPr>
        <w:t xml:space="preserve"> Bestuurders FO;</w:t>
      </w:r>
    </w:p>
    <w:p w14:paraId="6D7471C8" w14:textId="512CC801" w:rsidR="00E869E4" w:rsidRPr="00486DF2" w:rsidRDefault="00E869E4" w:rsidP="00531838">
      <w:pPr>
        <w:numPr>
          <w:ilvl w:val="0"/>
          <w:numId w:val="8"/>
        </w:numPr>
        <w:tabs>
          <w:tab w:val="left" w:pos="400"/>
        </w:tabs>
        <w:autoSpaceDE w:val="0"/>
        <w:autoSpaceDN w:val="0"/>
        <w:adjustRightInd w:val="0"/>
        <w:spacing w:after="0" w:line="276" w:lineRule="auto"/>
        <w:contextualSpacing/>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Het past bij het streven om te komen tot eerlijke beloningsverhoudingen, mede in het licht van de op de scholen ingerichte loongebouwen</w:t>
      </w:r>
      <w:r w:rsidR="00FC7E08">
        <w:rPr>
          <w:rFonts w:ascii="Aptos" w:eastAsia="Times New Roman" w:hAnsi="Aptos" w:cs="Tahoma"/>
          <w:kern w:val="0"/>
          <w:sz w:val="22"/>
          <w:szCs w:val="22"/>
          <w14:ligatures w14:val="none"/>
        </w:rPr>
        <w:t xml:space="preserve">; </w:t>
      </w:r>
    </w:p>
    <w:p w14:paraId="273E075C" w14:textId="77777777" w:rsidR="00E869E4" w:rsidRPr="00486DF2" w:rsidRDefault="00E869E4" w:rsidP="00531838">
      <w:pPr>
        <w:numPr>
          <w:ilvl w:val="0"/>
          <w:numId w:val="8"/>
        </w:num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De aard van de arbeidsvoorwaarden biedt ruimte voor die vorm van maatwerk die passend wordt geacht bij een bestuurdersrol.</w:t>
      </w:r>
    </w:p>
    <w:p w14:paraId="11AD1816" w14:textId="77777777"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p>
    <w:p w14:paraId="3881B84B" w14:textId="148124C3"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 xml:space="preserve">Toepassing van de regels omtrent vaststelling van de salarisschaal geeft schaal </w:t>
      </w:r>
      <w:r w:rsidR="000F6C11" w:rsidRPr="00486DF2">
        <w:rPr>
          <w:rFonts w:ascii="Aptos" w:eastAsia="Times New Roman" w:hAnsi="Aptos" w:cs="Tahoma"/>
          <w:color w:val="000000"/>
          <w:kern w:val="0"/>
          <w:sz w:val="22"/>
          <w:szCs w:val="22"/>
          <w14:ligatures w14:val="none"/>
        </w:rPr>
        <w:t>[</w:t>
      </w:r>
      <w:r w:rsidR="00FC7E08">
        <w:rPr>
          <w:rFonts w:ascii="Aptos" w:eastAsia="Times New Roman" w:hAnsi="Aptos" w:cs="Tahoma"/>
          <w:color w:val="000000"/>
          <w:kern w:val="0"/>
          <w:sz w:val="22"/>
          <w:szCs w:val="22"/>
          <w14:ligatures w14:val="none"/>
        </w:rPr>
        <w:t>…</w:t>
      </w:r>
      <w:r w:rsidR="000F6C11" w:rsidRPr="00486DF2">
        <w:rPr>
          <w:rFonts w:ascii="Aptos" w:eastAsia="Times New Roman" w:hAnsi="Aptos" w:cs="Tahoma"/>
          <w:color w:val="000000"/>
          <w:kern w:val="0"/>
          <w:sz w:val="22"/>
          <w:szCs w:val="22"/>
          <w14:ligatures w14:val="none"/>
        </w:rPr>
        <w:t>]</w:t>
      </w:r>
      <w:r w:rsidRPr="00486DF2">
        <w:rPr>
          <w:rFonts w:ascii="Aptos" w:eastAsia="Times New Roman" w:hAnsi="Aptos" w:cs="Tahoma"/>
          <w:color w:val="000000"/>
          <w:kern w:val="0"/>
          <w:sz w:val="22"/>
          <w:szCs w:val="22"/>
          <w14:ligatures w14:val="none"/>
        </w:rPr>
        <w:t xml:space="preserve"> als uitkomst (gebaseerd op omvang financiële exploitatie scholen, aantal onderwijssoorten en aantal leerlingen). De salarisschaal geeft een range aan waarbinnen het salaris van de bestuurder wordt vastgesteld. Gelet op de kenmerken van de bestuurdersfunctie neemt de toezichthouder het standpunt in dat maximale doorgroei mogelijk is tot het niveau van 2/3</w:t>
      </w:r>
      <w:r w:rsidRPr="00486DF2">
        <w:rPr>
          <w:rFonts w:ascii="Aptos" w:eastAsia="Times New Roman" w:hAnsi="Aptos" w:cs="Tahoma"/>
          <w:color w:val="000000"/>
          <w:kern w:val="0"/>
          <w:sz w:val="22"/>
          <w:szCs w:val="22"/>
          <w:vertAlign w:val="superscript"/>
          <w14:ligatures w14:val="none"/>
        </w:rPr>
        <w:t>e</w:t>
      </w:r>
      <w:r w:rsidR="000F6C11" w:rsidRPr="00486DF2">
        <w:rPr>
          <w:rFonts w:ascii="Aptos" w:eastAsia="Times New Roman" w:hAnsi="Aptos" w:cs="Tahoma"/>
          <w:color w:val="000000"/>
          <w:kern w:val="0"/>
          <w:sz w:val="22"/>
          <w:szCs w:val="22"/>
          <w:vertAlign w:val="superscript"/>
          <w14:ligatures w14:val="none"/>
        </w:rPr>
        <w:t xml:space="preserve"> </w:t>
      </w:r>
      <w:r w:rsidRPr="00486DF2">
        <w:rPr>
          <w:rFonts w:ascii="Aptos" w:eastAsia="Times New Roman" w:hAnsi="Aptos" w:cs="Tahoma"/>
          <w:color w:val="000000"/>
          <w:kern w:val="0"/>
          <w:sz w:val="22"/>
          <w:szCs w:val="22"/>
          <w14:ligatures w14:val="none"/>
        </w:rPr>
        <w:t xml:space="preserve"> </w:t>
      </w:r>
      <w:r w:rsidR="005969D0" w:rsidRPr="00486DF2">
        <w:rPr>
          <w:rFonts w:ascii="Aptos" w:eastAsia="Times New Roman" w:hAnsi="Aptos" w:cs="Tahoma"/>
          <w:color w:val="000000"/>
          <w:kern w:val="0"/>
          <w:sz w:val="22"/>
          <w:szCs w:val="22"/>
          <w14:ligatures w14:val="none"/>
        </w:rPr>
        <w:t>[</w:t>
      </w:r>
      <w:r w:rsidR="005969D0" w:rsidRPr="00486DF2">
        <w:rPr>
          <w:rFonts w:ascii="Aptos" w:eastAsia="Times New Roman" w:hAnsi="Aptos" w:cs="Tahoma"/>
          <w:i/>
          <w:iCs/>
          <w:color w:val="000000"/>
          <w:kern w:val="0"/>
          <w:sz w:val="22"/>
          <w:szCs w:val="22"/>
          <w14:ligatures w14:val="none"/>
        </w:rPr>
        <w:t>aanpassen naar wat van toepassing is</w:t>
      </w:r>
      <w:r w:rsidR="005969D0" w:rsidRPr="00486DF2">
        <w:rPr>
          <w:rFonts w:ascii="Aptos" w:eastAsia="Times New Roman" w:hAnsi="Aptos" w:cs="Tahoma"/>
          <w:color w:val="000000"/>
          <w:kern w:val="0"/>
          <w:sz w:val="22"/>
          <w:szCs w:val="22"/>
          <w14:ligatures w14:val="none"/>
        </w:rPr>
        <w:t xml:space="preserve">] </w:t>
      </w:r>
      <w:r w:rsidRPr="00486DF2">
        <w:rPr>
          <w:rFonts w:ascii="Aptos" w:eastAsia="Times New Roman" w:hAnsi="Aptos" w:cs="Tahoma"/>
          <w:color w:val="000000"/>
          <w:kern w:val="0"/>
          <w:sz w:val="22"/>
          <w:szCs w:val="22"/>
          <w14:ligatures w14:val="none"/>
        </w:rPr>
        <w:t>van de salarisrange. Hierbij is het volgende overwogen met betrekking tot de context van de onderwijsorganisatie:</w:t>
      </w:r>
      <w:r w:rsidR="005D67B8" w:rsidRPr="00486DF2">
        <w:rPr>
          <w:rFonts w:ascii="Aptos" w:eastAsia="Times New Roman" w:hAnsi="Aptos" w:cs="Tahoma"/>
          <w:color w:val="000000"/>
          <w:kern w:val="0"/>
          <w:sz w:val="22"/>
          <w:szCs w:val="22"/>
          <w14:ligatures w14:val="none"/>
        </w:rPr>
        <w:t xml:space="preserve"> [</w:t>
      </w:r>
      <w:r w:rsidR="005D67B8" w:rsidRPr="00486DF2">
        <w:rPr>
          <w:rFonts w:ascii="Aptos" w:eastAsia="Times New Roman" w:hAnsi="Aptos" w:cs="Tahoma"/>
          <w:i/>
          <w:iCs/>
          <w:color w:val="000000"/>
          <w:kern w:val="0"/>
          <w:sz w:val="22"/>
          <w:szCs w:val="22"/>
          <w14:ligatures w14:val="none"/>
        </w:rPr>
        <w:t>voorbeeld: ter indicatie</w:t>
      </w:r>
      <w:r w:rsidR="005D67B8" w:rsidRPr="00486DF2">
        <w:rPr>
          <w:rFonts w:ascii="Aptos" w:eastAsia="Times New Roman" w:hAnsi="Aptos" w:cs="Tahoma"/>
          <w:color w:val="000000"/>
          <w:kern w:val="0"/>
          <w:sz w:val="22"/>
          <w:szCs w:val="22"/>
          <w14:ligatures w14:val="none"/>
        </w:rPr>
        <w:t>]</w:t>
      </w:r>
    </w:p>
    <w:p w14:paraId="6387E6D7" w14:textId="77777777"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eenduidigheid in verantwoordingslijnen;</w:t>
      </w:r>
    </w:p>
    <w:p w14:paraId="6FAFBEE3" w14:textId="77777777"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samenhang in achterban;</w:t>
      </w:r>
    </w:p>
    <w:p w14:paraId="5F257312" w14:textId="56169ABE" w:rsidR="005D67B8" w:rsidRPr="00486DF2" w:rsidRDefault="005D67B8"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geringe geografische spreiding</w:t>
      </w:r>
      <w:r w:rsidR="00FC7E08">
        <w:rPr>
          <w:rFonts w:ascii="Aptos" w:eastAsia="Times New Roman" w:hAnsi="Aptos" w:cs="Tahoma"/>
          <w:kern w:val="0"/>
          <w:sz w:val="22"/>
          <w:szCs w:val="22"/>
          <w14:ligatures w14:val="none"/>
        </w:rPr>
        <w:t>;</w:t>
      </w:r>
    </w:p>
    <w:p w14:paraId="1C48CFC2" w14:textId="3C3B53A0" w:rsidR="005D67B8" w:rsidRPr="00486DF2" w:rsidRDefault="005D67B8"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Het aantal complexiteitspunten </w:t>
      </w:r>
      <w:r w:rsidR="00620E0B" w:rsidRPr="00486DF2">
        <w:rPr>
          <w:rFonts w:ascii="Aptos" w:eastAsia="Times New Roman" w:hAnsi="Aptos" w:cs="Tahoma"/>
          <w:kern w:val="0"/>
          <w:sz w:val="22"/>
          <w:szCs w:val="22"/>
          <w14:ligatures w14:val="none"/>
        </w:rPr>
        <w:t>(net genoeg voor toepassing schaal [.</w:t>
      </w:r>
      <w:r w:rsidR="00FC7E08">
        <w:rPr>
          <w:rFonts w:ascii="Aptos" w:eastAsia="Times New Roman" w:hAnsi="Aptos" w:cs="Tahoma"/>
          <w:kern w:val="0"/>
          <w:sz w:val="22"/>
          <w:szCs w:val="22"/>
          <w14:ligatures w14:val="none"/>
        </w:rPr>
        <w:t>.</w:t>
      </w:r>
      <w:r w:rsidR="00620E0B" w:rsidRPr="00486DF2">
        <w:rPr>
          <w:rFonts w:ascii="Aptos" w:eastAsia="Times New Roman" w:hAnsi="Aptos" w:cs="Tahoma"/>
          <w:kern w:val="0"/>
          <w:sz w:val="22"/>
          <w:szCs w:val="22"/>
          <w14:ligatures w14:val="none"/>
        </w:rPr>
        <w:t>.])</w:t>
      </w:r>
      <w:r w:rsidR="00FC7E08">
        <w:rPr>
          <w:rFonts w:ascii="Aptos" w:eastAsia="Times New Roman" w:hAnsi="Aptos" w:cs="Tahoma"/>
          <w:kern w:val="0"/>
          <w:sz w:val="22"/>
          <w:szCs w:val="22"/>
          <w14:ligatures w14:val="none"/>
        </w:rPr>
        <w:t>;</w:t>
      </w:r>
    </w:p>
    <w:p w14:paraId="443B032D" w14:textId="7B3FA054" w:rsidR="00E869E4" w:rsidRPr="00486DF2" w:rsidRDefault="005D67B8"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beperking van het aantal onderwijssoorten tot 1;</w:t>
      </w:r>
    </w:p>
    <w:p w14:paraId="26F5A0CD" w14:textId="77777777"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bezetting van het dagelijks bestuur door twee personen.</w:t>
      </w:r>
    </w:p>
    <w:p w14:paraId="3826AEF1" w14:textId="01522DE5"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Structurele wijzigingen in de aard en omvang van de organisatie en van het bestuur vormen aanleiding de genoemde uitgangspunten opnieuw tegen het licht te houden.</w:t>
      </w:r>
    </w:p>
    <w:p w14:paraId="078B350B" w14:textId="77777777" w:rsidR="00FC7E08" w:rsidRDefault="00FC7E08"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p>
    <w:p w14:paraId="352B009C" w14:textId="28956D34"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Bij de bepaling van het aanvangsbedrag in de gegeven salarisschaal wordt rekening gehouden met:</w:t>
      </w:r>
    </w:p>
    <w:p w14:paraId="4DC31E0A" w14:textId="77777777"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mate van ervaring;</w:t>
      </w:r>
    </w:p>
    <w:p w14:paraId="51643668" w14:textId="77777777"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De mate van </w:t>
      </w:r>
      <w:proofErr w:type="spellStart"/>
      <w:r w:rsidRPr="00486DF2">
        <w:rPr>
          <w:rFonts w:ascii="Aptos" w:eastAsia="Times New Roman" w:hAnsi="Aptos" w:cs="Tahoma"/>
          <w:kern w:val="0"/>
          <w:sz w:val="22"/>
          <w:szCs w:val="22"/>
          <w14:ligatures w14:val="none"/>
        </w:rPr>
        <w:t>passendheid</w:t>
      </w:r>
      <w:proofErr w:type="spellEnd"/>
      <w:r w:rsidRPr="00486DF2">
        <w:rPr>
          <w:rFonts w:ascii="Aptos" w:eastAsia="Times New Roman" w:hAnsi="Aptos" w:cs="Tahoma"/>
          <w:kern w:val="0"/>
          <w:sz w:val="22"/>
          <w:szCs w:val="22"/>
          <w14:ligatures w14:val="none"/>
        </w:rPr>
        <w:t xml:space="preserve"> van de kandidaat bij het profiel;</w:t>
      </w:r>
    </w:p>
    <w:p w14:paraId="5965AB1B" w14:textId="3255A5C9" w:rsidR="00E869E4" w:rsidRPr="00FC7E08"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De verdiensten </w:t>
      </w:r>
      <w:r w:rsidR="00FC7E08">
        <w:rPr>
          <w:rFonts w:ascii="Aptos" w:eastAsia="Times New Roman" w:hAnsi="Aptos" w:cs="Tahoma"/>
          <w:kern w:val="0"/>
          <w:sz w:val="22"/>
          <w:szCs w:val="22"/>
          <w14:ligatures w14:val="none"/>
        </w:rPr>
        <w:t xml:space="preserve">in de </w:t>
      </w:r>
      <w:r w:rsidRPr="00486DF2">
        <w:rPr>
          <w:rFonts w:ascii="Aptos" w:eastAsia="Times New Roman" w:hAnsi="Aptos" w:cs="Tahoma"/>
          <w:kern w:val="0"/>
          <w:sz w:val="22"/>
          <w:szCs w:val="22"/>
          <w14:ligatures w14:val="none"/>
        </w:rPr>
        <w:t>vorige betrekking.</w:t>
      </w:r>
    </w:p>
    <w:p w14:paraId="60C379FC" w14:textId="77777777" w:rsidR="009B1993" w:rsidRDefault="009B1993"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p>
    <w:p w14:paraId="2C62186E" w14:textId="42415E17" w:rsidR="00E869E4" w:rsidRPr="00486DF2" w:rsidRDefault="00E869E4" w:rsidP="00531838">
      <w:pPr>
        <w:tabs>
          <w:tab w:val="left" w:pos="400"/>
        </w:tabs>
        <w:autoSpaceDE w:val="0"/>
        <w:autoSpaceDN w:val="0"/>
        <w:adjustRightInd w:val="0"/>
        <w:spacing w:after="0" w:line="276" w:lineRule="auto"/>
        <w:jc w:val="both"/>
        <w:textAlignment w:val="center"/>
        <w:rPr>
          <w:rFonts w:ascii="Aptos" w:eastAsia="Times New Roman" w:hAnsi="Aptos" w:cs="Tahoma"/>
          <w:color w:val="000000"/>
          <w:kern w:val="0"/>
          <w:sz w:val="22"/>
          <w:szCs w:val="22"/>
          <w14:ligatures w14:val="none"/>
        </w:rPr>
      </w:pPr>
      <w:r w:rsidRPr="00486DF2">
        <w:rPr>
          <w:rFonts w:ascii="Aptos" w:eastAsia="Times New Roman" w:hAnsi="Aptos" w:cs="Tahoma"/>
          <w:color w:val="000000"/>
          <w:kern w:val="0"/>
          <w:sz w:val="22"/>
          <w:szCs w:val="22"/>
          <w14:ligatures w14:val="none"/>
        </w:rPr>
        <w:t xml:space="preserve">Na bepaling </w:t>
      </w:r>
      <w:r w:rsidR="00FC7E08">
        <w:rPr>
          <w:rFonts w:ascii="Aptos" w:eastAsia="Times New Roman" w:hAnsi="Aptos" w:cs="Tahoma"/>
          <w:color w:val="000000"/>
          <w:kern w:val="0"/>
          <w:sz w:val="22"/>
          <w:szCs w:val="22"/>
          <w14:ligatures w14:val="none"/>
        </w:rPr>
        <w:t xml:space="preserve">van het </w:t>
      </w:r>
      <w:r w:rsidRPr="00486DF2">
        <w:rPr>
          <w:rFonts w:ascii="Aptos" w:eastAsia="Times New Roman" w:hAnsi="Aptos" w:cs="Tahoma"/>
          <w:color w:val="000000"/>
          <w:kern w:val="0"/>
          <w:sz w:val="22"/>
          <w:szCs w:val="22"/>
          <w14:ligatures w14:val="none"/>
        </w:rPr>
        <w:t>aanvangssalaris kan het salaris stapsgewijs groeien, voor zover het gestelde maximumbedrag in de schaal nog niet is bereikt. Hiervoor geldt het volgende:</w:t>
      </w:r>
    </w:p>
    <w:p w14:paraId="4A5003D6" w14:textId="4919BAF8"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Bij algehele indexatie van de salarisbedragen in de </w:t>
      </w:r>
      <w:r w:rsidR="00FC7E08">
        <w:rPr>
          <w:rFonts w:ascii="Aptos" w:eastAsia="Times New Roman" w:hAnsi="Aptos" w:cs="Tahoma"/>
          <w:kern w:val="0"/>
          <w:sz w:val="22"/>
          <w:szCs w:val="22"/>
          <w14:ligatures w14:val="none"/>
        </w:rPr>
        <w:t>cao</w:t>
      </w:r>
      <w:r w:rsidRPr="00486DF2">
        <w:rPr>
          <w:rFonts w:ascii="Aptos" w:eastAsia="Times New Roman" w:hAnsi="Aptos" w:cs="Tahoma"/>
          <w:kern w:val="0"/>
          <w:sz w:val="22"/>
          <w:szCs w:val="22"/>
          <w14:ligatures w14:val="none"/>
        </w:rPr>
        <w:t xml:space="preserve"> Bestuurders FO wordt ook het gegeven salarisbedrag met hetzelfde percentage geïndexeerd.</w:t>
      </w:r>
    </w:p>
    <w:p w14:paraId="7AAFF457" w14:textId="6D59C989" w:rsidR="00E869E4" w:rsidRPr="00486DF2" w:rsidRDefault="00E869E4" w:rsidP="00531838">
      <w:pPr>
        <w:numPr>
          <w:ilvl w:val="0"/>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 xml:space="preserve">De hoogte en frequentie van een salarisstap is aan de toezichthouder. Een bedrag tussen de € 75 en € 125,- per stap wordt als </w:t>
      </w:r>
      <w:r w:rsidR="00FC7E08">
        <w:rPr>
          <w:rFonts w:ascii="Aptos" w:eastAsia="Times New Roman" w:hAnsi="Aptos" w:cs="Tahoma"/>
          <w:kern w:val="0"/>
          <w:sz w:val="22"/>
          <w:szCs w:val="22"/>
          <w14:ligatures w14:val="none"/>
        </w:rPr>
        <w:t>passend</w:t>
      </w:r>
      <w:r w:rsidRPr="00486DF2">
        <w:rPr>
          <w:rFonts w:ascii="Aptos" w:eastAsia="Times New Roman" w:hAnsi="Aptos" w:cs="Tahoma"/>
          <w:kern w:val="0"/>
          <w:sz w:val="22"/>
          <w:szCs w:val="22"/>
          <w14:ligatures w14:val="none"/>
        </w:rPr>
        <w:t xml:space="preserve"> beschouwd. Aanleidingen voor toekenning van een salarisstap kunnen zijn:</w:t>
      </w:r>
    </w:p>
    <w:p w14:paraId="4B3DB85F" w14:textId="77777777" w:rsidR="00E869E4" w:rsidRPr="00486DF2" w:rsidRDefault="00E869E4" w:rsidP="00531838">
      <w:pPr>
        <w:numPr>
          <w:ilvl w:val="1"/>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Toename van ervaring en competenties;</w:t>
      </w:r>
    </w:p>
    <w:p w14:paraId="19D6FDA4" w14:textId="77777777" w:rsidR="00E869E4" w:rsidRPr="00486DF2" w:rsidRDefault="00E869E4" w:rsidP="00531838">
      <w:pPr>
        <w:numPr>
          <w:ilvl w:val="1"/>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De bijdrage die de bestuurder binnen het dagelijks bestuur levert;</w:t>
      </w:r>
    </w:p>
    <w:p w14:paraId="6A25D308" w14:textId="38E31A9D" w:rsidR="00F146F3" w:rsidRPr="00486DF2" w:rsidRDefault="00E869E4" w:rsidP="00531838">
      <w:pPr>
        <w:numPr>
          <w:ilvl w:val="1"/>
          <w:numId w:val="6"/>
        </w:numPr>
        <w:tabs>
          <w:tab w:val="left" w:pos="400"/>
        </w:tabs>
        <w:autoSpaceDE w:val="0"/>
        <w:autoSpaceDN w:val="0"/>
        <w:adjustRightInd w:val="0"/>
        <w:spacing w:after="0" w:line="276" w:lineRule="auto"/>
        <w:contextualSpacing/>
        <w:jc w:val="both"/>
        <w:textAlignment w:val="center"/>
        <w:rPr>
          <w:rFonts w:ascii="Aptos" w:eastAsia="Times New Roman" w:hAnsi="Aptos" w:cs="Tahoma"/>
          <w:kern w:val="0"/>
          <w:sz w:val="22"/>
          <w:szCs w:val="22"/>
          <w14:ligatures w14:val="none"/>
        </w:rPr>
      </w:pPr>
      <w:r w:rsidRPr="00486DF2">
        <w:rPr>
          <w:rFonts w:ascii="Aptos" w:eastAsia="Times New Roman" w:hAnsi="Aptos" w:cs="Tahoma"/>
          <w:kern w:val="0"/>
          <w:sz w:val="22"/>
          <w:szCs w:val="22"/>
          <w14:ligatures w14:val="none"/>
        </w:rPr>
        <w:t>Bijzondere prestaties van de bestuurder met lange termijn effect.</w:t>
      </w:r>
    </w:p>
    <w:sectPr w:rsidR="00F146F3" w:rsidRPr="00486D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C37A6" w14:textId="77777777" w:rsidR="00A042C5" w:rsidRDefault="00A042C5" w:rsidP="00E74581">
      <w:pPr>
        <w:spacing w:after="0" w:line="240" w:lineRule="auto"/>
      </w:pPr>
      <w:r>
        <w:separator/>
      </w:r>
    </w:p>
  </w:endnote>
  <w:endnote w:type="continuationSeparator" w:id="0">
    <w:p w14:paraId="5C65204E" w14:textId="77777777" w:rsidR="00A042C5" w:rsidRDefault="00A042C5" w:rsidP="00E7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LT Std 55 Roman">
    <w:panose1 w:val="020B0602020204020204"/>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Black">
    <w:charset w:val="00"/>
    <w:family w:val="swiss"/>
    <w:pitch w:val="variable"/>
    <w:sig w:usb0="20000287" w:usb1="00000003" w:usb2="00000000" w:usb3="00000000" w:csb0="0000019F" w:csb1="00000000"/>
  </w:font>
  <w:font w:name="Frutiger LT Std 65">
    <w:altName w:val="Calibri"/>
    <w:panose1 w:val="00000000000000000000"/>
    <w:charset w:val="00"/>
    <w:family w:val="swiss"/>
    <w:notTrueType/>
    <w:pitch w:val="variable"/>
    <w:sig w:usb0="800000AF" w:usb1="4000204A" w:usb2="00000000" w:usb3="00000000" w:csb0="00000001" w:csb1="00000000"/>
  </w:font>
  <w:font w:name="Frutiger LT Std 75 Blac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61D4" w14:textId="238EB3CD" w:rsidR="00E07584" w:rsidRDefault="00E6306A">
    <w:pPr>
      <w:pStyle w:val="Voettekst"/>
      <w:jc w:val="right"/>
    </w:pPr>
    <w:r w:rsidRPr="00DB5D49">
      <w:rPr>
        <w:noProof/>
        <w:color w:val="292D78"/>
      </w:rPr>
      <mc:AlternateContent>
        <mc:Choice Requires="wps">
          <w:drawing>
            <wp:anchor distT="45720" distB="45720" distL="114300" distR="114300" simplePos="0" relativeHeight="251662336" behindDoc="1" locked="0" layoutInCell="1" allowOverlap="1" wp14:anchorId="5F0F0DD2" wp14:editId="6B803C4D">
              <wp:simplePos x="0" y="0"/>
              <wp:positionH relativeFrom="page">
                <wp:align>right</wp:align>
              </wp:positionH>
              <wp:positionV relativeFrom="paragraph">
                <wp:posOffset>-1170305</wp:posOffset>
              </wp:positionV>
              <wp:extent cx="7806267" cy="3380740"/>
              <wp:effectExtent l="0" t="0" r="4445" b="0"/>
              <wp:wrapNone/>
              <wp:docPr id="21413227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267" cy="3380740"/>
                      </a:xfrm>
                      <a:prstGeom prst="rect">
                        <a:avLst/>
                      </a:prstGeom>
                      <a:solidFill>
                        <a:srgbClr val="E8E6F4"/>
                      </a:solidFill>
                      <a:ln w="9525">
                        <a:noFill/>
                        <a:miter lim="800000"/>
                        <a:headEnd/>
                        <a:tailEnd/>
                      </a:ln>
                    </wps:spPr>
                    <wps:txbx>
                      <w:txbxContent>
                        <w:p w14:paraId="047FC73C" w14:textId="77777777" w:rsidR="00E6306A" w:rsidRPr="009F22D3" w:rsidRDefault="00E6306A" w:rsidP="00E6306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F0DD2" id="_x0000_t202" coordsize="21600,21600" o:spt="202" path="m,l,21600r21600,l21600,xe">
              <v:stroke joinstyle="miter"/>
              <v:path gradientshapeok="t" o:connecttype="rect"/>
            </v:shapetype>
            <v:shape id="_x0000_s1057" type="#_x0000_t202" style="position:absolute;left:0;text-align:left;margin-left:563.45pt;margin-top:-92.15pt;width:614.65pt;height:266.2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" fillcolor="#e8e6f4" stroked="f">
              <v:textbox>
                <w:txbxContent>
                  <w:p w14:paraId="047FC73C" w14:textId="77777777" w:rsidR="00E6306A" w:rsidRPr="009F22D3" w:rsidRDefault="00E6306A" w:rsidP="00E6306A">
                    <w:pPr>
                      <w:rPr>
                        <w:b/>
                        <w:bCs/>
                      </w:rPr>
                    </w:pPr>
                  </w:p>
                </w:txbxContent>
              </v:textbox>
              <w10:wrap anchorx="page"/>
            </v:shape>
          </w:pict>
        </mc:Fallback>
      </mc:AlternateContent>
    </w:r>
  </w:p>
  <w:p w14:paraId="48FD7094" w14:textId="155F4722" w:rsidR="00976C85" w:rsidRDefault="00976C85">
    <w:pPr>
      <w:pStyle w:val="Platteteks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FB38" w14:textId="1B60657E" w:rsidR="00531838" w:rsidRPr="00531838" w:rsidRDefault="00531838" w:rsidP="005318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60262" w14:textId="77777777" w:rsidR="00A042C5" w:rsidRDefault="00A042C5" w:rsidP="00E74581">
      <w:pPr>
        <w:spacing w:after="0" w:line="240" w:lineRule="auto"/>
      </w:pPr>
      <w:r>
        <w:separator/>
      </w:r>
    </w:p>
  </w:footnote>
  <w:footnote w:type="continuationSeparator" w:id="0">
    <w:p w14:paraId="2CCE55EA" w14:textId="77777777" w:rsidR="00A042C5" w:rsidRDefault="00A042C5" w:rsidP="00E74581">
      <w:pPr>
        <w:spacing w:after="0" w:line="240" w:lineRule="auto"/>
      </w:pPr>
      <w:r>
        <w:continuationSeparator/>
      </w:r>
    </w:p>
  </w:footnote>
  <w:footnote w:id="1">
    <w:p w14:paraId="164EB5E5" w14:textId="0B064EE1" w:rsidR="00486DF2" w:rsidRDefault="00486DF2" w:rsidP="00486DF2">
      <w:pPr>
        <w:pStyle w:val="Voetnoottekst"/>
        <w:ind w:left="284" w:hanging="284"/>
      </w:pPr>
      <w:r>
        <w:rPr>
          <w:rStyle w:val="Voetnootmarkering"/>
        </w:rPr>
        <w:footnoteRef/>
      </w:r>
      <w:r>
        <w:t xml:space="preserve"> </w:t>
      </w:r>
      <w:r>
        <w:tab/>
        <w:t xml:space="preserve">Overal waar school staat kan tevens worden gelezen: scholen, schoollocaties of (integraal) kindcentrum. </w:t>
      </w:r>
    </w:p>
  </w:footnote>
  <w:footnote w:id="2">
    <w:p w14:paraId="44BE2088" w14:textId="699B2F89" w:rsidR="00486DF2" w:rsidRDefault="00486DF2" w:rsidP="00486DF2">
      <w:pPr>
        <w:pStyle w:val="Voetnoottekst"/>
        <w:ind w:left="284" w:hanging="284"/>
      </w:pPr>
      <w:r>
        <w:rPr>
          <w:rStyle w:val="Voetnootmarkering"/>
        </w:rPr>
        <w:footnoteRef/>
      </w:r>
      <w:r>
        <w:t xml:space="preserve"> </w:t>
      </w:r>
      <w:r>
        <w:tab/>
        <w:t xml:space="preserve">Voor een toelichting op het begrip portefeuillehouder zie de leeswijzer.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1424243"/>
      <w:docPartObj>
        <w:docPartGallery w:val="Page Numbers (Margins)"/>
        <w:docPartUnique/>
      </w:docPartObj>
    </w:sdtPr>
    <w:sdtEndPr/>
    <w:sdtContent>
      <w:p w14:paraId="4AA1B2E3" w14:textId="49C66245" w:rsidR="007A20FE" w:rsidRDefault="00557C5F">
        <w:pPr>
          <w:pStyle w:val="Koptekst"/>
        </w:pPr>
        <w:r>
          <w:rPr>
            <w:noProof/>
          </w:rPr>
          <mc:AlternateContent>
            <mc:Choice Requires="wps">
              <w:drawing>
                <wp:anchor distT="0" distB="0" distL="114300" distR="114300" simplePos="0" relativeHeight="251664384" behindDoc="0" locked="0" layoutInCell="0" allowOverlap="1" wp14:anchorId="268D4B5E" wp14:editId="2AA2A8A3">
                  <wp:simplePos x="0" y="0"/>
                  <wp:positionH relativeFrom="rightMargin">
                    <wp:align>right</wp:align>
                  </wp:positionH>
                  <wp:positionV relativeFrom="margin">
                    <wp:align>center</wp:align>
                  </wp:positionV>
                  <wp:extent cx="727710" cy="329565"/>
                  <wp:effectExtent l="0" t="0" r="0" b="3810"/>
                  <wp:wrapNone/>
                  <wp:docPr id="2040846062"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11F41" w14:textId="77777777" w:rsidR="00557C5F" w:rsidRPr="00557C5F" w:rsidRDefault="00557C5F" w:rsidP="00557C5F">
                              <w:pPr>
                                <w:pBdr>
                                  <w:bottom w:val="single" w:sz="4" w:space="1" w:color="auto"/>
                                </w:pBdr>
                                <w:jc w:val="center"/>
                                <w:rPr>
                                  <w:sz w:val="22"/>
                                  <w:szCs w:val="22"/>
                                </w:rPr>
                              </w:pPr>
                              <w:r w:rsidRPr="00557C5F">
                                <w:rPr>
                                  <w:sz w:val="22"/>
                                  <w:szCs w:val="22"/>
                                </w:rPr>
                                <w:fldChar w:fldCharType="begin"/>
                              </w:r>
                              <w:r w:rsidRPr="00557C5F">
                                <w:rPr>
                                  <w:sz w:val="22"/>
                                  <w:szCs w:val="22"/>
                                </w:rPr>
                                <w:instrText>PAGE   \* MERGEFORMAT</w:instrText>
                              </w:r>
                              <w:r w:rsidRPr="00557C5F">
                                <w:rPr>
                                  <w:sz w:val="22"/>
                                  <w:szCs w:val="22"/>
                                </w:rPr>
                                <w:fldChar w:fldCharType="separate"/>
                              </w:r>
                              <w:r w:rsidRPr="00557C5F">
                                <w:rPr>
                                  <w:sz w:val="22"/>
                                  <w:szCs w:val="22"/>
                                </w:rPr>
                                <w:t>2</w:t>
                              </w:r>
                              <w:r w:rsidRPr="00557C5F">
                                <w:rPr>
                                  <w:sz w:val="22"/>
                                  <w:szCs w:val="22"/>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68D4B5E" id="Rechthoek 18" o:spid="_x0000_s1056"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15911F41" w14:textId="77777777" w:rsidR="00557C5F" w:rsidRPr="00557C5F" w:rsidRDefault="00557C5F" w:rsidP="00557C5F">
                        <w:pPr>
                          <w:pBdr>
                            <w:bottom w:val="single" w:sz="4" w:space="1" w:color="auto"/>
                          </w:pBdr>
                          <w:jc w:val="center"/>
                          <w:rPr>
                            <w:sz w:val="22"/>
                            <w:szCs w:val="22"/>
                          </w:rPr>
                        </w:pPr>
                        <w:r w:rsidRPr="00557C5F">
                          <w:rPr>
                            <w:sz w:val="22"/>
                            <w:szCs w:val="22"/>
                          </w:rPr>
                          <w:fldChar w:fldCharType="begin"/>
                        </w:r>
                        <w:r w:rsidRPr="00557C5F">
                          <w:rPr>
                            <w:sz w:val="22"/>
                            <w:szCs w:val="22"/>
                          </w:rPr>
                          <w:instrText>PAGE   \* MERGEFORMAT</w:instrText>
                        </w:r>
                        <w:r w:rsidRPr="00557C5F">
                          <w:rPr>
                            <w:sz w:val="22"/>
                            <w:szCs w:val="22"/>
                          </w:rPr>
                          <w:fldChar w:fldCharType="separate"/>
                        </w:r>
                        <w:r w:rsidRPr="00557C5F">
                          <w:rPr>
                            <w:sz w:val="22"/>
                            <w:szCs w:val="22"/>
                          </w:rPr>
                          <w:t>2</w:t>
                        </w:r>
                        <w:r w:rsidRPr="00557C5F">
                          <w:rPr>
                            <w:sz w:val="22"/>
                            <w:szCs w:val="22"/>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68D0" w14:textId="6FA7C007" w:rsidR="00531838" w:rsidRPr="00531838" w:rsidRDefault="00531838" w:rsidP="005318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4372"/>
    <w:multiLevelType w:val="multilevel"/>
    <w:tmpl w:val="782A5928"/>
    <w:lvl w:ilvl="0">
      <w:start w:val="1"/>
      <w:numFmt w:val="decimal"/>
      <w:lvlText w:val="%1"/>
      <w:lvlJc w:val="left"/>
      <w:pPr>
        <w:ind w:left="720" w:hanging="720"/>
      </w:pPr>
      <w:rPr>
        <w:rFonts w:hint="default"/>
        <w:color w:val="3F3F3F"/>
        <w:w w:val="110"/>
      </w:rPr>
    </w:lvl>
    <w:lvl w:ilvl="1">
      <w:start w:val="1"/>
      <w:numFmt w:val="decimal"/>
      <w:lvlText w:val="%1.%2"/>
      <w:lvlJc w:val="left"/>
      <w:pPr>
        <w:ind w:left="720" w:hanging="720"/>
      </w:pPr>
      <w:rPr>
        <w:rFonts w:hint="default"/>
        <w:color w:val="3F3F3F"/>
        <w:w w:val="110"/>
      </w:rPr>
    </w:lvl>
    <w:lvl w:ilvl="2">
      <w:start w:val="1"/>
      <w:numFmt w:val="decimal"/>
      <w:lvlText w:val="%1.%2.%3"/>
      <w:lvlJc w:val="left"/>
      <w:pPr>
        <w:ind w:left="720" w:hanging="720"/>
      </w:pPr>
      <w:rPr>
        <w:rFonts w:hint="default"/>
        <w:color w:val="3F3F3F"/>
        <w:w w:val="110"/>
      </w:rPr>
    </w:lvl>
    <w:lvl w:ilvl="3">
      <w:start w:val="1"/>
      <w:numFmt w:val="decimal"/>
      <w:lvlText w:val="%1.%2.%3.%4"/>
      <w:lvlJc w:val="left"/>
      <w:pPr>
        <w:ind w:left="1080" w:hanging="1080"/>
      </w:pPr>
      <w:rPr>
        <w:rFonts w:hint="default"/>
        <w:color w:val="3F3F3F"/>
        <w:w w:val="110"/>
      </w:rPr>
    </w:lvl>
    <w:lvl w:ilvl="4">
      <w:start w:val="1"/>
      <w:numFmt w:val="decimal"/>
      <w:lvlText w:val="%1.%2.%3.%4.%5"/>
      <w:lvlJc w:val="left"/>
      <w:pPr>
        <w:ind w:left="1080" w:hanging="1080"/>
      </w:pPr>
      <w:rPr>
        <w:rFonts w:hint="default"/>
        <w:color w:val="3F3F3F"/>
        <w:w w:val="110"/>
      </w:rPr>
    </w:lvl>
    <w:lvl w:ilvl="5">
      <w:start w:val="1"/>
      <w:numFmt w:val="decimal"/>
      <w:lvlText w:val="%1.%2.%3.%4.%5.%6"/>
      <w:lvlJc w:val="left"/>
      <w:pPr>
        <w:ind w:left="1440" w:hanging="1440"/>
      </w:pPr>
      <w:rPr>
        <w:rFonts w:hint="default"/>
        <w:color w:val="3F3F3F"/>
        <w:w w:val="110"/>
      </w:rPr>
    </w:lvl>
    <w:lvl w:ilvl="6">
      <w:start w:val="1"/>
      <w:numFmt w:val="decimal"/>
      <w:lvlText w:val="%1.%2.%3.%4.%5.%6.%7"/>
      <w:lvlJc w:val="left"/>
      <w:pPr>
        <w:ind w:left="1440" w:hanging="1440"/>
      </w:pPr>
      <w:rPr>
        <w:rFonts w:hint="default"/>
        <w:color w:val="3F3F3F"/>
        <w:w w:val="110"/>
      </w:rPr>
    </w:lvl>
    <w:lvl w:ilvl="7">
      <w:start w:val="1"/>
      <w:numFmt w:val="decimal"/>
      <w:lvlText w:val="%1.%2.%3.%4.%5.%6.%7.%8"/>
      <w:lvlJc w:val="left"/>
      <w:pPr>
        <w:ind w:left="1800" w:hanging="1800"/>
      </w:pPr>
      <w:rPr>
        <w:rFonts w:hint="default"/>
        <w:color w:val="3F3F3F"/>
        <w:w w:val="110"/>
      </w:rPr>
    </w:lvl>
    <w:lvl w:ilvl="8">
      <w:start w:val="1"/>
      <w:numFmt w:val="decimal"/>
      <w:lvlText w:val="%1.%2.%3.%4.%5.%6.%7.%8.%9"/>
      <w:lvlJc w:val="left"/>
      <w:pPr>
        <w:ind w:left="1800" w:hanging="1800"/>
      </w:pPr>
      <w:rPr>
        <w:rFonts w:hint="default"/>
        <w:color w:val="3F3F3F"/>
        <w:w w:val="110"/>
      </w:rPr>
    </w:lvl>
  </w:abstractNum>
  <w:abstractNum w:abstractNumId="1" w15:restartNumberingAfterBreak="0">
    <w:nsid w:val="09302F07"/>
    <w:multiLevelType w:val="hybridMultilevel"/>
    <w:tmpl w:val="AD96E8E8"/>
    <w:lvl w:ilvl="0" w:tplc="B61AABFC">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7FEAC320">
      <w:numFmt w:val="bullet"/>
      <w:lvlText w:val="•"/>
      <w:lvlJc w:val="left"/>
      <w:pPr>
        <w:ind w:left="904" w:hanging="396"/>
      </w:pPr>
      <w:rPr>
        <w:rFonts w:hint="default"/>
        <w:lang w:val="nl-NL" w:eastAsia="en-US" w:bidi="ar-SA"/>
      </w:rPr>
    </w:lvl>
    <w:lvl w:ilvl="2" w:tplc="3ADEAC8A">
      <w:numFmt w:val="bullet"/>
      <w:lvlText w:val="•"/>
      <w:lvlJc w:val="left"/>
      <w:pPr>
        <w:ind w:left="1308" w:hanging="396"/>
      </w:pPr>
      <w:rPr>
        <w:rFonts w:hint="default"/>
        <w:lang w:val="nl-NL" w:eastAsia="en-US" w:bidi="ar-SA"/>
      </w:rPr>
    </w:lvl>
    <w:lvl w:ilvl="3" w:tplc="D8A26E1E">
      <w:numFmt w:val="bullet"/>
      <w:lvlText w:val="•"/>
      <w:lvlJc w:val="left"/>
      <w:pPr>
        <w:ind w:left="1712" w:hanging="396"/>
      </w:pPr>
      <w:rPr>
        <w:rFonts w:hint="default"/>
        <w:lang w:val="nl-NL" w:eastAsia="en-US" w:bidi="ar-SA"/>
      </w:rPr>
    </w:lvl>
    <w:lvl w:ilvl="4" w:tplc="F3C090BA">
      <w:numFmt w:val="bullet"/>
      <w:lvlText w:val="•"/>
      <w:lvlJc w:val="left"/>
      <w:pPr>
        <w:ind w:left="2116" w:hanging="396"/>
      </w:pPr>
      <w:rPr>
        <w:rFonts w:hint="default"/>
        <w:lang w:val="nl-NL" w:eastAsia="en-US" w:bidi="ar-SA"/>
      </w:rPr>
    </w:lvl>
    <w:lvl w:ilvl="5" w:tplc="D0804A0E">
      <w:numFmt w:val="bullet"/>
      <w:lvlText w:val="•"/>
      <w:lvlJc w:val="left"/>
      <w:pPr>
        <w:ind w:left="2520" w:hanging="396"/>
      </w:pPr>
      <w:rPr>
        <w:rFonts w:hint="default"/>
        <w:lang w:val="nl-NL" w:eastAsia="en-US" w:bidi="ar-SA"/>
      </w:rPr>
    </w:lvl>
    <w:lvl w:ilvl="6" w:tplc="78920AD6">
      <w:numFmt w:val="bullet"/>
      <w:lvlText w:val="•"/>
      <w:lvlJc w:val="left"/>
      <w:pPr>
        <w:ind w:left="2924" w:hanging="396"/>
      </w:pPr>
      <w:rPr>
        <w:rFonts w:hint="default"/>
        <w:lang w:val="nl-NL" w:eastAsia="en-US" w:bidi="ar-SA"/>
      </w:rPr>
    </w:lvl>
    <w:lvl w:ilvl="7" w:tplc="07106616">
      <w:numFmt w:val="bullet"/>
      <w:lvlText w:val="•"/>
      <w:lvlJc w:val="left"/>
      <w:pPr>
        <w:ind w:left="3328" w:hanging="396"/>
      </w:pPr>
      <w:rPr>
        <w:rFonts w:hint="default"/>
        <w:lang w:val="nl-NL" w:eastAsia="en-US" w:bidi="ar-SA"/>
      </w:rPr>
    </w:lvl>
    <w:lvl w:ilvl="8" w:tplc="DA72D70C">
      <w:numFmt w:val="bullet"/>
      <w:lvlText w:val="•"/>
      <w:lvlJc w:val="left"/>
      <w:pPr>
        <w:ind w:left="3732" w:hanging="396"/>
      </w:pPr>
      <w:rPr>
        <w:rFonts w:hint="default"/>
        <w:lang w:val="nl-NL" w:eastAsia="en-US" w:bidi="ar-SA"/>
      </w:rPr>
    </w:lvl>
  </w:abstractNum>
  <w:abstractNum w:abstractNumId="2" w15:restartNumberingAfterBreak="0">
    <w:nsid w:val="09367DAA"/>
    <w:multiLevelType w:val="hybridMultilevel"/>
    <w:tmpl w:val="68200E50"/>
    <w:lvl w:ilvl="0" w:tplc="B62E9D88">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5D686A"/>
    <w:multiLevelType w:val="hybridMultilevel"/>
    <w:tmpl w:val="C4604F02"/>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712A3B"/>
    <w:multiLevelType w:val="hybridMultilevel"/>
    <w:tmpl w:val="CD5CC2A0"/>
    <w:lvl w:ilvl="0" w:tplc="1618DFAA">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2F425A3E">
      <w:numFmt w:val="bullet"/>
      <w:lvlText w:val="•"/>
      <w:lvlJc w:val="left"/>
      <w:pPr>
        <w:ind w:left="904" w:hanging="396"/>
      </w:pPr>
      <w:rPr>
        <w:rFonts w:hint="default"/>
        <w:lang w:val="nl-NL" w:eastAsia="en-US" w:bidi="ar-SA"/>
      </w:rPr>
    </w:lvl>
    <w:lvl w:ilvl="2" w:tplc="5EA2FAB4">
      <w:numFmt w:val="bullet"/>
      <w:lvlText w:val="•"/>
      <w:lvlJc w:val="left"/>
      <w:pPr>
        <w:ind w:left="1308" w:hanging="396"/>
      </w:pPr>
      <w:rPr>
        <w:rFonts w:hint="default"/>
        <w:lang w:val="nl-NL" w:eastAsia="en-US" w:bidi="ar-SA"/>
      </w:rPr>
    </w:lvl>
    <w:lvl w:ilvl="3" w:tplc="600417AA">
      <w:numFmt w:val="bullet"/>
      <w:lvlText w:val="•"/>
      <w:lvlJc w:val="left"/>
      <w:pPr>
        <w:ind w:left="1712" w:hanging="396"/>
      </w:pPr>
      <w:rPr>
        <w:rFonts w:hint="default"/>
        <w:lang w:val="nl-NL" w:eastAsia="en-US" w:bidi="ar-SA"/>
      </w:rPr>
    </w:lvl>
    <w:lvl w:ilvl="4" w:tplc="2410D112">
      <w:numFmt w:val="bullet"/>
      <w:lvlText w:val="•"/>
      <w:lvlJc w:val="left"/>
      <w:pPr>
        <w:ind w:left="2116" w:hanging="396"/>
      </w:pPr>
      <w:rPr>
        <w:rFonts w:hint="default"/>
        <w:lang w:val="nl-NL" w:eastAsia="en-US" w:bidi="ar-SA"/>
      </w:rPr>
    </w:lvl>
    <w:lvl w:ilvl="5" w:tplc="436CF756">
      <w:numFmt w:val="bullet"/>
      <w:lvlText w:val="•"/>
      <w:lvlJc w:val="left"/>
      <w:pPr>
        <w:ind w:left="2520" w:hanging="396"/>
      </w:pPr>
      <w:rPr>
        <w:rFonts w:hint="default"/>
        <w:lang w:val="nl-NL" w:eastAsia="en-US" w:bidi="ar-SA"/>
      </w:rPr>
    </w:lvl>
    <w:lvl w:ilvl="6" w:tplc="1F1848A4">
      <w:numFmt w:val="bullet"/>
      <w:lvlText w:val="•"/>
      <w:lvlJc w:val="left"/>
      <w:pPr>
        <w:ind w:left="2924" w:hanging="396"/>
      </w:pPr>
      <w:rPr>
        <w:rFonts w:hint="default"/>
        <w:lang w:val="nl-NL" w:eastAsia="en-US" w:bidi="ar-SA"/>
      </w:rPr>
    </w:lvl>
    <w:lvl w:ilvl="7" w:tplc="4C5AAFC2">
      <w:numFmt w:val="bullet"/>
      <w:lvlText w:val="•"/>
      <w:lvlJc w:val="left"/>
      <w:pPr>
        <w:ind w:left="3328" w:hanging="396"/>
      </w:pPr>
      <w:rPr>
        <w:rFonts w:hint="default"/>
        <w:lang w:val="nl-NL" w:eastAsia="en-US" w:bidi="ar-SA"/>
      </w:rPr>
    </w:lvl>
    <w:lvl w:ilvl="8" w:tplc="342E4EBC">
      <w:numFmt w:val="bullet"/>
      <w:lvlText w:val="•"/>
      <w:lvlJc w:val="left"/>
      <w:pPr>
        <w:ind w:left="3732" w:hanging="396"/>
      </w:pPr>
      <w:rPr>
        <w:rFonts w:hint="default"/>
        <w:lang w:val="nl-NL" w:eastAsia="en-US" w:bidi="ar-SA"/>
      </w:rPr>
    </w:lvl>
  </w:abstractNum>
  <w:abstractNum w:abstractNumId="5" w15:restartNumberingAfterBreak="0">
    <w:nsid w:val="136A72CD"/>
    <w:multiLevelType w:val="hybridMultilevel"/>
    <w:tmpl w:val="F0D23382"/>
    <w:lvl w:ilvl="0" w:tplc="63FAD6B8">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007CE4A0">
      <w:numFmt w:val="bullet"/>
      <w:lvlText w:val="–"/>
      <w:lvlJc w:val="left"/>
      <w:pPr>
        <w:ind w:left="902" w:hanging="399"/>
      </w:pPr>
      <w:rPr>
        <w:rFonts w:ascii="Calibri" w:eastAsia="Calibri" w:hAnsi="Calibri" w:cs="Calibri" w:hint="default"/>
        <w:b/>
        <w:bCs/>
        <w:i w:val="0"/>
        <w:iCs w:val="0"/>
        <w:color w:val="EA5167"/>
        <w:spacing w:val="0"/>
        <w:w w:val="99"/>
        <w:sz w:val="20"/>
        <w:szCs w:val="20"/>
        <w:lang w:val="nl-NL" w:eastAsia="en-US" w:bidi="ar-SA"/>
      </w:rPr>
    </w:lvl>
    <w:lvl w:ilvl="2" w:tplc="89027A16">
      <w:numFmt w:val="bullet"/>
      <w:lvlText w:val="•"/>
      <w:lvlJc w:val="left"/>
      <w:pPr>
        <w:ind w:left="1304" w:hanging="399"/>
      </w:pPr>
      <w:rPr>
        <w:rFonts w:hint="default"/>
        <w:lang w:val="nl-NL" w:eastAsia="en-US" w:bidi="ar-SA"/>
      </w:rPr>
    </w:lvl>
    <w:lvl w:ilvl="3" w:tplc="05BC537C">
      <w:numFmt w:val="bullet"/>
      <w:lvlText w:val="•"/>
      <w:lvlJc w:val="left"/>
      <w:pPr>
        <w:ind w:left="1709" w:hanging="399"/>
      </w:pPr>
      <w:rPr>
        <w:rFonts w:hint="default"/>
        <w:lang w:val="nl-NL" w:eastAsia="en-US" w:bidi="ar-SA"/>
      </w:rPr>
    </w:lvl>
    <w:lvl w:ilvl="4" w:tplc="2EE443B4">
      <w:numFmt w:val="bullet"/>
      <w:lvlText w:val="•"/>
      <w:lvlJc w:val="left"/>
      <w:pPr>
        <w:ind w:left="2113" w:hanging="399"/>
      </w:pPr>
      <w:rPr>
        <w:rFonts w:hint="default"/>
        <w:lang w:val="nl-NL" w:eastAsia="en-US" w:bidi="ar-SA"/>
      </w:rPr>
    </w:lvl>
    <w:lvl w:ilvl="5" w:tplc="BCB86878">
      <w:numFmt w:val="bullet"/>
      <w:lvlText w:val="•"/>
      <w:lvlJc w:val="left"/>
      <w:pPr>
        <w:ind w:left="2518" w:hanging="399"/>
      </w:pPr>
      <w:rPr>
        <w:rFonts w:hint="default"/>
        <w:lang w:val="nl-NL" w:eastAsia="en-US" w:bidi="ar-SA"/>
      </w:rPr>
    </w:lvl>
    <w:lvl w:ilvl="6" w:tplc="4E1C1C18">
      <w:numFmt w:val="bullet"/>
      <w:lvlText w:val="•"/>
      <w:lvlJc w:val="left"/>
      <w:pPr>
        <w:ind w:left="2922" w:hanging="399"/>
      </w:pPr>
      <w:rPr>
        <w:rFonts w:hint="default"/>
        <w:lang w:val="nl-NL" w:eastAsia="en-US" w:bidi="ar-SA"/>
      </w:rPr>
    </w:lvl>
    <w:lvl w:ilvl="7" w:tplc="176E292E">
      <w:numFmt w:val="bullet"/>
      <w:lvlText w:val="•"/>
      <w:lvlJc w:val="left"/>
      <w:pPr>
        <w:ind w:left="3327" w:hanging="399"/>
      </w:pPr>
      <w:rPr>
        <w:rFonts w:hint="default"/>
        <w:lang w:val="nl-NL" w:eastAsia="en-US" w:bidi="ar-SA"/>
      </w:rPr>
    </w:lvl>
    <w:lvl w:ilvl="8" w:tplc="1D62A596">
      <w:numFmt w:val="bullet"/>
      <w:lvlText w:val="•"/>
      <w:lvlJc w:val="left"/>
      <w:pPr>
        <w:ind w:left="3731" w:hanging="399"/>
      </w:pPr>
      <w:rPr>
        <w:rFonts w:hint="default"/>
        <w:lang w:val="nl-NL" w:eastAsia="en-US" w:bidi="ar-SA"/>
      </w:rPr>
    </w:lvl>
  </w:abstractNum>
  <w:abstractNum w:abstractNumId="6" w15:restartNumberingAfterBreak="0">
    <w:nsid w:val="14C632BD"/>
    <w:multiLevelType w:val="hybridMultilevel"/>
    <w:tmpl w:val="7A7AF652"/>
    <w:lvl w:ilvl="0" w:tplc="50D442A8">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8EAE4A86">
      <w:numFmt w:val="bullet"/>
      <w:lvlText w:val="•"/>
      <w:lvlJc w:val="left"/>
      <w:pPr>
        <w:ind w:left="904" w:hanging="396"/>
      </w:pPr>
      <w:rPr>
        <w:rFonts w:hint="default"/>
        <w:lang w:val="nl-NL" w:eastAsia="en-US" w:bidi="ar-SA"/>
      </w:rPr>
    </w:lvl>
    <w:lvl w:ilvl="2" w:tplc="58088BAC">
      <w:numFmt w:val="bullet"/>
      <w:lvlText w:val="•"/>
      <w:lvlJc w:val="left"/>
      <w:pPr>
        <w:ind w:left="1308" w:hanging="396"/>
      </w:pPr>
      <w:rPr>
        <w:rFonts w:hint="default"/>
        <w:lang w:val="nl-NL" w:eastAsia="en-US" w:bidi="ar-SA"/>
      </w:rPr>
    </w:lvl>
    <w:lvl w:ilvl="3" w:tplc="C2023F6E">
      <w:numFmt w:val="bullet"/>
      <w:lvlText w:val="•"/>
      <w:lvlJc w:val="left"/>
      <w:pPr>
        <w:ind w:left="1712" w:hanging="396"/>
      </w:pPr>
      <w:rPr>
        <w:rFonts w:hint="default"/>
        <w:lang w:val="nl-NL" w:eastAsia="en-US" w:bidi="ar-SA"/>
      </w:rPr>
    </w:lvl>
    <w:lvl w:ilvl="4" w:tplc="EACEA2DA">
      <w:numFmt w:val="bullet"/>
      <w:lvlText w:val="•"/>
      <w:lvlJc w:val="left"/>
      <w:pPr>
        <w:ind w:left="2116" w:hanging="396"/>
      </w:pPr>
      <w:rPr>
        <w:rFonts w:hint="default"/>
        <w:lang w:val="nl-NL" w:eastAsia="en-US" w:bidi="ar-SA"/>
      </w:rPr>
    </w:lvl>
    <w:lvl w:ilvl="5" w:tplc="319238B6">
      <w:numFmt w:val="bullet"/>
      <w:lvlText w:val="•"/>
      <w:lvlJc w:val="left"/>
      <w:pPr>
        <w:ind w:left="2520" w:hanging="396"/>
      </w:pPr>
      <w:rPr>
        <w:rFonts w:hint="default"/>
        <w:lang w:val="nl-NL" w:eastAsia="en-US" w:bidi="ar-SA"/>
      </w:rPr>
    </w:lvl>
    <w:lvl w:ilvl="6" w:tplc="F064BEDA">
      <w:numFmt w:val="bullet"/>
      <w:lvlText w:val="•"/>
      <w:lvlJc w:val="left"/>
      <w:pPr>
        <w:ind w:left="2924" w:hanging="396"/>
      </w:pPr>
      <w:rPr>
        <w:rFonts w:hint="default"/>
        <w:lang w:val="nl-NL" w:eastAsia="en-US" w:bidi="ar-SA"/>
      </w:rPr>
    </w:lvl>
    <w:lvl w:ilvl="7" w:tplc="28187D9A">
      <w:numFmt w:val="bullet"/>
      <w:lvlText w:val="•"/>
      <w:lvlJc w:val="left"/>
      <w:pPr>
        <w:ind w:left="3328" w:hanging="396"/>
      </w:pPr>
      <w:rPr>
        <w:rFonts w:hint="default"/>
        <w:lang w:val="nl-NL" w:eastAsia="en-US" w:bidi="ar-SA"/>
      </w:rPr>
    </w:lvl>
    <w:lvl w:ilvl="8" w:tplc="197AE742">
      <w:numFmt w:val="bullet"/>
      <w:lvlText w:val="•"/>
      <w:lvlJc w:val="left"/>
      <w:pPr>
        <w:ind w:left="3732" w:hanging="396"/>
      </w:pPr>
      <w:rPr>
        <w:rFonts w:hint="default"/>
        <w:lang w:val="nl-NL" w:eastAsia="en-US" w:bidi="ar-SA"/>
      </w:rPr>
    </w:lvl>
  </w:abstractNum>
  <w:abstractNum w:abstractNumId="7" w15:restartNumberingAfterBreak="0">
    <w:nsid w:val="15FB62B5"/>
    <w:multiLevelType w:val="hybridMultilevel"/>
    <w:tmpl w:val="FE360A52"/>
    <w:lvl w:ilvl="0" w:tplc="531AA600">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EA369E00">
      <w:numFmt w:val="bullet"/>
      <w:lvlText w:val="•"/>
      <w:lvlJc w:val="left"/>
      <w:pPr>
        <w:ind w:left="904" w:hanging="396"/>
      </w:pPr>
      <w:rPr>
        <w:rFonts w:hint="default"/>
        <w:lang w:val="nl-NL" w:eastAsia="en-US" w:bidi="ar-SA"/>
      </w:rPr>
    </w:lvl>
    <w:lvl w:ilvl="2" w:tplc="DCC61F58">
      <w:numFmt w:val="bullet"/>
      <w:lvlText w:val="•"/>
      <w:lvlJc w:val="left"/>
      <w:pPr>
        <w:ind w:left="1308" w:hanging="396"/>
      </w:pPr>
      <w:rPr>
        <w:rFonts w:hint="default"/>
        <w:lang w:val="nl-NL" w:eastAsia="en-US" w:bidi="ar-SA"/>
      </w:rPr>
    </w:lvl>
    <w:lvl w:ilvl="3" w:tplc="CEFEA0CA">
      <w:numFmt w:val="bullet"/>
      <w:lvlText w:val="•"/>
      <w:lvlJc w:val="left"/>
      <w:pPr>
        <w:ind w:left="1712" w:hanging="396"/>
      </w:pPr>
      <w:rPr>
        <w:rFonts w:hint="default"/>
        <w:lang w:val="nl-NL" w:eastAsia="en-US" w:bidi="ar-SA"/>
      </w:rPr>
    </w:lvl>
    <w:lvl w:ilvl="4" w:tplc="CD90A0C0">
      <w:numFmt w:val="bullet"/>
      <w:lvlText w:val="•"/>
      <w:lvlJc w:val="left"/>
      <w:pPr>
        <w:ind w:left="2116" w:hanging="396"/>
      </w:pPr>
      <w:rPr>
        <w:rFonts w:hint="default"/>
        <w:lang w:val="nl-NL" w:eastAsia="en-US" w:bidi="ar-SA"/>
      </w:rPr>
    </w:lvl>
    <w:lvl w:ilvl="5" w:tplc="4C6E6EF8">
      <w:numFmt w:val="bullet"/>
      <w:lvlText w:val="•"/>
      <w:lvlJc w:val="left"/>
      <w:pPr>
        <w:ind w:left="2520" w:hanging="396"/>
      </w:pPr>
      <w:rPr>
        <w:rFonts w:hint="default"/>
        <w:lang w:val="nl-NL" w:eastAsia="en-US" w:bidi="ar-SA"/>
      </w:rPr>
    </w:lvl>
    <w:lvl w:ilvl="6" w:tplc="AD2A9E90">
      <w:numFmt w:val="bullet"/>
      <w:lvlText w:val="•"/>
      <w:lvlJc w:val="left"/>
      <w:pPr>
        <w:ind w:left="2924" w:hanging="396"/>
      </w:pPr>
      <w:rPr>
        <w:rFonts w:hint="default"/>
        <w:lang w:val="nl-NL" w:eastAsia="en-US" w:bidi="ar-SA"/>
      </w:rPr>
    </w:lvl>
    <w:lvl w:ilvl="7" w:tplc="A73888A8">
      <w:numFmt w:val="bullet"/>
      <w:lvlText w:val="•"/>
      <w:lvlJc w:val="left"/>
      <w:pPr>
        <w:ind w:left="3328" w:hanging="396"/>
      </w:pPr>
      <w:rPr>
        <w:rFonts w:hint="default"/>
        <w:lang w:val="nl-NL" w:eastAsia="en-US" w:bidi="ar-SA"/>
      </w:rPr>
    </w:lvl>
    <w:lvl w:ilvl="8" w:tplc="0F6AD590">
      <w:numFmt w:val="bullet"/>
      <w:lvlText w:val="•"/>
      <w:lvlJc w:val="left"/>
      <w:pPr>
        <w:ind w:left="3732" w:hanging="396"/>
      </w:pPr>
      <w:rPr>
        <w:rFonts w:hint="default"/>
        <w:lang w:val="nl-NL" w:eastAsia="en-US" w:bidi="ar-SA"/>
      </w:rPr>
    </w:lvl>
  </w:abstractNum>
  <w:abstractNum w:abstractNumId="8" w15:restartNumberingAfterBreak="0">
    <w:nsid w:val="16740CDE"/>
    <w:multiLevelType w:val="hybridMultilevel"/>
    <w:tmpl w:val="9DE272FE"/>
    <w:lvl w:ilvl="0" w:tplc="DAF23250">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84ECC9C0">
      <w:numFmt w:val="bullet"/>
      <w:lvlText w:val="•"/>
      <w:lvlJc w:val="left"/>
      <w:pPr>
        <w:ind w:left="904" w:hanging="396"/>
      </w:pPr>
      <w:rPr>
        <w:rFonts w:hint="default"/>
        <w:lang w:val="nl-NL" w:eastAsia="en-US" w:bidi="ar-SA"/>
      </w:rPr>
    </w:lvl>
    <w:lvl w:ilvl="2" w:tplc="50A07786">
      <w:numFmt w:val="bullet"/>
      <w:lvlText w:val="•"/>
      <w:lvlJc w:val="left"/>
      <w:pPr>
        <w:ind w:left="1308" w:hanging="396"/>
      </w:pPr>
      <w:rPr>
        <w:rFonts w:hint="default"/>
        <w:lang w:val="nl-NL" w:eastAsia="en-US" w:bidi="ar-SA"/>
      </w:rPr>
    </w:lvl>
    <w:lvl w:ilvl="3" w:tplc="AAA876B6">
      <w:numFmt w:val="bullet"/>
      <w:lvlText w:val="•"/>
      <w:lvlJc w:val="left"/>
      <w:pPr>
        <w:ind w:left="1712" w:hanging="396"/>
      </w:pPr>
      <w:rPr>
        <w:rFonts w:hint="default"/>
        <w:lang w:val="nl-NL" w:eastAsia="en-US" w:bidi="ar-SA"/>
      </w:rPr>
    </w:lvl>
    <w:lvl w:ilvl="4" w:tplc="AD0C50F2">
      <w:numFmt w:val="bullet"/>
      <w:lvlText w:val="•"/>
      <w:lvlJc w:val="left"/>
      <w:pPr>
        <w:ind w:left="2116" w:hanging="396"/>
      </w:pPr>
      <w:rPr>
        <w:rFonts w:hint="default"/>
        <w:lang w:val="nl-NL" w:eastAsia="en-US" w:bidi="ar-SA"/>
      </w:rPr>
    </w:lvl>
    <w:lvl w:ilvl="5" w:tplc="C110176C">
      <w:numFmt w:val="bullet"/>
      <w:lvlText w:val="•"/>
      <w:lvlJc w:val="left"/>
      <w:pPr>
        <w:ind w:left="2520" w:hanging="396"/>
      </w:pPr>
      <w:rPr>
        <w:rFonts w:hint="default"/>
        <w:lang w:val="nl-NL" w:eastAsia="en-US" w:bidi="ar-SA"/>
      </w:rPr>
    </w:lvl>
    <w:lvl w:ilvl="6" w:tplc="F030FAF4">
      <w:numFmt w:val="bullet"/>
      <w:lvlText w:val="•"/>
      <w:lvlJc w:val="left"/>
      <w:pPr>
        <w:ind w:left="2924" w:hanging="396"/>
      </w:pPr>
      <w:rPr>
        <w:rFonts w:hint="default"/>
        <w:lang w:val="nl-NL" w:eastAsia="en-US" w:bidi="ar-SA"/>
      </w:rPr>
    </w:lvl>
    <w:lvl w:ilvl="7" w:tplc="2AE4E8B6">
      <w:numFmt w:val="bullet"/>
      <w:lvlText w:val="•"/>
      <w:lvlJc w:val="left"/>
      <w:pPr>
        <w:ind w:left="3328" w:hanging="396"/>
      </w:pPr>
      <w:rPr>
        <w:rFonts w:hint="default"/>
        <w:lang w:val="nl-NL" w:eastAsia="en-US" w:bidi="ar-SA"/>
      </w:rPr>
    </w:lvl>
    <w:lvl w:ilvl="8" w:tplc="52107F5E">
      <w:numFmt w:val="bullet"/>
      <w:lvlText w:val="•"/>
      <w:lvlJc w:val="left"/>
      <w:pPr>
        <w:ind w:left="3732" w:hanging="396"/>
      </w:pPr>
      <w:rPr>
        <w:rFonts w:hint="default"/>
        <w:lang w:val="nl-NL" w:eastAsia="en-US" w:bidi="ar-SA"/>
      </w:rPr>
    </w:lvl>
  </w:abstractNum>
  <w:abstractNum w:abstractNumId="9" w15:restartNumberingAfterBreak="0">
    <w:nsid w:val="22B1147F"/>
    <w:multiLevelType w:val="hybridMultilevel"/>
    <w:tmpl w:val="DE7E325C"/>
    <w:lvl w:ilvl="0" w:tplc="4760921C">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D5C22FA4">
      <w:numFmt w:val="bullet"/>
      <w:lvlText w:val="•"/>
      <w:lvlJc w:val="left"/>
      <w:pPr>
        <w:ind w:left="904" w:hanging="396"/>
      </w:pPr>
      <w:rPr>
        <w:rFonts w:hint="default"/>
        <w:lang w:val="nl-NL" w:eastAsia="en-US" w:bidi="ar-SA"/>
      </w:rPr>
    </w:lvl>
    <w:lvl w:ilvl="2" w:tplc="F198E57A">
      <w:numFmt w:val="bullet"/>
      <w:lvlText w:val="•"/>
      <w:lvlJc w:val="left"/>
      <w:pPr>
        <w:ind w:left="1308" w:hanging="396"/>
      </w:pPr>
      <w:rPr>
        <w:rFonts w:hint="default"/>
        <w:lang w:val="nl-NL" w:eastAsia="en-US" w:bidi="ar-SA"/>
      </w:rPr>
    </w:lvl>
    <w:lvl w:ilvl="3" w:tplc="01B84A4A">
      <w:numFmt w:val="bullet"/>
      <w:lvlText w:val="•"/>
      <w:lvlJc w:val="left"/>
      <w:pPr>
        <w:ind w:left="1712" w:hanging="396"/>
      </w:pPr>
      <w:rPr>
        <w:rFonts w:hint="default"/>
        <w:lang w:val="nl-NL" w:eastAsia="en-US" w:bidi="ar-SA"/>
      </w:rPr>
    </w:lvl>
    <w:lvl w:ilvl="4" w:tplc="61AEDDEE">
      <w:numFmt w:val="bullet"/>
      <w:lvlText w:val="•"/>
      <w:lvlJc w:val="left"/>
      <w:pPr>
        <w:ind w:left="2116" w:hanging="396"/>
      </w:pPr>
      <w:rPr>
        <w:rFonts w:hint="default"/>
        <w:lang w:val="nl-NL" w:eastAsia="en-US" w:bidi="ar-SA"/>
      </w:rPr>
    </w:lvl>
    <w:lvl w:ilvl="5" w:tplc="8F72A5C4">
      <w:numFmt w:val="bullet"/>
      <w:lvlText w:val="•"/>
      <w:lvlJc w:val="left"/>
      <w:pPr>
        <w:ind w:left="2520" w:hanging="396"/>
      </w:pPr>
      <w:rPr>
        <w:rFonts w:hint="default"/>
        <w:lang w:val="nl-NL" w:eastAsia="en-US" w:bidi="ar-SA"/>
      </w:rPr>
    </w:lvl>
    <w:lvl w:ilvl="6" w:tplc="D4C626BE">
      <w:numFmt w:val="bullet"/>
      <w:lvlText w:val="•"/>
      <w:lvlJc w:val="left"/>
      <w:pPr>
        <w:ind w:left="2924" w:hanging="396"/>
      </w:pPr>
      <w:rPr>
        <w:rFonts w:hint="default"/>
        <w:lang w:val="nl-NL" w:eastAsia="en-US" w:bidi="ar-SA"/>
      </w:rPr>
    </w:lvl>
    <w:lvl w:ilvl="7" w:tplc="ADD8E820">
      <w:numFmt w:val="bullet"/>
      <w:lvlText w:val="•"/>
      <w:lvlJc w:val="left"/>
      <w:pPr>
        <w:ind w:left="3328" w:hanging="396"/>
      </w:pPr>
      <w:rPr>
        <w:rFonts w:hint="default"/>
        <w:lang w:val="nl-NL" w:eastAsia="en-US" w:bidi="ar-SA"/>
      </w:rPr>
    </w:lvl>
    <w:lvl w:ilvl="8" w:tplc="CA26AC82">
      <w:numFmt w:val="bullet"/>
      <w:lvlText w:val="•"/>
      <w:lvlJc w:val="left"/>
      <w:pPr>
        <w:ind w:left="3732" w:hanging="396"/>
      </w:pPr>
      <w:rPr>
        <w:rFonts w:hint="default"/>
        <w:lang w:val="nl-NL" w:eastAsia="en-US" w:bidi="ar-SA"/>
      </w:rPr>
    </w:lvl>
  </w:abstractNum>
  <w:abstractNum w:abstractNumId="10" w15:restartNumberingAfterBreak="0">
    <w:nsid w:val="276D300F"/>
    <w:multiLevelType w:val="hybridMultilevel"/>
    <w:tmpl w:val="56624B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12793A"/>
    <w:multiLevelType w:val="hybridMultilevel"/>
    <w:tmpl w:val="151E764A"/>
    <w:lvl w:ilvl="0" w:tplc="71EE256E">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46EEABA6">
      <w:numFmt w:val="bullet"/>
      <w:lvlText w:val="•"/>
      <w:lvlJc w:val="left"/>
      <w:pPr>
        <w:ind w:left="904" w:hanging="396"/>
      </w:pPr>
      <w:rPr>
        <w:rFonts w:hint="default"/>
        <w:lang w:val="nl-NL" w:eastAsia="en-US" w:bidi="ar-SA"/>
      </w:rPr>
    </w:lvl>
    <w:lvl w:ilvl="2" w:tplc="89BC85E0">
      <w:numFmt w:val="bullet"/>
      <w:lvlText w:val="•"/>
      <w:lvlJc w:val="left"/>
      <w:pPr>
        <w:ind w:left="1308" w:hanging="396"/>
      </w:pPr>
      <w:rPr>
        <w:rFonts w:hint="default"/>
        <w:lang w:val="nl-NL" w:eastAsia="en-US" w:bidi="ar-SA"/>
      </w:rPr>
    </w:lvl>
    <w:lvl w:ilvl="3" w:tplc="892CE8B8">
      <w:numFmt w:val="bullet"/>
      <w:lvlText w:val="•"/>
      <w:lvlJc w:val="left"/>
      <w:pPr>
        <w:ind w:left="1712" w:hanging="396"/>
      </w:pPr>
      <w:rPr>
        <w:rFonts w:hint="default"/>
        <w:lang w:val="nl-NL" w:eastAsia="en-US" w:bidi="ar-SA"/>
      </w:rPr>
    </w:lvl>
    <w:lvl w:ilvl="4" w:tplc="76E6D35A">
      <w:numFmt w:val="bullet"/>
      <w:lvlText w:val="•"/>
      <w:lvlJc w:val="left"/>
      <w:pPr>
        <w:ind w:left="2116" w:hanging="396"/>
      </w:pPr>
      <w:rPr>
        <w:rFonts w:hint="default"/>
        <w:lang w:val="nl-NL" w:eastAsia="en-US" w:bidi="ar-SA"/>
      </w:rPr>
    </w:lvl>
    <w:lvl w:ilvl="5" w:tplc="D74E6780">
      <w:numFmt w:val="bullet"/>
      <w:lvlText w:val="•"/>
      <w:lvlJc w:val="left"/>
      <w:pPr>
        <w:ind w:left="2520" w:hanging="396"/>
      </w:pPr>
      <w:rPr>
        <w:rFonts w:hint="default"/>
        <w:lang w:val="nl-NL" w:eastAsia="en-US" w:bidi="ar-SA"/>
      </w:rPr>
    </w:lvl>
    <w:lvl w:ilvl="6" w:tplc="0F0EEB10">
      <w:numFmt w:val="bullet"/>
      <w:lvlText w:val="•"/>
      <w:lvlJc w:val="left"/>
      <w:pPr>
        <w:ind w:left="2924" w:hanging="396"/>
      </w:pPr>
      <w:rPr>
        <w:rFonts w:hint="default"/>
        <w:lang w:val="nl-NL" w:eastAsia="en-US" w:bidi="ar-SA"/>
      </w:rPr>
    </w:lvl>
    <w:lvl w:ilvl="7" w:tplc="670805BC">
      <w:numFmt w:val="bullet"/>
      <w:lvlText w:val="•"/>
      <w:lvlJc w:val="left"/>
      <w:pPr>
        <w:ind w:left="3328" w:hanging="396"/>
      </w:pPr>
      <w:rPr>
        <w:rFonts w:hint="default"/>
        <w:lang w:val="nl-NL" w:eastAsia="en-US" w:bidi="ar-SA"/>
      </w:rPr>
    </w:lvl>
    <w:lvl w:ilvl="8" w:tplc="5590C8E0">
      <w:numFmt w:val="bullet"/>
      <w:lvlText w:val="•"/>
      <w:lvlJc w:val="left"/>
      <w:pPr>
        <w:ind w:left="3732" w:hanging="396"/>
      </w:pPr>
      <w:rPr>
        <w:rFonts w:hint="default"/>
        <w:lang w:val="nl-NL" w:eastAsia="en-US" w:bidi="ar-SA"/>
      </w:rPr>
    </w:lvl>
  </w:abstractNum>
  <w:abstractNum w:abstractNumId="12" w15:restartNumberingAfterBreak="0">
    <w:nsid w:val="2E29137C"/>
    <w:multiLevelType w:val="hybridMultilevel"/>
    <w:tmpl w:val="3C4A4E3C"/>
    <w:lvl w:ilvl="0" w:tplc="E77049A6">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B75E0C02">
      <w:numFmt w:val="bullet"/>
      <w:lvlText w:val="•"/>
      <w:lvlJc w:val="left"/>
      <w:pPr>
        <w:ind w:left="904" w:hanging="396"/>
      </w:pPr>
      <w:rPr>
        <w:rFonts w:hint="default"/>
        <w:lang w:val="nl-NL" w:eastAsia="en-US" w:bidi="ar-SA"/>
      </w:rPr>
    </w:lvl>
    <w:lvl w:ilvl="2" w:tplc="16BED31C">
      <w:numFmt w:val="bullet"/>
      <w:lvlText w:val="•"/>
      <w:lvlJc w:val="left"/>
      <w:pPr>
        <w:ind w:left="1308" w:hanging="396"/>
      </w:pPr>
      <w:rPr>
        <w:rFonts w:hint="default"/>
        <w:lang w:val="nl-NL" w:eastAsia="en-US" w:bidi="ar-SA"/>
      </w:rPr>
    </w:lvl>
    <w:lvl w:ilvl="3" w:tplc="86EE022A">
      <w:numFmt w:val="bullet"/>
      <w:lvlText w:val="•"/>
      <w:lvlJc w:val="left"/>
      <w:pPr>
        <w:ind w:left="1712" w:hanging="396"/>
      </w:pPr>
      <w:rPr>
        <w:rFonts w:hint="default"/>
        <w:lang w:val="nl-NL" w:eastAsia="en-US" w:bidi="ar-SA"/>
      </w:rPr>
    </w:lvl>
    <w:lvl w:ilvl="4" w:tplc="48403A06">
      <w:numFmt w:val="bullet"/>
      <w:lvlText w:val="•"/>
      <w:lvlJc w:val="left"/>
      <w:pPr>
        <w:ind w:left="2116" w:hanging="396"/>
      </w:pPr>
      <w:rPr>
        <w:rFonts w:hint="default"/>
        <w:lang w:val="nl-NL" w:eastAsia="en-US" w:bidi="ar-SA"/>
      </w:rPr>
    </w:lvl>
    <w:lvl w:ilvl="5" w:tplc="4EF0E6F6">
      <w:numFmt w:val="bullet"/>
      <w:lvlText w:val="•"/>
      <w:lvlJc w:val="left"/>
      <w:pPr>
        <w:ind w:left="2520" w:hanging="396"/>
      </w:pPr>
      <w:rPr>
        <w:rFonts w:hint="default"/>
        <w:lang w:val="nl-NL" w:eastAsia="en-US" w:bidi="ar-SA"/>
      </w:rPr>
    </w:lvl>
    <w:lvl w:ilvl="6" w:tplc="EFECC994">
      <w:numFmt w:val="bullet"/>
      <w:lvlText w:val="•"/>
      <w:lvlJc w:val="left"/>
      <w:pPr>
        <w:ind w:left="2924" w:hanging="396"/>
      </w:pPr>
      <w:rPr>
        <w:rFonts w:hint="default"/>
        <w:lang w:val="nl-NL" w:eastAsia="en-US" w:bidi="ar-SA"/>
      </w:rPr>
    </w:lvl>
    <w:lvl w:ilvl="7" w:tplc="DCAA0786">
      <w:numFmt w:val="bullet"/>
      <w:lvlText w:val="•"/>
      <w:lvlJc w:val="left"/>
      <w:pPr>
        <w:ind w:left="3328" w:hanging="396"/>
      </w:pPr>
      <w:rPr>
        <w:rFonts w:hint="default"/>
        <w:lang w:val="nl-NL" w:eastAsia="en-US" w:bidi="ar-SA"/>
      </w:rPr>
    </w:lvl>
    <w:lvl w:ilvl="8" w:tplc="E80E14A4">
      <w:numFmt w:val="bullet"/>
      <w:lvlText w:val="•"/>
      <w:lvlJc w:val="left"/>
      <w:pPr>
        <w:ind w:left="3732" w:hanging="396"/>
      </w:pPr>
      <w:rPr>
        <w:rFonts w:hint="default"/>
        <w:lang w:val="nl-NL" w:eastAsia="en-US" w:bidi="ar-SA"/>
      </w:rPr>
    </w:lvl>
  </w:abstractNum>
  <w:abstractNum w:abstractNumId="13" w15:restartNumberingAfterBreak="0">
    <w:nsid w:val="319D205F"/>
    <w:multiLevelType w:val="hybridMultilevel"/>
    <w:tmpl w:val="032E3D9C"/>
    <w:lvl w:ilvl="0" w:tplc="F6CEF8F2">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03B8191A">
      <w:numFmt w:val="bullet"/>
      <w:lvlText w:val="•"/>
      <w:lvlJc w:val="left"/>
      <w:pPr>
        <w:ind w:left="904" w:hanging="396"/>
      </w:pPr>
      <w:rPr>
        <w:rFonts w:hint="default"/>
        <w:lang w:val="nl-NL" w:eastAsia="en-US" w:bidi="ar-SA"/>
      </w:rPr>
    </w:lvl>
    <w:lvl w:ilvl="2" w:tplc="3F3E825A">
      <w:numFmt w:val="bullet"/>
      <w:lvlText w:val="•"/>
      <w:lvlJc w:val="left"/>
      <w:pPr>
        <w:ind w:left="1308" w:hanging="396"/>
      </w:pPr>
      <w:rPr>
        <w:rFonts w:hint="default"/>
        <w:lang w:val="nl-NL" w:eastAsia="en-US" w:bidi="ar-SA"/>
      </w:rPr>
    </w:lvl>
    <w:lvl w:ilvl="3" w:tplc="162AC134">
      <w:numFmt w:val="bullet"/>
      <w:lvlText w:val="•"/>
      <w:lvlJc w:val="left"/>
      <w:pPr>
        <w:ind w:left="1712" w:hanging="396"/>
      </w:pPr>
      <w:rPr>
        <w:rFonts w:hint="default"/>
        <w:lang w:val="nl-NL" w:eastAsia="en-US" w:bidi="ar-SA"/>
      </w:rPr>
    </w:lvl>
    <w:lvl w:ilvl="4" w:tplc="64DCB81C">
      <w:numFmt w:val="bullet"/>
      <w:lvlText w:val="•"/>
      <w:lvlJc w:val="left"/>
      <w:pPr>
        <w:ind w:left="2116" w:hanging="396"/>
      </w:pPr>
      <w:rPr>
        <w:rFonts w:hint="default"/>
        <w:lang w:val="nl-NL" w:eastAsia="en-US" w:bidi="ar-SA"/>
      </w:rPr>
    </w:lvl>
    <w:lvl w:ilvl="5" w:tplc="AB1A9BE6">
      <w:numFmt w:val="bullet"/>
      <w:lvlText w:val="•"/>
      <w:lvlJc w:val="left"/>
      <w:pPr>
        <w:ind w:left="2520" w:hanging="396"/>
      </w:pPr>
      <w:rPr>
        <w:rFonts w:hint="default"/>
        <w:lang w:val="nl-NL" w:eastAsia="en-US" w:bidi="ar-SA"/>
      </w:rPr>
    </w:lvl>
    <w:lvl w:ilvl="6" w:tplc="690C47D4">
      <w:numFmt w:val="bullet"/>
      <w:lvlText w:val="•"/>
      <w:lvlJc w:val="left"/>
      <w:pPr>
        <w:ind w:left="2924" w:hanging="396"/>
      </w:pPr>
      <w:rPr>
        <w:rFonts w:hint="default"/>
        <w:lang w:val="nl-NL" w:eastAsia="en-US" w:bidi="ar-SA"/>
      </w:rPr>
    </w:lvl>
    <w:lvl w:ilvl="7" w:tplc="E6C4A614">
      <w:numFmt w:val="bullet"/>
      <w:lvlText w:val="•"/>
      <w:lvlJc w:val="left"/>
      <w:pPr>
        <w:ind w:left="3328" w:hanging="396"/>
      </w:pPr>
      <w:rPr>
        <w:rFonts w:hint="default"/>
        <w:lang w:val="nl-NL" w:eastAsia="en-US" w:bidi="ar-SA"/>
      </w:rPr>
    </w:lvl>
    <w:lvl w:ilvl="8" w:tplc="F5681896">
      <w:numFmt w:val="bullet"/>
      <w:lvlText w:val="•"/>
      <w:lvlJc w:val="left"/>
      <w:pPr>
        <w:ind w:left="3732" w:hanging="396"/>
      </w:pPr>
      <w:rPr>
        <w:rFonts w:hint="default"/>
        <w:lang w:val="nl-NL" w:eastAsia="en-US" w:bidi="ar-SA"/>
      </w:rPr>
    </w:lvl>
  </w:abstractNum>
  <w:abstractNum w:abstractNumId="14" w15:restartNumberingAfterBreak="0">
    <w:nsid w:val="31F65F5A"/>
    <w:multiLevelType w:val="hybridMultilevel"/>
    <w:tmpl w:val="835834F6"/>
    <w:lvl w:ilvl="0" w:tplc="528A117A">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D7C08D88">
      <w:numFmt w:val="bullet"/>
      <w:lvlText w:val="•"/>
      <w:lvlJc w:val="left"/>
      <w:pPr>
        <w:ind w:left="904" w:hanging="396"/>
      </w:pPr>
      <w:rPr>
        <w:rFonts w:hint="default"/>
        <w:lang w:val="nl-NL" w:eastAsia="en-US" w:bidi="ar-SA"/>
      </w:rPr>
    </w:lvl>
    <w:lvl w:ilvl="2" w:tplc="452AB096">
      <w:numFmt w:val="bullet"/>
      <w:lvlText w:val="•"/>
      <w:lvlJc w:val="left"/>
      <w:pPr>
        <w:ind w:left="1308" w:hanging="396"/>
      </w:pPr>
      <w:rPr>
        <w:rFonts w:hint="default"/>
        <w:lang w:val="nl-NL" w:eastAsia="en-US" w:bidi="ar-SA"/>
      </w:rPr>
    </w:lvl>
    <w:lvl w:ilvl="3" w:tplc="E36411B6">
      <w:numFmt w:val="bullet"/>
      <w:lvlText w:val="•"/>
      <w:lvlJc w:val="left"/>
      <w:pPr>
        <w:ind w:left="1712" w:hanging="396"/>
      </w:pPr>
      <w:rPr>
        <w:rFonts w:hint="default"/>
        <w:lang w:val="nl-NL" w:eastAsia="en-US" w:bidi="ar-SA"/>
      </w:rPr>
    </w:lvl>
    <w:lvl w:ilvl="4" w:tplc="BCEE9C7A">
      <w:numFmt w:val="bullet"/>
      <w:lvlText w:val="•"/>
      <w:lvlJc w:val="left"/>
      <w:pPr>
        <w:ind w:left="2116" w:hanging="396"/>
      </w:pPr>
      <w:rPr>
        <w:rFonts w:hint="default"/>
        <w:lang w:val="nl-NL" w:eastAsia="en-US" w:bidi="ar-SA"/>
      </w:rPr>
    </w:lvl>
    <w:lvl w:ilvl="5" w:tplc="9684C2E2">
      <w:numFmt w:val="bullet"/>
      <w:lvlText w:val="•"/>
      <w:lvlJc w:val="left"/>
      <w:pPr>
        <w:ind w:left="2520" w:hanging="396"/>
      </w:pPr>
      <w:rPr>
        <w:rFonts w:hint="default"/>
        <w:lang w:val="nl-NL" w:eastAsia="en-US" w:bidi="ar-SA"/>
      </w:rPr>
    </w:lvl>
    <w:lvl w:ilvl="6" w:tplc="D31C8744">
      <w:numFmt w:val="bullet"/>
      <w:lvlText w:val="•"/>
      <w:lvlJc w:val="left"/>
      <w:pPr>
        <w:ind w:left="2924" w:hanging="396"/>
      </w:pPr>
      <w:rPr>
        <w:rFonts w:hint="default"/>
        <w:lang w:val="nl-NL" w:eastAsia="en-US" w:bidi="ar-SA"/>
      </w:rPr>
    </w:lvl>
    <w:lvl w:ilvl="7" w:tplc="C8DC336A">
      <w:numFmt w:val="bullet"/>
      <w:lvlText w:val="•"/>
      <w:lvlJc w:val="left"/>
      <w:pPr>
        <w:ind w:left="3328" w:hanging="396"/>
      </w:pPr>
      <w:rPr>
        <w:rFonts w:hint="default"/>
        <w:lang w:val="nl-NL" w:eastAsia="en-US" w:bidi="ar-SA"/>
      </w:rPr>
    </w:lvl>
    <w:lvl w:ilvl="8" w:tplc="EC0635F0">
      <w:numFmt w:val="bullet"/>
      <w:lvlText w:val="•"/>
      <w:lvlJc w:val="left"/>
      <w:pPr>
        <w:ind w:left="3732" w:hanging="396"/>
      </w:pPr>
      <w:rPr>
        <w:rFonts w:hint="default"/>
        <w:lang w:val="nl-NL" w:eastAsia="en-US" w:bidi="ar-SA"/>
      </w:rPr>
    </w:lvl>
  </w:abstractNum>
  <w:abstractNum w:abstractNumId="15" w15:restartNumberingAfterBreak="0">
    <w:nsid w:val="32ED660B"/>
    <w:multiLevelType w:val="hybridMultilevel"/>
    <w:tmpl w:val="F0E08C2A"/>
    <w:lvl w:ilvl="0" w:tplc="B366058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9E105B3A">
      <w:numFmt w:val="bullet"/>
      <w:lvlText w:val="•"/>
      <w:lvlJc w:val="left"/>
      <w:pPr>
        <w:ind w:left="904" w:hanging="396"/>
      </w:pPr>
      <w:rPr>
        <w:rFonts w:hint="default"/>
        <w:lang w:val="nl-NL" w:eastAsia="en-US" w:bidi="ar-SA"/>
      </w:rPr>
    </w:lvl>
    <w:lvl w:ilvl="2" w:tplc="48485A4A">
      <w:numFmt w:val="bullet"/>
      <w:lvlText w:val="•"/>
      <w:lvlJc w:val="left"/>
      <w:pPr>
        <w:ind w:left="1308" w:hanging="396"/>
      </w:pPr>
      <w:rPr>
        <w:rFonts w:hint="default"/>
        <w:lang w:val="nl-NL" w:eastAsia="en-US" w:bidi="ar-SA"/>
      </w:rPr>
    </w:lvl>
    <w:lvl w:ilvl="3" w:tplc="1DCA4936">
      <w:numFmt w:val="bullet"/>
      <w:lvlText w:val="•"/>
      <w:lvlJc w:val="left"/>
      <w:pPr>
        <w:ind w:left="1712" w:hanging="396"/>
      </w:pPr>
      <w:rPr>
        <w:rFonts w:hint="default"/>
        <w:lang w:val="nl-NL" w:eastAsia="en-US" w:bidi="ar-SA"/>
      </w:rPr>
    </w:lvl>
    <w:lvl w:ilvl="4" w:tplc="ECF88AC6">
      <w:numFmt w:val="bullet"/>
      <w:lvlText w:val="•"/>
      <w:lvlJc w:val="left"/>
      <w:pPr>
        <w:ind w:left="2116" w:hanging="396"/>
      </w:pPr>
      <w:rPr>
        <w:rFonts w:hint="default"/>
        <w:lang w:val="nl-NL" w:eastAsia="en-US" w:bidi="ar-SA"/>
      </w:rPr>
    </w:lvl>
    <w:lvl w:ilvl="5" w:tplc="6FE40FEA">
      <w:numFmt w:val="bullet"/>
      <w:lvlText w:val="•"/>
      <w:lvlJc w:val="left"/>
      <w:pPr>
        <w:ind w:left="2520" w:hanging="396"/>
      </w:pPr>
      <w:rPr>
        <w:rFonts w:hint="default"/>
        <w:lang w:val="nl-NL" w:eastAsia="en-US" w:bidi="ar-SA"/>
      </w:rPr>
    </w:lvl>
    <w:lvl w:ilvl="6" w:tplc="EFFAEBDE">
      <w:numFmt w:val="bullet"/>
      <w:lvlText w:val="•"/>
      <w:lvlJc w:val="left"/>
      <w:pPr>
        <w:ind w:left="2924" w:hanging="396"/>
      </w:pPr>
      <w:rPr>
        <w:rFonts w:hint="default"/>
        <w:lang w:val="nl-NL" w:eastAsia="en-US" w:bidi="ar-SA"/>
      </w:rPr>
    </w:lvl>
    <w:lvl w:ilvl="7" w:tplc="48BE0A16">
      <w:numFmt w:val="bullet"/>
      <w:lvlText w:val="•"/>
      <w:lvlJc w:val="left"/>
      <w:pPr>
        <w:ind w:left="3328" w:hanging="396"/>
      </w:pPr>
      <w:rPr>
        <w:rFonts w:hint="default"/>
        <w:lang w:val="nl-NL" w:eastAsia="en-US" w:bidi="ar-SA"/>
      </w:rPr>
    </w:lvl>
    <w:lvl w:ilvl="8" w:tplc="5DBA1074">
      <w:numFmt w:val="bullet"/>
      <w:lvlText w:val="•"/>
      <w:lvlJc w:val="left"/>
      <w:pPr>
        <w:ind w:left="3732" w:hanging="396"/>
      </w:pPr>
      <w:rPr>
        <w:rFonts w:hint="default"/>
        <w:lang w:val="nl-NL" w:eastAsia="en-US" w:bidi="ar-SA"/>
      </w:rPr>
    </w:lvl>
  </w:abstractNum>
  <w:abstractNum w:abstractNumId="16" w15:restartNumberingAfterBreak="0">
    <w:nsid w:val="3625769C"/>
    <w:multiLevelType w:val="hybridMultilevel"/>
    <w:tmpl w:val="3572DC90"/>
    <w:lvl w:ilvl="0" w:tplc="1656369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C980D148">
      <w:numFmt w:val="bullet"/>
      <w:lvlText w:val="–"/>
      <w:lvlJc w:val="left"/>
      <w:pPr>
        <w:ind w:left="902" w:hanging="399"/>
      </w:pPr>
      <w:rPr>
        <w:rFonts w:ascii="Calibri" w:eastAsia="Calibri" w:hAnsi="Calibri" w:cs="Calibri" w:hint="default"/>
        <w:b/>
        <w:bCs/>
        <w:i w:val="0"/>
        <w:iCs w:val="0"/>
        <w:color w:val="EA5167"/>
        <w:spacing w:val="0"/>
        <w:w w:val="99"/>
        <w:sz w:val="20"/>
        <w:szCs w:val="20"/>
        <w:lang w:val="nl-NL" w:eastAsia="en-US" w:bidi="ar-SA"/>
      </w:rPr>
    </w:lvl>
    <w:lvl w:ilvl="2" w:tplc="3708B234">
      <w:numFmt w:val="bullet"/>
      <w:lvlText w:val="•"/>
      <w:lvlJc w:val="left"/>
      <w:pPr>
        <w:ind w:left="1304" w:hanging="399"/>
      </w:pPr>
      <w:rPr>
        <w:rFonts w:hint="default"/>
        <w:lang w:val="nl-NL" w:eastAsia="en-US" w:bidi="ar-SA"/>
      </w:rPr>
    </w:lvl>
    <w:lvl w:ilvl="3" w:tplc="29F4E6C8">
      <w:numFmt w:val="bullet"/>
      <w:lvlText w:val="•"/>
      <w:lvlJc w:val="left"/>
      <w:pPr>
        <w:ind w:left="1709" w:hanging="399"/>
      </w:pPr>
      <w:rPr>
        <w:rFonts w:hint="default"/>
        <w:lang w:val="nl-NL" w:eastAsia="en-US" w:bidi="ar-SA"/>
      </w:rPr>
    </w:lvl>
    <w:lvl w:ilvl="4" w:tplc="1D686F20">
      <w:numFmt w:val="bullet"/>
      <w:lvlText w:val="•"/>
      <w:lvlJc w:val="left"/>
      <w:pPr>
        <w:ind w:left="2113" w:hanging="399"/>
      </w:pPr>
      <w:rPr>
        <w:rFonts w:hint="default"/>
        <w:lang w:val="nl-NL" w:eastAsia="en-US" w:bidi="ar-SA"/>
      </w:rPr>
    </w:lvl>
    <w:lvl w:ilvl="5" w:tplc="837A5DC0">
      <w:numFmt w:val="bullet"/>
      <w:lvlText w:val="•"/>
      <w:lvlJc w:val="left"/>
      <w:pPr>
        <w:ind w:left="2518" w:hanging="399"/>
      </w:pPr>
      <w:rPr>
        <w:rFonts w:hint="default"/>
        <w:lang w:val="nl-NL" w:eastAsia="en-US" w:bidi="ar-SA"/>
      </w:rPr>
    </w:lvl>
    <w:lvl w:ilvl="6" w:tplc="251C20D6">
      <w:numFmt w:val="bullet"/>
      <w:lvlText w:val="•"/>
      <w:lvlJc w:val="left"/>
      <w:pPr>
        <w:ind w:left="2922" w:hanging="399"/>
      </w:pPr>
      <w:rPr>
        <w:rFonts w:hint="default"/>
        <w:lang w:val="nl-NL" w:eastAsia="en-US" w:bidi="ar-SA"/>
      </w:rPr>
    </w:lvl>
    <w:lvl w:ilvl="7" w:tplc="05BE98EA">
      <w:numFmt w:val="bullet"/>
      <w:lvlText w:val="•"/>
      <w:lvlJc w:val="left"/>
      <w:pPr>
        <w:ind w:left="3327" w:hanging="399"/>
      </w:pPr>
      <w:rPr>
        <w:rFonts w:hint="default"/>
        <w:lang w:val="nl-NL" w:eastAsia="en-US" w:bidi="ar-SA"/>
      </w:rPr>
    </w:lvl>
    <w:lvl w:ilvl="8" w:tplc="BC2EAC4E">
      <w:numFmt w:val="bullet"/>
      <w:lvlText w:val="•"/>
      <w:lvlJc w:val="left"/>
      <w:pPr>
        <w:ind w:left="3731" w:hanging="399"/>
      </w:pPr>
      <w:rPr>
        <w:rFonts w:hint="default"/>
        <w:lang w:val="nl-NL" w:eastAsia="en-US" w:bidi="ar-SA"/>
      </w:rPr>
    </w:lvl>
  </w:abstractNum>
  <w:abstractNum w:abstractNumId="17" w15:restartNumberingAfterBreak="0">
    <w:nsid w:val="37003A92"/>
    <w:multiLevelType w:val="hybridMultilevel"/>
    <w:tmpl w:val="43545A70"/>
    <w:lvl w:ilvl="0" w:tplc="DA5EFA64">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99E0B76E">
      <w:numFmt w:val="bullet"/>
      <w:lvlText w:val="•"/>
      <w:lvlJc w:val="left"/>
      <w:pPr>
        <w:ind w:left="904" w:hanging="396"/>
      </w:pPr>
      <w:rPr>
        <w:rFonts w:hint="default"/>
        <w:lang w:val="nl-NL" w:eastAsia="en-US" w:bidi="ar-SA"/>
      </w:rPr>
    </w:lvl>
    <w:lvl w:ilvl="2" w:tplc="A05684B0">
      <w:numFmt w:val="bullet"/>
      <w:lvlText w:val="•"/>
      <w:lvlJc w:val="left"/>
      <w:pPr>
        <w:ind w:left="1308" w:hanging="396"/>
      </w:pPr>
      <w:rPr>
        <w:rFonts w:hint="default"/>
        <w:lang w:val="nl-NL" w:eastAsia="en-US" w:bidi="ar-SA"/>
      </w:rPr>
    </w:lvl>
    <w:lvl w:ilvl="3" w:tplc="FBBAA8E6">
      <w:numFmt w:val="bullet"/>
      <w:lvlText w:val="•"/>
      <w:lvlJc w:val="left"/>
      <w:pPr>
        <w:ind w:left="1712" w:hanging="396"/>
      </w:pPr>
      <w:rPr>
        <w:rFonts w:hint="default"/>
        <w:lang w:val="nl-NL" w:eastAsia="en-US" w:bidi="ar-SA"/>
      </w:rPr>
    </w:lvl>
    <w:lvl w:ilvl="4" w:tplc="062889A0">
      <w:numFmt w:val="bullet"/>
      <w:lvlText w:val="•"/>
      <w:lvlJc w:val="left"/>
      <w:pPr>
        <w:ind w:left="2116" w:hanging="396"/>
      </w:pPr>
      <w:rPr>
        <w:rFonts w:hint="default"/>
        <w:lang w:val="nl-NL" w:eastAsia="en-US" w:bidi="ar-SA"/>
      </w:rPr>
    </w:lvl>
    <w:lvl w:ilvl="5" w:tplc="4812581C">
      <w:numFmt w:val="bullet"/>
      <w:lvlText w:val="•"/>
      <w:lvlJc w:val="left"/>
      <w:pPr>
        <w:ind w:left="2520" w:hanging="396"/>
      </w:pPr>
      <w:rPr>
        <w:rFonts w:hint="default"/>
        <w:lang w:val="nl-NL" w:eastAsia="en-US" w:bidi="ar-SA"/>
      </w:rPr>
    </w:lvl>
    <w:lvl w:ilvl="6" w:tplc="7E3E6F8C">
      <w:numFmt w:val="bullet"/>
      <w:lvlText w:val="•"/>
      <w:lvlJc w:val="left"/>
      <w:pPr>
        <w:ind w:left="2924" w:hanging="396"/>
      </w:pPr>
      <w:rPr>
        <w:rFonts w:hint="default"/>
        <w:lang w:val="nl-NL" w:eastAsia="en-US" w:bidi="ar-SA"/>
      </w:rPr>
    </w:lvl>
    <w:lvl w:ilvl="7" w:tplc="EF4CC798">
      <w:numFmt w:val="bullet"/>
      <w:lvlText w:val="•"/>
      <w:lvlJc w:val="left"/>
      <w:pPr>
        <w:ind w:left="3328" w:hanging="396"/>
      </w:pPr>
      <w:rPr>
        <w:rFonts w:hint="default"/>
        <w:lang w:val="nl-NL" w:eastAsia="en-US" w:bidi="ar-SA"/>
      </w:rPr>
    </w:lvl>
    <w:lvl w:ilvl="8" w:tplc="BAE8DB8A">
      <w:numFmt w:val="bullet"/>
      <w:lvlText w:val="•"/>
      <w:lvlJc w:val="left"/>
      <w:pPr>
        <w:ind w:left="3732" w:hanging="396"/>
      </w:pPr>
      <w:rPr>
        <w:rFonts w:hint="default"/>
        <w:lang w:val="nl-NL" w:eastAsia="en-US" w:bidi="ar-SA"/>
      </w:rPr>
    </w:lvl>
  </w:abstractNum>
  <w:abstractNum w:abstractNumId="18" w15:restartNumberingAfterBreak="0">
    <w:nsid w:val="37C24F11"/>
    <w:multiLevelType w:val="hybridMultilevel"/>
    <w:tmpl w:val="2BB05C3A"/>
    <w:lvl w:ilvl="0" w:tplc="B62E9D88">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85531E"/>
    <w:multiLevelType w:val="hybridMultilevel"/>
    <w:tmpl w:val="1A1AB2F8"/>
    <w:lvl w:ilvl="0" w:tplc="E0BE674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A747F5"/>
    <w:multiLevelType w:val="hybridMultilevel"/>
    <w:tmpl w:val="7876EBE2"/>
    <w:lvl w:ilvl="0" w:tplc="BC024CFC">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E06C5010">
      <w:numFmt w:val="bullet"/>
      <w:lvlText w:val="•"/>
      <w:lvlJc w:val="left"/>
      <w:pPr>
        <w:ind w:left="904" w:hanging="396"/>
      </w:pPr>
      <w:rPr>
        <w:rFonts w:hint="default"/>
        <w:lang w:val="nl-NL" w:eastAsia="en-US" w:bidi="ar-SA"/>
      </w:rPr>
    </w:lvl>
    <w:lvl w:ilvl="2" w:tplc="EE560BA0">
      <w:numFmt w:val="bullet"/>
      <w:lvlText w:val="•"/>
      <w:lvlJc w:val="left"/>
      <w:pPr>
        <w:ind w:left="1308" w:hanging="396"/>
      </w:pPr>
      <w:rPr>
        <w:rFonts w:hint="default"/>
        <w:lang w:val="nl-NL" w:eastAsia="en-US" w:bidi="ar-SA"/>
      </w:rPr>
    </w:lvl>
    <w:lvl w:ilvl="3" w:tplc="74A43DBA">
      <w:numFmt w:val="bullet"/>
      <w:lvlText w:val="•"/>
      <w:lvlJc w:val="left"/>
      <w:pPr>
        <w:ind w:left="1712" w:hanging="396"/>
      </w:pPr>
      <w:rPr>
        <w:rFonts w:hint="default"/>
        <w:lang w:val="nl-NL" w:eastAsia="en-US" w:bidi="ar-SA"/>
      </w:rPr>
    </w:lvl>
    <w:lvl w:ilvl="4" w:tplc="590A5EDC">
      <w:numFmt w:val="bullet"/>
      <w:lvlText w:val="•"/>
      <w:lvlJc w:val="left"/>
      <w:pPr>
        <w:ind w:left="2116" w:hanging="396"/>
      </w:pPr>
      <w:rPr>
        <w:rFonts w:hint="default"/>
        <w:lang w:val="nl-NL" w:eastAsia="en-US" w:bidi="ar-SA"/>
      </w:rPr>
    </w:lvl>
    <w:lvl w:ilvl="5" w:tplc="B2DAF1DC">
      <w:numFmt w:val="bullet"/>
      <w:lvlText w:val="•"/>
      <w:lvlJc w:val="left"/>
      <w:pPr>
        <w:ind w:left="2520" w:hanging="396"/>
      </w:pPr>
      <w:rPr>
        <w:rFonts w:hint="default"/>
        <w:lang w:val="nl-NL" w:eastAsia="en-US" w:bidi="ar-SA"/>
      </w:rPr>
    </w:lvl>
    <w:lvl w:ilvl="6" w:tplc="3B7A38BC">
      <w:numFmt w:val="bullet"/>
      <w:lvlText w:val="•"/>
      <w:lvlJc w:val="left"/>
      <w:pPr>
        <w:ind w:left="2924" w:hanging="396"/>
      </w:pPr>
      <w:rPr>
        <w:rFonts w:hint="default"/>
        <w:lang w:val="nl-NL" w:eastAsia="en-US" w:bidi="ar-SA"/>
      </w:rPr>
    </w:lvl>
    <w:lvl w:ilvl="7" w:tplc="D58CEABC">
      <w:numFmt w:val="bullet"/>
      <w:lvlText w:val="•"/>
      <w:lvlJc w:val="left"/>
      <w:pPr>
        <w:ind w:left="3328" w:hanging="396"/>
      </w:pPr>
      <w:rPr>
        <w:rFonts w:hint="default"/>
        <w:lang w:val="nl-NL" w:eastAsia="en-US" w:bidi="ar-SA"/>
      </w:rPr>
    </w:lvl>
    <w:lvl w:ilvl="8" w:tplc="BD285ACE">
      <w:numFmt w:val="bullet"/>
      <w:lvlText w:val="•"/>
      <w:lvlJc w:val="left"/>
      <w:pPr>
        <w:ind w:left="3732" w:hanging="396"/>
      </w:pPr>
      <w:rPr>
        <w:rFonts w:hint="default"/>
        <w:lang w:val="nl-NL" w:eastAsia="en-US" w:bidi="ar-SA"/>
      </w:rPr>
    </w:lvl>
  </w:abstractNum>
  <w:abstractNum w:abstractNumId="21" w15:restartNumberingAfterBreak="0">
    <w:nsid w:val="3F8223B7"/>
    <w:multiLevelType w:val="hybridMultilevel"/>
    <w:tmpl w:val="D7741278"/>
    <w:lvl w:ilvl="0" w:tplc="F1C264AC">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9DC86B48">
      <w:numFmt w:val="bullet"/>
      <w:lvlText w:val="•"/>
      <w:lvlJc w:val="left"/>
      <w:pPr>
        <w:ind w:left="904" w:hanging="396"/>
      </w:pPr>
      <w:rPr>
        <w:rFonts w:hint="default"/>
        <w:lang w:val="nl-NL" w:eastAsia="en-US" w:bidi="ar-SA"/>
      </w:rPr>
    </w:lvl>
    <w:lvl w:ilvl="2" w:tplc="23D8858E">
      <w:numFmt w:val="bullet"/>
      <w:lvlText w:val="•"/>
      <w:lvlJc w:val="left"/>
      <w:pPr>
        <w:ind w:left="1308" w:hanging="396"/>
      </w:pPr>
      <w:rPr>
        <w:rFonts w:hint="default"/>
        <w:lang w:val="nl-NL" w:eastAsia="en-US" w:bidi="ar-SA"/>
      </w:rPr>
    </w:lvl>
    <w:lvl w:ilvl="3" w:tplc="F88832A2">
      <w:numFmt w:val="bullet"/>
      <w:lvlText w:val="•"/>
      <w:lvlJc w:val="left"/>
      <w:pPr>
        <w:ind w:left="1712" w:hanging="396"/>
      </w:pPr>
      <w:rPr>
        <w:rFonts w:hint="default"/>
        <w:lang w:val="nl-NL" w:eastAsia="en-US" w:bidi="ar-SA"/>
      </w:rPr>
    </w:lvl>
    <w:lvl w:ilvl="4" w:tplc="DF1E2110">
      <w:numFmt w:val="bullet"/>
      <w:lvlText w:val="•"/>
      <w:lvlJc w:val="left"/>
      <w:pPr>
        <w:ind w:left="2116" w:hanging="396"/>
      </w:pPr>
      <w:rPr>
        <w:rFonts w:hint="default"/>
        <w:lang w:val="nl-NL" w:eastAsia="en-US" w:bidi="ar-SA"/>
      </w:rPr>
    </w:lvl>
    <w:lvl w:ilvl="5" w:tplc="EAECF28C">
      <w:numFmt w:val="bullet"/>
      <w:lvlText w:val="•"/>
      <w:lvlJc w:val="left"/>
      <w:pPr>
        <w:ind w:left="2520" w:hanging="396"/>
      </w:pPr>
      <w:rPr>
        <w:rFonts w:hint="default"/>
        <w:lang w:val="nl-NL" w:eastAsia="en-US" w:bidi="ar-SA"/>
      </w:rPr>
    </w:lvl>
    <w:lvl w:ilvl="6" w:tplc="7B3071A0">
      <w:numFmt w:val="bullet"/>
      <w:lvlText w:val="•"/>
      <w:lvlJc w:val="left"/>
      <w:pPr>
        <w:ind w:left="2924" w:hanging="396"/>
      </w:pPr>
      <w:rPr>
        <w:rFonts w:hint="default"/>
        <w:lang w:val="nl-NL" w:eastAsia="en-US" w:bidi="ar-SA"/>
      </w:rPr>
    </w:lvl>
    <w:lvl w:ilvl="7" w:tplc="62084878">
      <w:numFmt w:val="bullet"/>
      <w:lvlText w:val="•"/>
      <w:lvlJc w:val="left"/>
      <w:pPr>
        <w:ind w:left="3328" w:hanging="396"/>
      </w:pPr>
      <w:rPr>
        <w:rFonts w:hint="default"/>
        <w:lang w:val="nl-NL" w:eastAsia="en-US" w:bidi="ar-SA"/>
      </w:rPr>
    </w:lvl>
    <w:lvl w:ilvl="8" w:tplc="A746C1BE">
      <w:numFmt w:val="bullet"/>
      <w:lvlText w:val="•"/>
      <w:lvlJc w:val="left"/>
      <w:pPr>
        <w:ind w:left="3732" w:hanging="396"/>
      </w:pPr>
      <w:rPr>
        <w:rFonts w:hint="default"/>
        <w:lang w:val="nl-NL" w:eastAsia="en-US" w:bidi="ar-SA"/>
      </w:rPr>
    </w:lvl>
  </w:abstractNum>
  <w:abstractNum w:abstractNumId="22" w15:restartNumberingAfterBreak="0">
    <w:nsid w:val="40245C0E"/>
    <w:multiLevelType w:val="hybridMultilevel"/>
    <w:tmpl w:val="B3543436"/>
    <w:lvl w:ilvl="0" w:tplc="4196A7B6">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8DF2F1FE">
      <w:numFmt w:val="bullet"/>
      <w:lvlText w:val="•"/>
      <w:lvlJc w:val="left"/>
      <w:pPr>
        <w:ind w:left="904" w:hanging="396"/>
      </w:pPr>
      <w:rPr>
        <w:rFonts w:hint="default"/>
        <w:lang w:val="nl-NL" w:eastAsia="en-US" w:bidi="ar-SA"/>
      </w:rPr>
    </w:lvl>
    <w:lvl w:ilvl="2" w:tplc="2682D534">
      <w:numFmt w:val="bullet"/>
      <w:lvlText w:val="•"/>
      <w:lvlJc w:val="left"/>
      <w:pPr>
        <w:ind w:left="1308" w:hanging="396"/>
      </w:pPr>
      <w:rPr>
        <w:rFonts w:hint="default"/>
        <w:lang w:val="nl-NL" w:eastAsia="en-US" w:bidi="ar-SA"/>
      </w:rPr>
    </w:lvl>
    <w:lvl w:ilvl="3" w:tplc="B78A9C70">
      <w:numFmt w:val="bullet"/>
      <w:lvlText w:val="•"/>
      <w:lvlJc w:val="left"/>
      <w:pPr>
        <w:ind w:left="1712" w:hanging="396"/>
      </w:pPr>
      <w:rPr>
        <w:rFonts w:hint="default"/>
        <w:lang w:val="nl-NL" w:eastAsia="en-US" w:bidi="ar-SA"/>
      </w:rPr>
    </w:lvl>
    <w:lvl w:ilvl="4" w:tplc="1AF80372">
      <w:numFmt w:val="bullet"/>
      <w:lvlText w:val="•"/>
      <w:lvlJc w:val="left"/>
      <w:pPr>
        <w:ind w:left="2116" w:hanging="396"/>
      </w:pPr>
      <w:rPr>
        <w:rFonts w:hint="default"/>
        <w:lang w:val="nl-NL" w:eastAsia="en-US" w:bidi="ar-SA"/>
      </w:rPr>
    </w:lvl>
    <w:lvl w:ilvl="5" w:tplc="8DB838E8">
      <w:numFmt w:val="bullet"/>
      <w:lvlText w:val="•"/>
      <w:lvlJc w:val="left"/>
      <w:pPr>
        <w:ind w:left="2520" w:hanging="396"/>
      </w:pPr>
      <w:rPr>
        <w:rFonts w:hint="default"/>
        <w:lang w:val="nl-NL" w:eastAsia="en-US" w:bidi="ar-SA"/>
      </w:rPr>
    </w:lvl>
    <w:lvl w:ilvl="6" w:tplc="9EE41BAA">
      <w:numFmt w:val="bullet"/>
      <w:lvlText w:val="•"/>
      <w:lvlJc w:val="left"/>
      <w:pPr>
        <w:ind w:left="2924" w:hanging="396"/>
      </w:pPr>
      <w:rPr>
        <w:rFonts w:hint="default"/>
        <w:lang w:val="nl-NL" w:eastAsia="en-US" w:bidi="ar-SA"/>
      </w:rPr>
    </w:lvl>
    <w:lvl w:ilvl="7" w:tplc="BB0A16F4">
      <w:numFmt w:val="bullet"/>
      <w:lvlText w:val="•"/>
      <w:lvlJc w:val="left"/>
      <w:pPr>
        <w:ind w:left="3328" w:hanging="396"/>
      </w:pPr>
      <w:rPr>
        <w:rFonts w:hint="default"/>
        <w:lang w:val="nl-NL" w:eastAsia="en-US" w:bidi="ar-SA"/>
      </w:rPr>
    </w:lvl>
    <w:lvl w:ilvl="8" w:tplc="D4321EF6">
      <w:numFmt w:val="bullet"/>
      <w:lvlText w:val="•"/>
      <w:lvlJc w:val="left"/>
      <w:pPr>
        <w:ind w:left="3732" w:hanging="396"/>
      </w:pPr>
      <w:rPr>
        <w:rFonts w:hint="default"/>
        <w:lang w:val="nl-NL" w:eastAsia="en-US" w:bidi="ar-SA"/>
      </w:rPr>
    </w:lvl>
  </w:abstractNum>
  <w:abstractNum w:abstractNumId="23" w15:restartNumberingAfterBreak="0">
    <w:nsid w:val="44DD1C6B"/>
    <w:multiLevelType w:val="hybridMultilevel"/>
    <w:tmpl w:val="BB121738"/>
    <w:lvl w:ilvl="0" w:tplc="3F6452C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7744F12A">
      <w:numFmt w:val="bullet"/>
      <w:lvlText w:val="•"/>
      <w:lvlJc w:val="left"/>
      <w:pPr>
        <w:ind w:left="904" w:hanging="396"/>
      </w:pPr>
      <w:rPr>
        <w:rFonts w:hint="default"/>
        <w:lang w:val="nl-NL" w:eastAsia="en-US" w:bidi="ar-SA"/>
      </w:rPr>
    </w:lvl>
    <w:lvl w:ilvl="2" w:tplc="872E5E28">
      <w:numFmt w:val="bullet"/>
      <w:lvlText w:val="•"/>
      <w:lvlJc w:val="left"/>
      <w:pPr>
        <w:ind w:left="1308" w:hanging="396"/>
      </w:pPr>
      <w:rPr>
        <w:rFonts w:hint="default"/>
        <w:lang w:val="nl-NL" w:eastAsia="en-US" w:bidi="ar-SA"/>
      </w:rPr>
    </w:lvl>
    <w:lvl w:ilvl="3" w:tplc="A3C41FE2">
      <w:numFmt w:val="bullet"/>
      <w:lvlText w:val="•"/>
      <w:lvlJc w:val="left"/>
      <w:pPr>
        <w:ind w:left="1712" w:hanging="396"/>
      </w:pPr>
      <w:rPr>
        <w:rFonts w:hint="default"/>
        <w:lang w:val="nl-NL" w:eastAsia="en-US" w:bidi="ar-SA"/>
      </w:rPr>
    </w:lvl>
    <w:lvl w:ilvl="4" w:tplc="6F6874D6">
      <w:numFmt w:val="bullet"/>
      <w:lvlText w:val="•"/>
      <w:lvlJc w:val="left"/>
      <w:pPr>
        <w:ind w:left="2116" w:hanging="396"/>
      </w:pPr>
      <w:rPr>
        <w:rFonts w:hint="default"/>
        <w:lang w:val="nl-NL" w:eastAsia="en-US" w:bidi="ar-SA"/>
      </w:rPr>
    </w:lvl>
    <w:lvl w:ilvl="5" w:tplc="B27A7E9A">
      <w:numFmt w:val="bullet"/>
      <w:lvlText w:val="•"/>
      <w:lvlJc w:val="left"/>
      <w:pPr>
        <w:ind w:left="2520" w:hanging="396"/>
      </w:pPr>
      <w:rPr>
        <w:rFonts w:hint="default"/>
        <w:lang w:val="nl-NL" w:eastAsia="en-US" w:bidi="ar-SA"/>
      </w:rPr>
    </w:lvl>
    <w:lvl w:ilvl="6" w:tplc="628E4212">
      <w:numFmt w:val="bullet"/>
      <w:lvlText w:val="•"/>
      <w:lvlJc w:val="left"/>
      <w:pPr>
        <w:ind w:left="2924" w:hanging="396"/>
      </w:pPr>
      <w:rPr>
        <w:rFonts w:hint="default"/>
        <w:lang w:val="nl-NL" w:eastAsia="en-US" w:bidi="ar-SA"/>
      </w:rPr>
    </w:lvl>
    <w:lvl w:ilvl="7" w:tplc="F97CB8EA">
      <w:numFmt w:val="bullet"/>
      <w:lvlText w:val="•"/>
      <w:lvlJc w:val="left"/>
      <w:pPr>
        <w:ind w:left="3328" w:hanging="396"/>
      </w:pPr>
      <w:rPr>
        <w:rFonts w:hint="default"/>
        <w:lang w:val="nl-NL" w:eastAsia="en-US" w:bidi="ar-SA"/>
      </w:rPr>
    </w:lvl>
    <w:lvl w:ilvl="8" w:tplc="A25AD79A">
      <w:numFmt w:val="bullet"/>
      <w:lvlText w:val="•"/>
      <w:lvlJc w:val="left"/>
      <w:pPr>
        <w:ind w:left="3732" w:hanging="396"/>
      </w:pPr>
      <w:rPr>
        <w:rFonts w:hint="default"/>
        <w:lang w:val="nl-NL" w:eastAsia="en-US" w:bidi="ar-SA"/>
      </w:rPr>
    </w:lvl>
  </w:abstractNum>
  <w:abstractNum w:abstractNumId="24" w15:restartNumberingAfterBreak="0">
    <w:nsid w:val="45CB2EAF"/>
    <w:multiLevelType w:val="hybridMultilevel"/>
    <w:tmpl w:val="66B45E04"/>
    <w:lvl w:ilvl="0" w:tplc="1E249E6E">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67660CCE">
      <w:numFmt w:val="bullet"/>
      <w:lvlText w:val="•"/>
      <w:lvlJc w:val="left"/>
      <w:pPr>
        <w:ind w:left="904" w:hanging="396"/>
      </w:pPr>
      <w:rPr>
        <w:rFonts w:hint="default"/>
        <w:lang w:val="nl-NL" w:eastAsia="en-US" w:bidi="ar-SA"/>
      </w:rPr>
    </w:lvl>
    <w:lvl w:ilvl="2" w:tplc="A8A08A60">
      <w:numFmt w:val="bullet"/>
      <w:lvlText w:val="•"/>
      <w:lvlJc w:val="left"/>
      <w:pPr>
        <w:ind w:left="1308" w:hanging="396"/>
      </w:pPr>
      <w:rPr>
        <w:rFonts w:hint="default"/>
        <w:lang w:val="nl-NL" w:eastAsia="en-US" w:bidi="ar-SA"/>
      </w:rPr>
    </w:lvl>
    <w:lvl w:ilvl="3" w:tplc="07546EFA">
      <w:numFmt w:val="bullet"/>
      <w:lvlText w:val="•"/>
      <w:lvlJc w:val="left"/>
      <w:pPr>
        <w:ind w:left="1712" w:hanging="396"/>
      </w:pPr>
      <w:rPr>
        <w:rFonts w:hint="default"/>
        <w:lang w:val="nl-NL" w:eastAsia="en-US" w:bidi="ar-SA"/>
      </w:rPr>
    </w:lvl>
    <w:lvl w:ilvl="4" w:tplc="E110CB22">
      <w:numFmt w:val="bullet"/>
      <w:lvlText w:val="•"/>
      <w:lvlJc w:val="left"/>
      <w:pPr>
        <w:ind w:left="2116" w:hanging="396"/>
      </w:pPr>
      <w:rPr>
        <w:rFonts w:hint="default"/>
        <w:lang w:val="nl-NL" w:eastAsia="en-US" w:bidi="ar-SA"/>
      </w:rPr>
    </w:lvl>
    <w:lvl w:ilvl="5" w:tplc="61F8BCAC">
      <w:numFmt w:val="bullet"/>
      <w:lvlText w:val="•"/>
      <w:lvlJc w:val="left"/>
      <w:pPr>
        <w:ind w:left="2520" w:hanging="396"/>
      </w:pPr>
      <w:rPr>
        <w:rFonts w:hint="default"/>
        <w:lang w:val="nl-NL" w:eastAsia="en-US" w:bidi="ar-SA"/>
      </w:rPr>
    </w:lvl>
    <w:lvl w:ilvl="6" w:tplc="AF2E05A2">
      <w:numFmt w:val="bullet"/>
      <w:lvlText w:val="•"/>
      <w:lvlJc w:val="left"/>
      <w:pPr>
        <w:ind w:left="2924" w:hanging="396"/>
      </w:pPr>
      <w:rPr>
        <w:rFonts w:hint="default"/>
        <w:lang w:val="nl-NL" w:eastAsia="en-US" w:bidi="ar-SA"/>
      </w:rPr>
    </w:lvl>
    <w:lvl w:ilvl="7" w:tplc="9072DB16">
      <w:numFmt w:val="bullet"/>
      <w:lvlText w:val="•"/>
      <w:lvlJc w:val="left"/>
      <w:pPr>
        <w:ind w:left="3328" w:hanging="396"/>
      </w:pPr>
      <w:rPr>
        <w:rFonts w:hint="default"/>
        <w:lang w:val="nl-NL" w:eastAsia="en-US" w:bidi="ar-SA"/>
      </w:rPr>
    </w:lvl>
    <w:lvl w:ilvl="8" w:tplc="5CC8E3B8">
      <w:numFmt w:val="bullet"/>
      <w:lvlText w:val="•"/>
      <w:lvlJc w:val="left"/>
      <w:pPr>
        <w:ind w:left="3732" w:hanging="396"/>
      </w:pPr>
      <w:rPr>
        <w:rFonts w:hint="default"/>
        <w:lang w:val="nl-NL" w:eastAsia="en-US" w:bidi="ar-SA"/>
      </w:rPr>
    </w:lvl>
  </w:abstractNum>
  <w:abstractNum w:abstractNumId="25" w15:restartNumberingAfterBreak="0">
    <w:nsid w:val="46A14484"/>
    <w:multiLevelType w:val="hybridMultilevel"/>
    <w:tmpl w:val="853CDEF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157F2C"/>
    <w:multiLevelType w:val="hybridMultilevel"/>
    <w:tmpl w:val="15ACA71E"/>
    <w:lvl w:ilvl="0" w:tplc="AC4EBD1C">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7CD0BD9A">
      <w:numFmt w:val="bullet"/>
      <w:lvlText w:val="•"/>
      <w:lvlJc w:val="left"/>
      <w:pPr>
        <w:ind w:left="1814" w:hanging="396"/>
      </w:pPr>
      <w:rPr>
        <w:rFonts w:hint="default"/>
        <w:lang w:val="nl-NL" w:eastAsia="en-US" w:bidi="ar-SA"/>
      </w:rPr>
    </w:lvl>
    <w:lvl w:ilvl="2" w:tplc="35566C90">
      <w:numFmt w:val="bullet"/>
      <w:lvlText w:val="•"/>
      <w:lvlJc w:val="left"/>
      <w:pPr>
        <w:ind w:left="3128" w:hanging="396"/>
      </w:pPr>
      <w:rPr>
        <w:rFonts w:hint="default"/>
        <w:lang w:val="nl-NL" w:eastAsia="en-US" w:bidi="ar-SA"/>
      </w:rPr>
    </w:lvl>
    <w:lvl w:ilvl="3" w:tplc="66E6EF26">
      <w:numFmt w:val="bullet"/>
      <w:lvlText w:val="•"/>
      <w:lvlJc w:val="left"/>
      <w:pPr>
        <w:ind w:left="4442" w:hanging="396"/>
      </w:pPr>
      <w:rPr>
        <w:rFonts w:hint="default"/>
        <w:lang w:val="nl-NL" w:eastAsia="en-US" w:bidi="ar-SA"/>
      </w:rPr>
    </w:lvl>
    <w:lvl w:ilvl="4" w:tplc="1DAA542C">
      <w:numFmt w:val="bullet"/>
      <w:lvlText w:val="•"/>
      <w:lvlJc w:val="left"/>
      <w:pPr>
        <w:ind w:left="5756" w:hanging="396"/>
      </w:pPr>
      <w:rPr>
        <w:rFonts w:hint="default"/>
        <w:lang w:val="nl-NL" w:eastAsia="en-US" w:bidi="ar-SA"/>
      </w:rPr>
    </w:lvl>
    <w:lvl w:ilvl="5" w:tplc="B72203C4">
      <w:numFmt w:val="bullet"/>
      <w:lvlText w:val="•"/>
      <w:lvlJc w:val="left"/>
      <w:pPr>
        <w:ind w:left="7071" w:hanging="396"/>
      </w:pPr>
      <w:rPr>
        <w:rFonts w:hint="default"/>
        <w:lang w:val="nl-NL" w:eastAsia="en-US" w:bidi="ar-SA"/>
      </w:rPr>
    </w:lvl>
    <w:lvl w:ilvl="6" w:tplc="CB308D42">
      <w:numFmt w:val="bullet"/>
      <w:lvlText w:val="•"/>
      <w:lvlJc w:val="left"/>
      <w:pPr>
        <w:ind w:left="8385" w:hanging="396"/>
      </w:pPr>
      <w:rPr>
        <w:rFonts w:hint="default"/>
        <w:lang w:val="nl-NL" w:eastAsia="en-US" w:bidi="ar-SA"/>
      </w:rPr>
    </w:lvl>
    <w:lvl w:ilvl="7" w:tplc="B8285C9A">
      <w:numFmt w:val="bullet"/>
      <w:lvlText w:val="•"/>
      <w:lvlJc w:val="left"/>
      <w:pPr>
        <w:ind w:left="9699" w:hanging="396"/>
      </w:pPr>
      <w:rPr>
        <w:rFonts w:hint="default"/>
        <w:lang w:val="nl-NL" w:eastAsia="en-US" w:bidi="ar-SA"/>
      </w:rPr>
    </w:lvl>
    <w:lvl w:ilvl="8" w:tplc="0D3CFF30">
      <w:numFmt w:val="bullet"/>
      <w:lvlText w:val="•"/>
      <w:lvlJc w:val="left"/>
      <w:pPr>
        <w:ind w:left="11013" w:hanging="396"/>
      </w:pPr>
      <w:rPr>
        <w:rFonts w:hint="default"/>
        <w:lang w:val="nl-NL" w:eastAsia="en-US" w:bidi="ar-SA"/>
      </w:rPr>
    </w:lvl>
  </w:abstractNum>
  <w:abstractNum w:abstractNumId="27" w15:restartNumberingAfterBreak="0">
    <w:nsid w:val="4D4B6A00"/>
    <w:multiLevelType w:val="hybridMultilevel"/>
    <w:tmpl w:val="B01A8946"/>
    <w:lvl w:ilvl="0" w:tplc="E03037CE">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295E7376">
      <w:numFmt w:val="bullet"/>
      <w:lvlText w:val="•"/>
      <w:lvlJc w:val="left"/>
      <w:pPr>
        <w:ind w:left="904" w:hanging="396"/>
      </w:pPr>
      <w:rPr>
        <w:rFonts w:hint="default"/>
        <w:lang w:val="nl-NL" w:eastAsia="en-US" w:bidi="ar-SA"/>
      </w:rPr>
    </w:lvl>
    <w:lvl w:ilvl="2" w:tplc="D2FC942E">
      <w:numFmt w:val="bullet"/>
      <w:lvlText w:val="•"/>
      <w:lvlJc w:val="left"/>
      <w:pPr>
        <w:ind w:left="1308" w:hanging="396"/>
      </w:pPr>
      <w:rPr>
        <w:rFonts w:hint="default"/>
        <w:lang w:val="nl-NL" w:eastAsia="en-US" w:bidi="ar-SA"/>
      </w:rPr>
    </w:lvl>
    <w:lvl w:ilvl="3" w:tplc="4C9089A4">
      <w:numFmt w:val="bullet"/>
      <w:lvlText w:val="•"/>
      <w:lvlJc w:val="left"/>
      <w:pPr>
        <w:ind w:left="1712" w:hanging="396"/>
      </w:pPr>
      <w:rPr>
        <w:rFonts w:hint="default"/>
        <w:lang w:val="nl-NL" w:eastAsia="en-US" w:bidi="ar-SA"/>
      </w:rPr>
    </w:lvl>
    <w:lvl w:ilvl="4" w:tplc="DE526D7E">
      <w:numFmt w:val="bullet"/>
      <w:lvlText w:val="•"/>
      <w:lvlJc w:val="left"/>
      <w:pPr>
        <w:ind w:left="2116" w:hanging="396"/>
      </w:pPr>
      <w:rPr>
        <w:rFonts w:hint="default"/>
        <w:lang w:val="nl-NL" w:eastAsia="en-US" w:bidi="ar-SA"/>
      </w:rPr>
    </w:lvl>
    <w:lvl w:ilvl="5" w:tplc="FA320058">
      <w:numFmt w:val="bullet"/>
      <w:lvlText w:val="•"/>
      <w:lvlJc w:val="left"/>
      <w:pPr>
        <w:ind w:left="2520" w:hanging="396"/>
      </w:pPr>
      <w:rPr>
        <w:rFonts w:hint="default"/>
        <w:lang w:val="nl-NL" w:eastAsia="en-US" w:bidi="ar-SA"/>
      </w:rPr>
    </w:lvl>
    <w:lvl w:ilvl="6" w:tplc="AB288F94">
      <w:numFmt w:val="bullet"/>
      <w:lvlText w:val="•"/>
      <w:lvlJc w:val="left"/>
      <w:pPr>
        <w:ind w:left="2924" w:hanging="396"/>
      </w:pPr>
      <w:rPr>
        <w:rFonts w:hint="default"/>
        <w:lang w:val="nl-NL" w:eastAsia="en-US" w:bidi="ar-SA"/>
      </w:rPr>
    </w:lvl>
    <w:lvl w:ilvl="7" w:tplc="B9A6BF3A">
      <w:numFmt w:val="bullet"/>
      <w:lvlText w:val="•"/>
      <w:lvlJc w:val="left"/>
      <w:pPr>
        <w:ind w:left="3328" w:hanging="396"/>
      </w:pPr>
      <w:rPr>
        <w:rFonts w:hint="default"/>
        <w:lang w:val="nl-NL" w:eastAsia="en-US" w:bidi="ar-SA"/>
      </w:rPr>
    </w:lvl>
    <w:lvl w:ilvl="8" w:tplc="ABCC2D1C">
      <w:numFmt w:val="bullet"/>
      <w:lvlText w:val="•"/>
      <w:lvlJc w:val="left"/>
      <w:pPr>
        <w:ind w:left="3732" w:hanging="396"/>
      </w:pPr>
      <w:rPr>
        <w:rFonts w:hint="default"/>
        <w:lang w:val="nl-NL" w:eastAsia="en-US" w:bidi="ar-SA"/>
      </w:rPr>
    </w:lvl>
  </w:abstractNum>
  <w:abstractNum w:abstractNumId="28" w15:restartNumberingAfterBreak="0">
    <w:nsid w:val="4E6F40AC"/>
    <w:multiLevelType w:val="hybridMultilevel"/>
    <w:tmpl w:val="77E871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B64DE4"/>
    <w:multiLevelType w:val="hybridMultilevel"/>
    <w:tmpl w:val="EBD04EEA"/>
    <w:lvl w:ilvl="0" w:tplc="D22EB14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C3AAE9E2">
      <w:numFmt w:val="bullet"/>
      <w:lvlText w:val="•"/>
      <w:lvlJc w:val="left"/>
      <w:pPr>
        <w:ind w:left="904" w:hanging="396"/>
      </w:pPr>
      <w:rPr>
        <w:rFonts w:hint="default"/>
        <w:lang w:val="nl-NL" w:eastAsia="en-US" w:bidi="ar-SA"/>
      </w:rPr>
    </w:lvl>
    <w:lvl w:ilvl="2" w:tplc="21E6DBE8">
      <w:numFmt w:val="bullet"/>
      <w:lvlText w:val="•"/>
      <w:lvlJc w:val="left"/>
      <w:pPr>
        <w:ind w:left="1308" w:hanging="396"/>
      </w:pPr>
      <w:rPr>
        <w:rFonts w:hint="default"/>
        <w:lang w:val="nl-NL" w:eastAsia="en-US" w:bidi="ar-SA"/>
      </w:rPr>
    </w:lvl>
    <w:lvl w:ilvl="3" w:tplc="D1A41B66">
      <w:numFmt w:val="bullet"/>
      <w:lvlText w:val="•"/>
      <w:lvlJc w:val="left"/>
      <w:pPr>
        <w:ind w:left="1712" w:hanging="396"/>
      </w:pPr>
      <w:rPr>
        <w:rFonts w:hint="default"/>
        <w:lang w:val="nl-NL" w:eastAsia="en-US" w:bidi="ar-SA"/>
      </w:rPr>
    </w:lvl>
    <w:lvl w:ilvl="4" w:tplc="60B80236">
      <w:numFmt w:val="bullet"/>
      <w:lvlText w:val="•"/>
      <w:lvlJc w:val="left"/>
      <w:pPr>
        <w:ind w:left="2116" w:hanging="396"/>
      </w:pPr>
      <w:rPr>
        <w:rFonts w:hint="default"/>
        <w:lang w:val="nl-NL" w:eastAsia="en-US" w:bidi="ar-SA"/>
      </w:rPr>
    </w:lvl>
    <w:lvl w:ilvl="5" w:tplc="426691BA">
      <w:numFmt w:val="bullet"/>
      <w:lvlText w:val="•"/>
      <w:lvlJc w:val="left"/>
      <w:pPr>
        <w:ind w:left="2520" w:hanging="396"/>
      </w:pPr>
      <w:rPr>
        <w:rFonts w:hint="default"/>
        <w:lang w:val="nl-NL" w:eastAsia="en-US" w:bidi="ar-SA"/>
      </w:rPr>
    </w:lvl>
    <w:lvl w:ilvl="6" w:tplc="0E2E66D0">
      <w:numFmt w:val="bullet"/>
      <w:lvlText w:val="•"/>
      <w:lvlJc w:val="left"/>
      <w:pPr>
        <w:ind w:left="2924" w:hanging="396"/>
      </w:pPr>
      <w:rPr>
        <w:rFonts w:hint="default"/>
        <w:lang w:val="nl-NL" w:eastAsia="en-US" w:bidi="ar-SA"/>
      </w:rPr>
    </w:lvl>
    <w:lvl w:ilvl="7" w:tplc="9CFA9D1C">
      <w:numFmt w:val="bullet"/>
      <w:lvlText w:val="•"/>
      <w:lvlJc w:val="left"/>
      <w:pPr>
        <w:ind w:left="3328" w:hanging="396"/>
      </w:pPr>
      <w:rPr>
        <w:rFonts w:hint="default"/>
        <w:lang w:val="nl-NL" w:eastAsia="en-US" w:bidi="ar-SA"/>
      </w:rPr>
    </w:lvl>
    <w:lvl w:ilvl="8" w:tplc="AF1C3D38">
      <w:numFmt w:val="bullet"/>
      <w:lvlText w:val="•"/>
      <w:lvlJc w:val="left"/>
      <w:pPr>
        <w:ind w:left="3732" w:hanging="396"/>
      </w:pPr>
      <w:rPr>
        <w:rFonts w:hint="default"/>
        <w:lang w:val="nl-NL" w:eastAsia="en-US" w:bidi="ar-SA"/>
      </w:rPr>
    </w:lvl>
  </w:abstractNum>
  <w:abstractNum w:abstractNumId="30" w15:restartNumberingAfterBreak="0">
    <w:nsid w:val="51F73EA6"/>
    <w:multiLevelType w:val="hybridMultilevel"/>
    <w:tmpl w:val="3244DE0E"/>
    <w:lvl w:ilvl="0" w:tplc="546E7F38">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EC20118C">
      <w:numFmt w:val="bullet"/>
      <w:lvlText w:val="•"/>
      <w:lvlJc w:val="left"/>
      <w:pPr>
        <w:ind w:left="904" w:hanging="396"/>
      </w:pPr>
      <w:rPr>
        <w:rFonts w:hint="default"/>
        <w:lang w:val="nl-NL" w:eastAsia="en-US" w:bidi="ar-SA"/>
      </w:rPr>
    </w:lvl>
    <w:lvl w:ilvl="2" w:tplc="7374CCA0">
      <w:numFmt w:val="bullet"/>
      <w:lvlText w:val="•"/>
      <w:lvlJc w:val="left"/>
      <w:pPr>
        <w:ind w:left="1308" w:hanging="396"/>
      </w:pPr>
      <w:rPr>
        <w:rFonts w:hint="default"/>
        <w:lang w:val="nl-NL" w:eastAsia="en-US" w:bidi="ar-SA"/>
      </w:rPr>
    </w:lvl>
    <w:lvl w:ilvl="3" w:tplc="94447434">
      <w:numFmt w:val="bullet"/>
      <w:lvlText w:val="•"/>
      <w:lvlJc w:val="left"/>
      <w:pPr>
        <w:ind w:left="1712" w:hanging="396"/>
      </w:pPr>
      <w:rPr>
        <w:rFonts w:hint="default"/>
        <w:lang w:val="nl-NL" w:eastAsia="en-US" w:bidi="ar-SA"/>
      </w:rPr>
    </w:lvl>
    <w:lvl w:ilvl="4" w:tplc="8966911C">
      <w:numFmt w:val="bullet"/>
      <w:lvlText w:val="•"/>
      <w:lvlJc w:val="left"/>
      <w:pPr>
        <w:ind w:left="2116" w:hanging="396"/>
      </w:pPr>
      <w:rPr>
        <w:rFonts w:hint="default"/>
        <w:lang w:val="nl-NL" w:eastAsia="en-US" w:bidi="ar-SA"/>
      </w:rPr>
    </w:lvl>
    <w:lvl w:ilvl="5" w:tplc="598A9152">
      <w:numFmt w:val="bullet"/>
      <w:lvlText w:val="•"/>
      <w:lvlJc w:val="left"/>
      <w:pPr>
        <w:ind w:left="2520" w:hanging="396"/>
      </w:pPr>
      <w:rPr>
        <w:rFonts w:hint="default"/>
        <w:lang w:val="nl-NL" w:eastAsia="en-US" w:bidi="ar-SA"/>
      </w:rPr>
    </w:lvl>
    <w:lvl w:ilvl="6" w:tplc="83E68C42">
      <w:numFmt w:val="bullet"/>
      <w:lvlText w:val="•"/>
      <w:lvlJc w:val="left"/>
      <w:pPr>
        <w:ind w:left="2924" w:hanging="396"/>
      </w:pPr>
      <w:rPr>
        <w:rFonts w:hint="default"/>
        <w:lang w:val="nl-NL" w:eastAsia="en-US" w:bidi="ar-SA"/>
      </w:rPr>
    </w:lvl>
    <w:lvl w:ilvl="7" w:tplc="2384D900">
      <w:numFmt w:val="bullet"/>
      <w:lvlText w:val="•"/>
      <w:lvlJc w:val="left"/>
      <w:pPr>
        <w:ind w:left="3328" w:hanging="396"/>
      </w:pPr>
      <w:rPr>
        <w:rFonts w:hint="default"/>
        <w:lang w:val="nl-NL" w:eastAsia="en-US" w:bidi="ar-SA"/>
      </w:rPr>
    </w:lvl>
    <w:lvl w:ilvl="8" w:tplc="648238E4">
      <w:numFmt w:val="bullet"/>
      <w:lvlText w:val="•"/>
      <w:lvlJc w:val="left"/>
      <w:pPr>
        <w:ind w:left="3732" w:hanging="396"/>
      </w:pPr>
      <w:rPr>
        <w:rFonts w:hint="default"/>
        <w:lang w:val="nl-NL" w:eastAsia="en-US" w:bidi="ar-SA"/>
      </w:rPr>
    </w:lvl>
  </w:abstractNum>
  <w:abstractNum w:abstractNumId="31" w15:restartNumberingAfterBreak="0">
    <w:nsid w:val="55223053"/>
    <w:multiLevelType w:val="hybridMultilevel"/>
    <w:tmpl w:val="1674E138"/>
    <w:lvl w:ilvl="0" w:tplc="A5924004">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24DC808C">
      <w:numFmt w:val="bullet"/>
      <w:lvlText w:val="•"/>
      <w:lvlJc w:val="left"/>
      <w:pPr>
        <w:ind w:left="904" w:hanging="396"/>
      </w:pPr>
      <w:rPr>
        <w:rFonts w:hint="default"/>
        <w:lang w:val="nl-NL" w:eastAsia="en-US" w:bidi="ar-SA"/>
      </w:rPr>
    </w:lvl>
    <w:lvl w:ilvl="2" w:tplc="00E81AE8">
      <w:numFmt w:val="bullet"/>
      <w:lvlText w:val="•"/>
      <w:lvlJc w:val="left"/>
      <w:pPr>
        <w:ind w:left="1308" w:hanging="396"/>
      </w:pPr>
      <w:rPr>
        <w:rFonts w:hint="default"/>
        <w:lang w:val="nl-NL" w:eastAsia="en-US" w:bidi="ar-SA"/>
      </w:rPr>
    </w:lvl>
    <w:lvl w:ilvl="3" w:tplc="779861E8">
      <w:numFmt w:val="bullet"/>
      <w:lvlText w:val="•"/>
      <w:lvlJc w:val="left"/>
      <w:pPr>
        <w:ind w:left="1712" w:hanging="396"/>
      </w:pPr>
      <w:rPr>
        <w:rFonts w:hint="default"/>
        <w:lang w:val="nl-NL" w:eastAsia="en-US" w:bidi="ar-SA"/>
      </w:rPr>
    </w:lvl>
    <w:lvl w:ilvl="4" w:tplc="877881CC">
      <w:numFmt w:val="bullet"/>
      <w:lvlText w:val="•"/>
      <w:lvlJc w:val="left"/>
      <w:pPr>
        <w:ind w:left="2116" w:hanging="396"/>
      </w:pPr>
      <w:rPr>
        <w:rFonts w:hint="default"/>
        <w:lang w:val="nl-NL" w:eastAsia="en-US" w:bidi="ar-SA"/>
      </w:rPr>
    </w:lvl>
    <w:lvl w:ilvl="5" w:tplc="0584F6C6">
      <w:numFmt w:val="bullet"/>
      <w:lvlText w:val="•"/>
      <w:lvlJc w:val="left"/>
      <w:pPr>
        <w:ind w:left="2520" w:hanging="396"/>
      </w:pPr>
      <w:rPr>
        <w:rFonts w:hint="default"/>
        <w:lang w:val="nl-NL" w:eastAsia="en-US" w:bidi="ar-SA"/>
      </w:rPr>
    </w:lvl>
    <w:lvl w:ilvl="6" w:tplc="B31A875A">
      <w:numFmt w:val="bullet"/>
      <w:lvlText w:val="•"/>
      <w:lvlJc w:val="left"/>
      <w:pPr>
        <w:ind w:left="2924" w:hanging="396"/>
      </w:pPr>
      <w:rPr>
        <w:rFonts w:hint="default"/>
        <w:lang w:val="nl-NL" w:eastAsia="en-US" w:bidi="ar-SA"/>
      </w:rPr>
    </w:lvl>
    <w:lvl w:ilvl="7" w:tplc="142077D6">
      <w:numFmt w:val="bullet"/>
      <w:lvlText w:val="•"/>
      <w:lvlJc w:val="left"/>
      <w:pPr>
        <w:ind w:left="3328" w:hanging="396"/>
      </w:pPr>
      <w:rPr>
        <w:rFonts w:hint="default"/>
        <w:lang w:val="nl-NL" w:eastAsia="en-US" w:bidi="ar-SA"/>
      </w:rPr>
    </w:lvl>
    <w:lvl w:ilvl="8" w:tplc="EB5A5CD0">
      <w:numFmt w:val="bullet"/>
      <w:lvlText w:val="•"/>
      <w:lvlJc w:val="left"/>
      <w:pPr>
        <w:ind w:left="3732" w:hanging="396"/>
      </w:pPr>
      <w:rPr>
        <w:rFonts w:hint="default"/>
        <w:lang w:val="nl-NL" w:eastAsia="en-US" w:bidi="ar-SA"/>
      </w:rPr>
    </w:lvl>
  </w:abstractNum>
  <w:abstractNum w:abstractNumId="32" w15:restartNumberingAfterBreak="0">
    <w:nsid w:val="5A7D244F"/>
    <w:multiLevelType w:val="hybridMultilevel"/>
    <w:tmpl w:val="2CC01DC4"/>
    <w:lvl w:ilvl="0" w:tplc="5B960AB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C54A2470">
      <w:numFmt w:val="bullet"/>
      <w:lvlText w:val="•"/>
      <w:lvlJc w:val="left"/>
      <w:pPr>
        <w:ind w:left="904" w:hanging="396"/>
      </w:pPr>
      <w:rPr>
        <w:rFonts w:hint="default"/>
        <w:lang w:val="nl-NL" w:eastAsia="en-US" w:bidi="ar-SA"/>
      </w:rPr>
    </w:lvl>
    <w:lvl w:ilvl="2" w:tplc="3210E356">
      <w:numFmt w:val="bullet"/>
      <w:lvlText w:val="•"/>
      <w:lvlJc w:val="left"/>
      <w:pPr>
        <w:ind w:left="1308" w:hanging="396"/>
      </w:pPr>
      <w:rPr>
        <w:rFonts w:hint="default"/>
        <w:lang w:val="nl-NL" w:eastAsia="en-US" w:bidi="ar-SA"/>
      </w:rPr>
    </w:lvl>
    <w:lvl w:ilvl="3" w:tplc="D6AAC892">
      <w:numFmt w:val="bullet"/>
      <w:lvlText w:val="•"/>
      <w:lvlJc w:val="left"/>
      <w:pPr>
        <w:ind w:left="1712" w:hanging="396"/>
      </w:pPr>
      <w:rPr>
        <w:rFonts w:hint="default"/>
        <w:lang w:val="nl-NL" w:eastAsia="en-US" w:bidi="ar-SA"/>
      </w:rPr>
    </w:lvl>
    <w:lvl w:ilvl="4" w:tplc="466AD644">
      <w:numFmt w:val="bullet"/>
      <w:lvlText w:val="•"/>
      <w:lvlJc w:val="left"/>
      <w:pPr>
        <w:ind w:left="2116" w:hanging="396"/>
      </w:pPr>
      <w:rPr>
        <w:rFonts w:hint="default"/>
        <w:lang w:val="nl-NL" w:eastAsia="en-US" w:bidi="ar-SA"/>
      </w:rPr>
    </w:lvl>
    <w:lvl w:ilvl="5" w:tplc="A822CC3A">
      <w:numFmt w:val="bullet"/>
      <w:lvlText w:val="•"/>
      <w:lvlJc w:val="left"/>
      <w:pPr>
        <w:ind w:left="2520" w:hanging="396"/>
      </w:pPr>
      <w:rPr>
        <w:rFonts w:hint="default"/>
        <w:lang w:val="nl-NL" w:eastAsia="en-US" w:bidi="ar-SA"/>
      </w:rPr>
    </w:lvl>
    <w:lvl w:ilvl="6" w:tplc="61B847A8">
      <w:numFmt w:val="bullet"/>
      <w:lvlText w:val="•"/>
      <w:lvlJc w:val="left"/>
      <w:pPr>
        <w:ind w:left="2924" w:hanging="396"/>
      </w:pPr>
      <w:rPr>
        <w:rFonts w:hint="default"/>
        <w:lang w:val="nl-NL" w:eastAsia="en-US" w:bidi="ar-SA"/>
      </w:rPr>
    </w:lvl>
    <w:lvl w:ilvl="7" w:tplc="5596D500">
      <w:numFmt w:val="bullet"/>
      <w:lvlText w:val="•"/>
      <w:lvlJc w:val="left"/>
      <w:pPr>
        <w:ind w:left="3328" w:hanging="396"/>
      </w:pPr>
      <w:rPr>
        <w:rFonts w:hint="default"/>
        <w:lang w:val="nl-NL" w:eastAsia="en-US" w:bidi="ar-SA"/>
      </w:rPr>
    </w:lvl>
    <w:lvl w:ilvl="8" w:tplc="DF9AB42C">
      <w:numFmt w:val="bullet"/>
      <w:lvlText w:val="•"/>
      <w:lvlJc w:val="left"/>
      <w:pPr>
        <w:ind w:left="3732" w:hanging="396"/>
      </w:pPr>
      <w:rPr>
        <w:rFonts w:hint="default"/>
        <w:lang w:val="nl-NL" w:eastAsia="en-US" w:bidi="ar-SA"/>
      </w:rPr>
    </w:lvl>
  </w:abstractNum>
  <w:abstractNum w:abstractNumId="33" w15:restartNumberingAfterBreak="0">
    <w:nsid w:val="5D3E4B33"/>
    <w:multiLevelType w:val="hybridMultilevel"/>
    <w:tmpl w:val="30628504"/>
    <w:lvl w:ilvl="0" w:tplc="B62E9D88">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FB02E0E"/>
    <w:multiLevelType w:val="hybridMultilevel"/>
    <w:tmpl w:val="69FC514A"/>
    <w:lvl w:ilvl="0" w:tplc="6872528E">
      <w:numFmt w:val="bullet"/>
      <w:lvlText w:val="-"/>
      <w:lvlJc w:val="left"/>
      <w:pPr>
        <w:ind w:left="720" w:hanging="360"/>
      </w:pPr>
      <w:rPr>
        <w:rFonts w:ascii="Frutiger LT Std 55 Roman" w:eastAsia="Times New Roman" w:hAnsi="Frutiger LT Std 55 Roman" w:cs="Frutiger LT Std 55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605D93"/>
    <w:multiLevelType w:val="hybridMultilevel"/>
    <w:tmpl w:val="2F0E78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68D723E"/>
    <w:multiLevelType w:val="hybridMultilevel"/>
    <w:tmpl w:val="F42850CC"/>
    <w:lvl w:ilvl="0" w:tplc="368ACBA8">
      <w:numFmt w:val="bullet"/>
      <w:lvlText w:val=""/>
      <w:lvlJc w:val="left"/>
      <w:pPr>
        <w:ind w:left="504"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ABBCBA0A">
      <w:numFmt w:val="bullet"/>
      <w:lvlText w:val="•"/>
      <w:lvlJc w:val="left"/>
      <w:pPr>
        <w:ind w:left="904" w:hanging="396"/>
      </w:pPr>
      <w:rPr>
        <w:rFonts w:hint="default"/>
        <w:lang w:val="nl-NL" w:eastAsia="en-US" w:bidi="ar-SA"/>
      </w:rPr>
    </w:lvl>
    <w:lvl w:ilvl="2" w:tplc="C504BCE0">
      <w:numFmt w:val="bullet"/>
      <w:lvlText w:val="•"/>
      <w:lvlJc w:val="left"/>
      <w:pPr>
        <w:ind w:left="1308" w:hanging="396"/>
      </w:pPr>
      <w:rPr>
        <w:rFonts w:hint="default"/>
        <w:lang w:val="nl-NL" w:eastAsia="en-US" w:bidi="ar-SA"/>
      </w:rPr>
    </w:lvl>
    <w:lvl w:ilvl="3" w:tplc="84A4EC20">
      <w:numFmt w:val="bullet"/>
      <w:lvlText w:val="•"/>
      <w:lvlJc w:val="left"/>
      <w:pPr>
        <w:ind w:left="1712" w:hanging="396"/>
      </w:pPr>
      <w:rPr>
        <w:rFonts w:hint="default"/>
        <w:lang w:val="nl-NL" w:eastAsia="en-US" w:bidi="ar-SA"/>
      </w:rPr>
    </w:lvl>
    <w:lvl w:ilvl="4" w:tplc="1F9AC61C">
      <w:numFmt w:val="bullet"/>
      <w:lvlText w:val="•"/>
      <w:lvlJc w:val="left"/>
      <w:pPr>
        <w:ind w:left="2116" w:hanging="396"/>
      </w:pPr>
      <w:rPr>
        <w:rFonts w:hint="default"/>
        <w:lang w:val="nl-NL" w:eastAsia="en-US" w:bidi="ar-SA"/>
      </w:rPr>
    </w:lvl>
    <w:lvl w:ilvl="5" w:tplc="CDF49FB0">
      <w:numFmt w:val="bullet"/>
      <w:lvlText w:val="•"/>
      <w:lvlJc w:val="left"/>
      <w:pPr>
        <w:ind w:left="2520" w:hanging="396"/>
      </w:pPr>
      <w:rPr>
        <w:rFonts w:hint="default"/>
        <w:lang w:val="nl-NL" w:eastAsia="en-US" w:bidi="ar-SA"/>
      </w:rPr>
    </w:lvl>
    <w:lvl w:ilvl="6" w:tplc="D07E2C60">
      <w:numFmt w:val="bullet"/>
      <w:lvlText w:val="•"/>
      <w:lvlJc w:val="left"/>
      <w:pPr>
        <w:ind w:left="2924" w:hanging="396"/>
      </w:pPr>
      <w:rPr>
        <w:rFonts w:hint="default"/>
        <w:lang w:val="nl-NL" w:eastAsia="en-US" w:bidi="ar-SA"/>
      </w:rPr>
    </w:lvl>
    <w:lvl w:ilvl="7" w:tplc="BE4E505C">
      <w:numFmt w:val="bullet"/>
      <w:lvlText w:val="•"/>
      <w:lvlJc w:val="left"/>
      <w:pPr>
        <w:ind w:left="3328" w:hanging="396"/>
      </w:pPr>
      <w:rPr>
        <w:rFonts w:hint="default"/>
        <w:lang w:val="nl-NL" w:eastAsia="en-US" w:bidi="ar-SA"/>
      </w:rPr>
    </w:lvl>
    <w:lvl w:ilvl="8" w:tplc="5A4ECE2C">
      <w:numFmt w:val="bullet"/>
      <w:lvlText w:val="•"/>
      <w:lvlJc w:val="left"/>
      <w:pPr>
        <w:ind w:left="3732" w:hanging="396"/>
      </w:pPr>
      <w:rPr>
        <w:rFonts w:hint="default"/>
        <w:lang w:val="nl-NL" w:eastAsia="en-US" w:bidi="ar-SA"/>
      </w:rPr>
    </w:lvl>
  </w:abstractNum>
  <w:abstractNum w:abstractNumId="37" w15:restartNumberingAfterBreak="0">
    <w:nsid w:val="6E1E3D18"/>
    <w:multiLevelType w:val="hybridMultilevel"/>
    <w:tmpl w:val="EC96BA32"/>
    <w:lvl w:ilvl="0" w:tplc="A3600FD6">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CF1A9AFC">
      <w:numFmt w:val="bullet"/>
      <w:lvlText w:val="•"/>
      <w:lvlJc w:val="left"/>
      <w:pPr>
        <w:ind w:left="904" w:hanging="396"/>
      </w:pPr>
      <w:rPr>
        <w:rFonts w:hint="default"/>
        <w:lang w:val="nl-NL" w:eastAsia="en-US" w:bidi="ar-SA"/>
      </w:rPr>
    </w:lvl>
    <w:lvl w:ilvl="2" w:tplc="1C8EBCD2">
      <w:numFmt w:val="bullet"/>
      <w:lvlText w:val="•"/>
      <w:lvlJc w:val="left"/>
      <w:pPr>
        <w:ind w:left="1308" w:hanging="396"/>
      </w:pPr>
      <w:rPr>
        <w:rFonts w:hint="default"/>
        <w:lang w:val="nl-NL" w:eastAsia="en-US" w:bidi="ar-SA"/>
      </w:rPr>
    </w:lvl>
    <w:lvl w:ilvl="3" w:tplc="69C2A8A6">
      <w:numFmt w:val="bullet"/>
      <w:lvlText w:val="•"/>
      <w:lvlJc w:val="left"/>
      <w:pPr>
        <w:ind w:left="1712" w:hanging="396"/>
      </w:pPr>
      <w:rPr>
        <w:rFonts w:hint="default"/>
        <w:lang w:val="nl-NL" w:eastAsia="en-US" w:bidi="ar-SA"/>
      </w:rPr>
    </w:lvl>
    <w:lvl w:ilvl="4" w:tplc="68E0E0F2">
      <w:numFmt w:val="bullet"/>
      <w:lvlText w:val="•"/>
      <w:lvlJc w:val="left"/>
      <w:pPr>
        <w:ind w:left="2116" w:hanging="396"/>
      </w:pPr>
      <w:rPr>
        <w:rFonts w:hint="default"/>
        <w:lang w:val="nl-NL" w:eastAsia="en-US" w:bidi="ar-SA"/>
      </w:rPr>
    </w:lvl>
    <w:lvl w:ilvl="5" w:tplc="2DD8478C">
      <w:numFmt w:val="bullet"/>
      <w:lvlText w:val="•"/>
      <w:lvlJc w:val="left"/>
      <w:pPr>
        <w:ind w:left="2520" w:hanging="396"/>
      </w:pPr>
      <w:rPr>
        <w:rFonts w:hint="default"/>
        <w:lang w:val="nl-NL" w:eastAsia="en-US" w:bidi="ar-SA"/>
      </w:rPr>
    </w:lvl>
    <w:lvl w:ilvl="6" w:tplc="41B88CBA">
      <w:numFmt w:val="bullet"/>
      <w:lvlText w:val="•"/>
      <w:lvlJc w:val="left"/>
      <w:pPr>
        <w:ind w:left="2924" w:hanging="396"/>
      </w:pPr>
      <w:rPr>
        <w:rFonts w:hint="default"/>
        <w:lang w:val="nl-NL" w:eastAsia="en-US" w:bidi="ar-SA"/>
      </w:rPr>
    </w:lvl>
    <w:lvl w:ilvl="7" w:tplc="279E5FB4">
      <w:numFmt w:val="bullet"/>
      <w:lvlText w:val="•"/>
      <w:lvlJc w:val="left"/>
      <w:pPr>
        <w:ind w:left="3328" w:hanging="396"/>
      </w:pPr>
      <w:rPr>
        <w:rFonts w:hint="default"/>
        <w:lang w:val="nl-NL" w:eastAsia="en-US" w:bidi="ar-SA"/>
      </w:rPr>
    </w:lvl>
    <w:lvl w:ilvl="8" w:tplc="F8904578">
      <w:numFmt w:val="bullet"/>
      <w:lvlText w:val="•"/>
      <w:lvlJc w:val="left"/>
      <w:pPr>
        <w:ind w:left="3732" w:hanging="396"/>
      </w:pPr>
      <w:rPr>
        <w:rFonts w:hint="default"/>
        <w:lang w:val="nl-NL" w:eastAsia="en-US" w:bidi="ar-SA"/>
      </w:rPr>
    </w:lvl>
  </w:abstractNum>
  <w:abstractNum w:abstractNumId="38" w15:restartNumberingAfterBreak="0">
    <w:nsid w:val="6F54317A"/>
    <w:multiLevelType w:val="hybridMultilevel"/>
    <w:tmpl w:val="B75022FC"/>
    <w:lvl w:ilvl="0" w:tplc="8BB62E84">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FE3041FA">
      <w:numFmt w:val="bullet"/>
      <w:lvlText w:val="•"/>
      <w:lvlJc w:val="left"/>
      <w:pPr>
        <w:ind w:left="904" w:hanging="396"/>
      </w:pPr>
      <w:rPr>
        <w:rFonts w:hint="default"/>
        <w:lang w:val="nl-NL" w:eastAsia="en-US" w:bidi="ar-SA"/>
      </w:rPr>
    </w:lvl>
    <w:lvl w:ilvl="2" w:tplc="614047EC">
      <w:numFmt w:val="bullet"/>
      <w:lvlText w:val="•"/>
      <w:lvlJc w:val="left"/>
      <w:pPr>
        <w:ind w:left="1308" w:hanging="396"/>
      </w:pPr>
      <w:rPr>
        <w:rFonts w:hint="default"/>
        <w:lang w:val="nl-NL" w:eastAsia="en-US" w:bidi="ar-SA"/>
      </w:rPr>
    </w:lvl>
    <w:lvl w:ilvl="3" w:tplc="A450425A">
      <w:numFmt w:val="bullet"/>
      <w:lvlText w:val="•"/>
      <w:lvlJc w:val="left"/>
      <w:pPr>
        <w:ind w:left="1712" w:hanging="396"/>
      </w:pPr>
      <w:rPr>
        <w:rFonts w:hint="default"/>
        <w:lang w:val="nl-NL" w:eastAsia="en-US" w:bidi="ar-SA"/>
      </w:rPr>
    </w:lvl>
    <w:lvl w:ilvl="4" w:tplc="EB56F212">
      <w:numFmt w:val="bullet"/>
      <w:lvlText w:val="•"/>
      <w:lvlJc w:val="left"/>
      <w:pPr>
        <w:ind w:left="2116" w:hanging="396"/>
      </w:pPr>
      <w:rPr>
        <w:rFonts w:hint="default"/>
        <w:lang w:val="nl-NL" w:eastAsia="en-US" w:bidi="ar-SA"/>
      </w:rPr>
    </w:lvl>
    <w:lvl w:ilvl="5" w:tplc="34FE40D8">
      <w:numFmt w:val="bullet"/>
      <w:lvlText w:val="•"/>
      <w:lvlJc w:val="left"/>
      <w:pPr>
        <w:ind w:left="2520" w:hanging="396"/>
      </w:pPr>
      <w:rPr>
        <w:rFonts w:hint="default"/>
        <w:lang w:val="nl-NL" w:eastAsia="en-US" w:bidi="ar-SA"/>
      </w:rPr>
    </w:lvl>
    <w:lvl w:ilvl="6" w:tplc="255230DA">
      <w:numFmt w:val="bullet"/>
      <w:lvlText w:val="•"/>
      <w:lvlJc w:val="left"/>
      <w:pPr>
        <w:ind w:left="2924" w:hanging="396"/>
      </w:pPr>
      <w:rPr>
        <w:rFonts w:hint="default"/>
        <w:lang w:val="nl-NL" w:eastAsia="en-US" w:bidi="ar-SA"/>
      </w:rPr>
    </w:lvl>
    <w:lvl w:ilvl="7" w:tplc="97367A86">
      <w:numFmt w:val="bullet"/>
      <w:lvlText w:val="•"/>
      <w:lvlJc w:val="left"/>
      <w:pPr>
        <w:ind w:left="3328" w:hanging="396"/>
      </w:pPr>
      <w:rPr>
        <w:rFonts w:hint="default"/>
        <w:lang w:val="nl-NL" w:eastAsia="en-US" w:bidi="ar-SA"/>
      </w:rPr>
    </w:lvl>
    <w:lvl w:ilvl="8" w:tplc="FA064412">
      <w:numFmt w:val="bullet"/>
      <w:lvlText w:val="•"/>
      <w:lvlJc w:val="left"/>
      <w:pPr>
        <w:ind w:left="3732" w:hanging="396"/>
      </w:pPr>
      <w:rPr>
        <w:rFonts w:hint="default"/>
        <w:lang w:val="nl-NL" w:eastAsia="en-US" w:bidi="ar-SA"/>
      </w:rPr>
    </w:lvl>
  </w:abstractNum>
  <w:abstractNum w:abstractNumId="39" w15:restartNumberingAfterBreak="0">
    <w:nsid w:val="71675830"/>
    <w:multiLevelType w:val="multilevel"/>
    <w:tmpl w:val="F47E29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1A8130F"/>
    <w:multiLevelType w:val="hybridMultilevel"/>
    <w:tmpl w:val="26501D86"/>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F76BC1"/>
    <w:multiLevelType w:val="hybridMultilevel"/>
    <w:tmpl w:val="5532B4A2"/>
    <w:lvl w:ilvl="0" w:tplc="3CAAD644">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845099F8">
      <w:numFmt w:val="bullet"/>
      <w:lvlText w:val="•"/>
      <w:lvlJc w:val="left"/>
      <w:pPr>
        <w:ind w:left="904" w:hanging="396"/>
      </w:pPr>
      <w:rPr>
        <w:rFonts w:hint="default"/>
        <w:lang w:val="nl-NL" w:eastAsia="en-US" w:bidi="ar-SA"/>
      </w:rPr>
    </w:lvl>
    <w:lvl w:ilvl="2" w:tplc="242E7FB8">
      <w:numFmt w:val="bullet"/>
      <w:lvlText w:val="•"/>
      <w:lvlJc w:val="left"/>
      <w:pPr>
        <w:ind w:left="1308" w:hanging="396"/>
      </w:pPr>
      <w:rPr>
        <w:rFonts w:hint="default"/>
        <w:lang w:val="nl-NL" w:eastAsia="en-US" w:bidi="ar-SA"/>
      </w:rPr>
    </w:lvl>
    <w:lvl w:ilvl="3" w:tplc="4E4ADBFC">
      <w:numFmt w:val="bullet"/>
      <w:lvlText w:val="•"/>
      <w:lvlJc w:val="left"/>
      <w:pPr>
        <w:ind w:left="1712" w:hanging="396"/>
      </w:pPr>
      <w:rPr>
        <w:rFonts w:hint="default"/>
        <w:lang w:val="nl-NL" w:eastAsia="en-US" w:bidi="ar-SA"/>
      </w:rPr>
    </w:lvl>
    <w:lvl w:ilvl="4" w:tplc="CBE25892">
      <w:numFmt w:val="bullet"/>
      <w:lvlText w:val="•"/>
      <w:lvlJc w:val="left"/>
      <w:pPr>
        <w:ind w:left="2116" w:hanging="396"/>
      </w:pPr>
      <w:rPr>
        <w:rFonts w:hint="default"/>
        <w:lang w:val="nl-NL" w:eastAsia="en-US" w:bidi="ar-SA"/>
      </w:rPr>
    </w:lvl>
    <w:lvl w:ilvl="5" w:tplc="4E3E0E6C">
      <w:numFmt w:val="bullet"/>
      <w:lvlText w:val="•"/>
      <w:lvlJc w:val="left"/>
      <w:pPr>
        <w:ind w:left="2520" w:hanging="396"/>
      </w:pPr>
      <w:rPr>
        <w:rFonts w:hint="default"/>
        <w:lang w:val="nl-NL" w:eastAsia="en-US" w:bidi="ar-SA"/>
      </w:rPr>
    </w:lvl>
    <w:lvl w:ilvl="6" w:tplc="846CADB6">
      <w:numFmt w:val="bullet"/>
      <w:lvlText w:val="•"/>
      <w:lvlJc w:val="left"/>
      <w:pPr>
        <w:ind w:left="2924" w:hanging="396"/>
      </w:pPr>
      <w:rPr>
        <w:rFonts w:hint="default"/>
        <w:lang w:val="nl-NL" w:eastAsia="en-US" w:bidi="ar-SA"/>
      </w:rPr>
    </w:lvl>
    <w:lvl w:ilvl="7" w:tplc="8F4E2A80">
      <w:numFmt w:val="bullet"/>
      <w:lvlText w:val="•"/>
      <w:lvlJc w:val="left"/>
      <w:pPr>
        <w:ind w:left="3328" w:hanging="396"/>
      </w:pPr>
      <w:rPr>
        <w:rFonts w:hint="default"/>
        <w:lang w:val="nl-NL" w:eastAsia="en-US" w:bidi="ar-SA"/>
      </w:rPr>
    </w:lvl>
    <w:lvl w:ilvl="8" w:tplc="FDFA2D0A">
      <w:numFmt w:val="bullet"/>
      <w:lvlText w:val="•"/>
      <w:lvlJc w:val="left"/>
      <w:pPr>
        <w:ind w:left="3732" w:hanging="396"/>
      </w:pPr>
      <w:rPr>
        <w:rFonts w:hint="default"/>
        <w:lang w:val="nl-NL" w:eastAsia="en-US" w:bidi="ar-SA"/>
      </w:rPr>
    </w:lvl>
  </w:abstractNum>
  <w:abstractNum w:abstractNumId="42" w15:restartNumberingAfterBreak="0">
    <w:nsid w:val="761024DB"/>
    <w:multiLevelType w:val="hybridMultilevel"/>
    <w:tmpl w:val="3F180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A54CCE"/>
    <w:multiLevelType w:val="hybridMultilevel"/>
    <w:tmpl w:val="882458B4"/>
    <w:lvl w:ilvl="0" w:tplc="871A55D4">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07BC031C">
      <w:numFmt w:val="bullet"/>
      <w:lvlText w:val="•"/>
      <w:lvlJc w:val="left"/>
      <w:pPr>
        <w:ind w:left="904" w:hanging="396"/>
      </w:pPr>
      <w:rPr>
        <w:rFonts w:hint="default"/>
        <w:lang w:val="nl-NL" w:eastAsia="en-US" w:bidi="ar-SA"/>
      </w:rPr>
    </w:lvl>
    <w:lvl w:ilvl="2" w:tplc="9D626344">
      <w:numFmt w:val="bullet"/>
      <w:lvlText w:val="•"/>
      <w:lvlJc w:val="left"/>
      <w:pPr>
        <w:ind w:left="1308" w:hanging="396"/>
      </w:pPr>
      <w:rPr>
        <w:rFonts w:hint="default"/>
        <w:lang w:val="nl-NL" w:eastAsia="en-US" w:bidi="ar-SA"/>
      </w:rPr>
    </w:lvl>
    <w:lvl w:ilvl="3" w:tplc="BE0EC994">
      <w:numFmt w:val="bullet"/>
      <w:lvlText w:val="•"/>
      <w:lvlJc w:val="left"/>
      <w:pPr>
        <w:ind w:left="1712" w:hanging="396"/>
      </w:pPr>
      <w:rPr>
        <w:rFonts w:hint="default"/>
        <w:lang w:val="nl-NL" w:eastAsia="en-US" w:bidi="ar-SA"/>
      </w:rPr>
    </w:lvl>
    <w:lvl w:ilvl="4" w:tplc="E42A9F14">
      <w:numFmt w:val="bullet"/>
      <w:lvlText w:val="•"/>
      <w:lvlJc w:val="left"/>
      <w:pPr>
        <w:ind w:left="2116" w:hanging="396"/>
      </w:pPr>
      <w:rPr>
        <w:rFonts w:hint="default"/>
        <w:lang w:val="nl-NL" w:eastAsia="en-US" w:bidi="ar-SA"/>
      </w:rPr>
    </w:lvl>
    <w:lvl w:ilvl="5" w:tplc="3F0E47C2">
      <w:numFmt w:val="bullet"/>
      <w:lvlText w:val="•"/>
      <w:lvlJc w:val="left"/>
      <w:pPr>
        <w:ind w:left="2520" w:hanging="396"/>
      </w:pPr>
      <w:rPr>
        <w:rFonts w:hint="default"/>
        <w:lang w:val="nl-NL" w:eastAsia="en-US" w:bidi="ar-SA"/>
      </w:rPr>
    </w:lvl>
    <w:lvl w:ilvl="6" w:tplc="3F74CA14">
      <w:numFmt w:val="bullet"/>
      <w:lvlText w:val="•"/>
      <w:lvlJc w:val="left"/>
      <w:pPr>
        <w:ind w:left="2924" w:hanging="396"/>
      </w:pPr>
      <w:rPr>
        <w:rFonts w:hint="default"/>
        <w:lang w:val="nl-NL" w:eastAsia="en-US" w:bidi="ar-SA"/>
      </w:rPr>
    </w:lvl>
    <w:lvl w:ilvl="7" w:tplc="15EC5164">
      <w:numFmt w:val="bullet"/>
      <w:lvlText w:val="•"/>
      <w:lvlJc w:val="left"/>
      <w:pPr>
        <w:ind w:left="3328" w:hanging="396"/>
      </w:pPr>
      <w:rPr>
        <w:rFonts w:hint="default"/>
        <w:lang w:val="nl-NL" w:eastAsia="en-US" w:bidi="ar-SA"/>
      </w:rPr>
    </w:lvl>
    <w:lvl w:ilvl="8" w:tplc="B828531C">
      <w:numFmt w:val="bullet"/>
      <w:lvlText w:val="•"/>
      <w:lvlJc w:val="left"/>
      <w:pPr>
        <w:ind w:left="3732" w:hanging="396"/>
      </w:pPr>
      <w:rPr>
        <w:rFonts w:hint="default"/>
        <w:lang w:val="nl-NL" w:eastAsia="en-US" w:bidi="ar-SA"/>
      </w:rPr>
    </w:lvl>
  </w:abstractNum>
  <w:abstractNum w:abstractNumId="44" w15:restartNumberingAfterBreak="0">
    <w:nsid w:val="7F64656D"/>
    <w:multiLevelType w:val="hybridMultilevel"/>
    <w:tmpl w:val="923230F8"/>
    <w:lvl w:ilvl="0" w:tplc="DFFA3B82">
      <w:numFmt w:val="bullet"/>
      <w:lvlText w:val=""/>
      <w:lvlJc w:val="left"/>
      <w:pPr>
        <w:ind w:left="503" w:hanging="396"/>
      </w:pPr>
      <w:rPr>
        <w:rFonts w:ascii="Wingdings 3" w:eastAsia="Wingdings 3" w:hAnsi="Wingdings 3" w:cs="Wingdings 3" w:hint="default"/>
        <w:b w:val="0"/>
        <w:bCs w:val="0"/>
        <w:i w:val="0"/>
        <w:iCs w:val="0"/>
        <w:color w:val="1FB8D1"/>
        <w:spacing w:val="0"/>
        <w:w w:val="99"/>
        <w:sz w:val="14"/>
        <w:szCs w:val="14"/>
        <w:lang w:val="nl-NL" w:eastAsia="en-US" w:bidi="ar-SA"/>
      </w:rPr>
    </w:lvl>
    <w:lvl w:ilvl="1" w:tplc="56F8BCE8">
      <w:numFmt w:val="bullet"/>
      <w:lvlText w:val="•"/>
      <w:lvlJc w:val="left"/>
      <w:pPr>
        <w:ind w:left="904" w:hanging="396"/>
      </w:pPr>
      <w:rPr>
        <w:rFonts w:hint="default"/>
        <w:lang w:val="nl-NL" w:eastAsia="en-US" w:bidi="ar-SA"/>
      </w:rPr>
    </w:lvl>
    <w:lvl w:ilvl="2" w:tplc="84927A78">
      <w:numFmt w:val="bullet"/>
      <w:lvlText w:val="•"/>
      <w:lvlJc w:val="left"/>
      <w:pPr>
        <w:ind w:left="1308" w:hanging="396"/>
      </w:pPr>
      <w:rPr>
        <w:rFonts w:hint="default"/>
        <w:lang w:val="nl-NL" w:eastAsia="en-US" w:bidi="ar-SA"/>
      </w:rPr>
    </w:lvl>
    <w:lvl w:ilvl="3" w:tplc="F1D4011A">
      <w:numFmt w:val="bullet"/>
      <w:lvlText w:val="•"/>
      <w:lvlJc w:val="left"/>
      <w:pPr>
        <w:ind w:left="1712" w:hanging="396"/>
      </w:pPr>
      <w:rPr>
        <w:rFonts w:hint="default"/>
        <w:lang w:val="nl-NL" w:eastAsia="en-US" w:bidi="ar-SA"/>
      </w:rPr>
    </w:lvl>
    <w:lvl w:ilvl="4" w:tplc="A19A3E10">
      <w:numFmt w:val="bullet"/>
      <w:lvlText w:val="•"/>
      <w:lvlJc w:val="left"/>
      <w:pPr>
        <w:ind w:left="2116" w:hanging="396"/>
      </w:pPr>
      <w:rPr>
        <w:rFonts w:hint="default"/>
        <w:lang w:val="nl-NL" w:eastAsia="en-US" w:bidi="ar-SA"/>
      </w:rPr>
    </w:lvl>
    <w:lvl w:ilvl="5" w:tplc="3B3E0E54">
      <w:numFmt w:val="bullet"/>
      <w:lvlText w:val="•"/>
      <w:lvlJc w:val="left"/>
      <w:pPr>
        <w:ind w:left="2520" w:hanging="396"/>
      </w:pPr>
      <w:rPr>
        <w:rFonts w:hint="default"/>
        <w:lang w:val="nl-NL" w:eastAsia="en-US" w:bidi="ar-SA"/>
      </w:rPr>
    </w:lvl>
    <w:lvl w:ilvl="6" w:tplc="FF0610C4">
      <w:numFmt w:val="bullet"/>
      <w:lvlText w:val="•"/>
      <w:lvlJc w:val="left"/>
      <w:pPr>
        <w:ind w:left="2924" w:hanging="396"/>
      </w:pPr>
      <w:rPr>
        <w:rFonts w:hint="default"/>
        <w:lang w:val="nl-NL" w:eastAsia="en-US" w:bidi="ar-SA"/>
      </w:rPr>
    </w:lvl>
    <w:lvl w:ilvl="7" w:tplc="AD18EA54">
      <w:numFmt w:val="bullet"/>
      <w:lvlText w:val="•"/>
      <w:lvlJc w:val="left"/>
      <w:pPr>
        <w:ind w:left="3328" w:hanging="396"/>
      </w:pPr>
      <w:rPr>
        <w:rFonts w:hint="default"/>
        <w:lang w:val="nl-NL" w:eastAsia="en-US" w:bidi="ar-SA"/>
      </w:rPr>
    </w:lvl>
    <w:lvl w:ilvl="8" w:tplc="3D86B496">
      <w:numFmt w:val="bullet"/>
      <w:lvlText w:val="•"/>
      <w:lvlJc w:val="left"/>
      <w:pPr>
        <w:ind w:left="3732" w:hanging="396"/>
      </w:pPr>
      <w:rPr>
        <w:rFonts w:hint="default"/>
        <w:lang w:val="nl-NL" w:eastAsia="en-US" w:bidi="ar-SA"/>
      </w:rPr>
    </w:lvl>
  </w:abstractNum>
  <w:num w:numId="1" w16cid:durableId="2054765154">
    <w:abstractNumId w:val="2"/>
  </w:num>
  <w:num w:numId="2" w16cid:durableId="519781365">
    <w:abstractNumId w:val="33"/>
  </w:num>
  <w:num w:numId="3" w16cid:durableId="619990852">
    <w:abstractNumId w:val="18"/>
  </w:num>
  <w:num w:numId="4" w16cid:durableId="40518565">
    <w:abstractNumId w:val="3"/>
  </w:num>
  <w:num w:numId="5" w16cid:durableId="1605306148">
    <w:abstractNumId w:val="40"/>
  </w:num>
  <w:num w:numId="6" w16cid:durableId="2066950124">
    <w:abstractNumId w:val="34"/>
  </w:num>
  <w:num w:numId="7" w16cid:durableId="838886082">
    <w:abstractNumId w:val="42"/>
  </w:num>
  <w:num w:numId="8" w16cid:durableId="1031033512">
    <w:abstractNumId w:val="25"/>
  </w:num>
  <w:num w:numId="9" w16cid:durableId="2046636783">
    <w:abstractNumId w:val="39"/>
  </w:num>
  <w:num w:numId="10" w16cid:durableId="1661540160">
    <w:abstractNumId w:val="19"/>
  </w:num>
  <w:num w:numId="11" w16cid:durableId="936211772">
    <w:abstractNumId w:val="0"/>
  </w:num>
  <w:num w:numId="12" w16cid:durableId="813259597">
    <w:abstractNumId w:val="28"/>
  </w:num>
  <w:num w:numId="13" w16cid:durableId="1669865898">
    <w:abstractNumId w:val="13"/>
  </w:num>
  <w:num w:numId="14" w16cid:durableId="985937187">
    <w:abstractNumId w:val="22"/>
  </w:num>
  <w:num w:numId="15" w16cid:durableId="2125804721">
    <w:abstractNumId w:val="30"/>
  </w:num>
  <w:num w:numId="16" w16cid:durableId="1888490832">
    <w:abstractNumId w:val="37"/>
  </w:num>
  <w:num w:numId="17" w16cid:durableId="767970298">
    <w:abstractNumId w:val="21"/>
  </w:num>
  <w:num w:numId="18" w16cid:durableId="136341709">
    <w:abstractNumId w:val="41"/>
  </w:num>
  <w:num w:numId="19" w16cid:durableId="1356804816">
    <w:abstractNumId w:val="27"/>
  </w:num>
  <w:num w:numId="20" w16cid:durableId="1079903425">
    <w:abstractNumId w:val="11"/>
  </w:num>
  <w:num w:numId="21" w16cid:durableId="446392027">
    <w:abstractNumId w:val="43"/>
  </w:num>
  <w:num w:numId="22" w16cid:durableId="1169564874">
    <w:abstractNumId w:val="38"/>
  </w:num>
  <w:num w:numId="23" w16cid:durableId="1756046020">
    <w:abstractNumId w:val="44"/>
  </w:num>
  <w:num w:numId="24" w16cid:durableId="1033919609">
    <w:abstractNumId w:val="24"/>
  </w:num>
  <w:num w:numId="25" w16cid:durableId="1487741780">
    <w:abstractNumId w:val="32"/>
  </w:num>
  <w:num w:numId="26" w16cid:durableId="704479182">
    <w:abstractNumId w:val="20"/>
  </w:num>
  <w:num w:numId="27" w16cid:durableId="692414633">
    <w:abstractNumId w:val="17"/>
  </w:num>
  <w:num w:numId="28" w16cid:durableId="820922170">
    <w:abstractNumId w:val="12"/>
  </w:num>
  <w:num w:numId="29" w16cid:durableId="276106989">
    <w:abstractNumId w:val="4"/>
  </w:num>
  <w:num w:numId="30" w16cid:durableId="898202932">
    <w:abstractNumId w:val="15"/>
  </w:num>
  <w:num w:numId="31" w16cid:durableId="1830512228">
    <w:abstractNumId w:val="23"/>
  </w:num>
  <w:num w:numId="32" w16cid:durableId="2144034945">
    <w:abstractNumId w:val="36"/>
  </w:num>
  <w:num w:numId="33" w16cid:durableId="1570964770">
    <w:abstractNumId w:val="6"/>
  </w:num>
  <w:num w:numId="34" w16cid:durableId="2039425858">
    <w:abstractNumId w:val="8"/>
  </w:num>
  <w:num w:numId="35" w16cid:durableId="791052234">
    <w:abstractNumId w:val="9"/>
  </w:num>
  <w:num w:numId="36" w16cid:durableId="386225615">
    <w:abstractNumId w:val="31"/>
  </w:num>
  <w:num w:numId="37" w16cid:durableId="1248033232">
    <w:abstractNumId w:val="1"/>
  </w:num>
  <w:num w:numId="38" w16cid:durableId="2114864422">
    <w:abstractNumId w:val="29"/>
  </w:num>
  <w:num w:numId="39" w16cid:durableId="1850830932">
    <w:abstractNumId w:val="7"/>
  </w:num>
  <w:num w:numId="40" w16cid:durableId="920987096">
    <w:abstractNumId w:val="14"/>
  </w:num>
  <w:num w:numId="41" w16cid:durableId="943994778">
    <w:abstractNumId w:val="16"/>
  </w:num>
  <w:num w:numId="42" w16cid:durableId="1592933334">
    <w:abstractNumId w:val="5"/>
  </w:num>
  <w:num w:numId="43" w16cid:durableId="1058168813">
    <w:abstractNumId w:val="26"/>
  </w:num>
  <w:num w:numId="44" w16cid:durableId="466630280">
    <w:abstractNumId w:val="10"/>
  </w:num>
  <w:num w:numId="45" w16cid:durableId="2446091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07"/>
    <w:rsid w:val="00002626"/>
    <w:rsid w:val="000060EB"/>
    <w:rsid w:val="00007F52"/>
    <w:rsid w:val="00015AAA"/>
    <w:rsid w:val="000177EB"/>
    <w:rsid w:val="000248ED"/>
    <w:rsid w:val="00024B20"/>
    <w:rsid w:val="00032297"/>
    <w:rsid w:val="00036682"/>
    <w:rsid w:val="000436E6"/>
    <w:rsid w:val="000532A6"/>
    <w:rsid w:val="000566CC"/>
    <w:rsid w:val="00061608"/>
    <w:rsid w:val="0007785D"/>
    <w:rsid w:val="00080C47"/>
    <w:rsid w:val="000858CB"/>
    <w:rsid w:val="0009219A"/>
    <w:rsid w:val="000A2805"/>
    <w:rsid w:val="000A389C"/>
    <w:rsid w:val="000A506E"/>
    <w:rsid w:val="000A7BD1"/>
    <w:rsid w:val="000C1CE8"/>
    <w:rsid w:val="000D022D"/>
    <w:rsid w:val="000D64AF"/>
    <w:rsid w:val="000D6D08"/>
    <w:rsid w:val="000D7090"/>
    <w:rsid w:val="000D7C5A"/>
    <w:rsid w:val="000E0E59"/>
    <w:rsid w:val="000E32BD"/>
    <w:rsid w:val="000E4C2C"/>
    <w:rsid w:val="000F348D"/>
    <w:rsid w:val="000F3BF9"/>
    <w:rsid w:val="000F4BE8"/>
    <w:rsid w:val="000F6C11"/>
    <w:rsid w:val="00106965"/>
    <w:rsid w:val="00115A0A"/>
    <w:rsid w:val="00115DFC"/>
    <w:rsid w:val="00122F65"/>
    <w:rsid w:val="001242AC"/>
    <w:rsid w:val="001308BA"/>
    <w:rsid w:val="00133C23"/>
    <w:rsid w:val="00137F0B"/>
    <w:rsid w:val="001475E5"/>
    <w:rsid w:val="00151C10"/>
    <w:rsid w:val="00156C2A"/>
    <w:rsid w:val="001615E7"/>
    <w:rsid w:val="00164C15"/>
    <w:rsid w:val="00167F68"/>
    <w:rsid w:val="00173EE3"/>
    <w:rsid w:val="00174513"/>
    <w:rsid w:val="0017680B"/>
    <w:rsid w:val="00176D3A"/>
    <w:rsid w:val="00180479"/>
    <w:rsid w:val="00182C2B"/>
    <w:rsid w:val="00187C8A"/>
    <w:rsid w:val="00192DC0"/>
    <w:rsid w:val="001A3344"/>
    <w:rsid w:val="001A6046"/>
    <w:rsid w:val="001A6EB5"/>
    <w:rsid w:val="001B0FEF"/>
    <w:rsid w:val="001B261B"/>
    <w:rsid w:val="001B351C"/>
    <w:rsid w:val="001B5D3A"/>
    <w:rsid w:val="001C1E86"/>
    <w:rsid w:val="001D3C6C"/>
    <w:rsid w:val="001D41B7"/>
    <w:rsid w:val="001D4BEA"/>
    <w:rsid w:val="001D732B"/>
    <w:rsid w:val="001E38D8"/>
    <w:rsid w:val="001E43F0"/>
    <w:rsid w:val="001E5759"/>
    <w:rsid w:val="001E6268"/>
    <w:rsid w:val="001F46EA"/>
    <w:rsid w:val="001F4AAB"/>
    <w:rsid w:val="002002DD"/>
    <w:rsid w:val="00201247"/>
    <w:rsid w:val="00201709"/>
    <w:rsid w:val="00204170"/>
    <w:rsid w:val="00206364"/>
    <w:rsid w:val="002145FB"/>
    <w:rsid w:val="00222041"/>
    <w:rsid w:val="0023240D"/>
    <w:rsid w:val="002329FE"/>
    <w:rsid w:val="00250D8C"/>
    <w:rsid w:val="0026001B"/>
    <w:rsid w:val="0026080C"/>
    <w:rsid w:val="00273324"/>
    <w:rsid w:val="00277815"/>
    <w:rsid w:val="00277DFC"/>
    <w:rsid w:val="00281DD5"/>
    <w:rsid w:val="00291E06"/>
    <w:rsid w:val="0029300F"/>
    <w:rsid w:val="002944B8"/>
    <w:rsid w:val="002A0DFF"/>
    <w:rsid w:val="002A2C41"/>
    <w:rsid w:val="002A7927"/>
    <w:rsid w:val="002B0E95"/>
    <w:rsid w:val="002B2B94"/>
    <w:rsid w:val="002B3C05"/>
    <w:rsid w:val="002B4BE4"/>
    <w:rsid w:val="002C626A"/>
    <w:rsid w:val="002D5352"/>
    <w:rsid w:val="002E6805"/>
    <w:rsid w:val="002F0B67"/>
    <w:rsid w:val="002F56F6"/>
    <w:rsid w:val="00306EFD"/>
    <w:rsid w:val="0031039E"/>
    <w:rsid w:val="0032220C"/>
    <w:rsid w:val="00322906"/>
    <w:rsid w:val="00324B80"/>
    <w:rsid w:val="00325F84"/>
    <w:rsid w:val="00331457"/>
    <w:rsid w:val="003347FC"/>
    <w:rsid w:val="003362FD"/>
    <w:rsid w:val="00337F3E"/>
    <w:rsid w:val="00340BF7"/>
    <w:rsid w:val="0034243B"/>
    <w:rsid w:val="00342C55"/>
    <w:rsid w:val="00343543"/>
    <w:rsid w:val="003528CA"/>
    <w:rsid w:val="00353E4B"/>
    <w:rsid w:val="00356939"/>
    <w:rsid w:val="00361082"/>
    <w:rsid w:val="003626EA"/>
    <w:rsid w:val="00364869"/>
    <w:rsid w:val="0037242E"/>
    <w:rsid w:val="00372D80"/>
    <w:rsid w:val="00380C6B"/>
    <w:rsid w:val="00381178"/>
    <w:rsid w:val="0038153D"/>
    <w:rsid w:val="00384CC1"/>
    <w:rsid w:val="00385C28"/>
    <w:rsid w:val="003A5E89"/>
    <w:rsid w:val="003B0359"/>
    <w:rsid w:val="003B0FB1"/>
    <w:rsid w:val="003B0FB6"/>
    <w:rsid w:val="003B3EE2"/>
    <w:rsid w:val="003B7C10"/>
    <w:rsid w:val="003C1FDA"/>
    <w:rsid w:val="003C5606"/>
    <w:rsid w:val="003C6092"/>
    <w:rsid w:val="003D1777"/>
    <w:rsid w:val="003D4592"/>
    <w:rsid w:val="003D611C"/>
    <w:rsid w:val="003D6A5D"/>
    <w:rsid w:val="003E20F8"/>
    <w:rsid w:val="003E3982"/>
    <w:rsid w:val="003F4D49"/>
    <w:rsid w:val="00403DA8"/>
    <w:rsid w:val="00403FA8"/>
    <w:rsid w:val="00406739"/>
    <w:rsid w:val="004107E9"/>
    <w:rsid w:val="00411C31"/>
    <w:rsid w:val="00415EDB"/>
    <w:rsid w:val="00417107"/>
    <w:rsid w:val="00423D23"/>
    <w:rsid w:val="004426B0"/>
    <w:rsid w:val="00444FFD"/>
    <w:rsid w:val="004456CF"/>
    <w:rsid w:val="00451F60"/>
    <w:rsid w:val="004637A1"/>
    <w:rsid w:val="00467B81"/>
    <w:rsid w:val="0047647C"/>
    <w:rsid w:val="00476CCE"/>
    <w:rsid w:val="0048399B"/>
    <w:rsid w:val="00484EAF"/>
    <w:rsid w:val="00486236"/>
    <w:rsid w:val="00486DF2"/>
    <w:rsid w:val="004962C0"/>
    <w:rsid w:val="004A263B"/>
    <w:rsid w:val="004A2CE7"/>
    <w:rsid w:val="004A484A"/>
    <w:rsid w:val="004A5B56"/>
    <w:rsid w:val="004C4407"/>
    <w:rsid w:val="004C6B7A"/>
    <w:rsid w:val="004D51FA"/>
    <w:rsid w:val="004E48ED"/>
    <w:rsid w:val="004E7AB4"/>
    <w:rsid w:val="004F09D8"/>
    <w:rsid w:val="004F1090"/>
    <w:rsid w:val="004F1296"/>
    <w:rsid w:val="004F628E"/>
    <w:rsid w:val="005004D5"/>
    <w:rsid w:val="00507B21"/>
    <w:rsid w:val="00514982"/>
    <w:rsid w:val="00514C3D"/>
    <w:rsid w:val="00515493"/>
    <w:rsid w:val="00521EC2"/>
    <w:rsid w:val="00523D55"/>
    <w:rsid w:val="005266B7"/>
    <w:rsid w:val="00531838"/>
    <w:rsid w:val="005403B8"/>
    <w:rsid w:val="0054223A"/>
    <w:rsid w:val="00542AF1"/>
    <w:rsid w:val="0055244E"/>
    <w:rsid w:val="00557C5F"/>
    <w:rsid w:val="00564C3D"/>
    <w:rsid w:val="00570850"/>
    <w:rsid w:val="00571429"/>
    <w:rsid w:val="005744D1"/>
    <w:rsid w:val="005772D9"/>
    <w:rsid w:val="00582E98"/>
    <w:rsid w:val="005951A7"/>
    <w:rsid w:val="005969D0"/>
    <w:rsid w:val="00596CB8"/>
    <w:rsid w:val="005A1372"/>
    <w:rsid w:val="005A1638"/>
    <w:rsid w:val="005A39F5"/>
    <w:rsid w:val="005A6668"/>
    <w:rsid w:val="005A75AA"/>
    <w:rsid w:val="005B308C"/>
    <w:rsid w:val="005B3567"/>
    <w:rsid w:val="005B7246"/>
    <w:rsid w:val="005B774A"/>
    <w:rsid w:val="005C008E"/>
    <w:rsid w:val="005C688B"/>
    <w:rsid w:val="005C71D2"/>
    <w:rsid w:val="005C76B7"/>
    <w:rsid w:val="005D67B8"/>
    <w:rsid w:val="005E4858"/>
    <w:rsid w:val="005E49C9"/>
    <w:rsid w:val="005E4C4A"/>
    <w:rsid w:val="005F1669"/>
    <w:rsid w:val="005F2D7B"/>
    <w:rsid w:val="0061296F"/>
    <w:rsid w:val="00613E3E"/>
    <w:rsid w:val="00617326"/>
    <w:rsid w:val="00617DF1"/>
    <w:rsid w:val="00620E0B"/>
    <w:rsid w:val="00621DC6"/>
    <w:rsid w:val="006228F0"/>
    <w:rsid w:val="00623811"/>
    <w:rsid w:val="00635749"/>
    <w:rsid w:val="00635E73"/>
    <w:rsid w:val="0063745A"/>
    <w:rsid w:val="00641873"/>
    <w:rsid w:val="006446FC"/>
    <w:rsid w:val="00646E0F"/>
    <w:rsid w:val="00647EDA"/>
    <w:rsid w:val="006621FE"/>
    <w:rsid w:val="00664E03"/>
    <w:rsid w:val="00667579"/>
    <w:rsid w:val="00670097"/>
    <w:rsid w:val="0067127B"/>
    <w:rsid w:val="00672345"/>
    <w:rsid w:val="006857C6"/>
    <w:rsid w:val="006903AA"/>
    <w:rsid w:val="006B0591"/>
    <w:rsid w:val="006B65A8"/>
    <w:rsid w:val="006B7190"/>
    <w:rsid w:val="006B76F4"/>
    <w:rsid w:val="006D1982"/>
    <w:rsid w:val="006D3D0B"/>
    <w:rsid w:val="006D4A08"/>
    <w:rsid w:val="006D5E5E"/>
    <w:rsid w:val="006D6A15"/>
    <w:rsid w:val="006E18C4"/>
    <w:rsid w:val="006E2003"/>
    <w:rsid w:val="006E49EF"/>
    <w:rsid w:val="006F4A4B"/>
    <w:rsid w:val="006F544C"/>
    <w:rsid w:val="006F6369"/>
    <w:rsid w:val="007029B2"/>
    <w:rsid w:val="007062C1"/>
    <w:rsid w:val="00713E62"/>
    <w:rsid w:val="00722DC7"/>
    <w:rsid w:val="00735155"/>
    <w:rsid w:val="00741285"/>
    <w:rsid w:val="00743AC8"/>
    <w:rsid w:val="007512A0"/>
    <w:rsid w:val="0075308C"/>
    <w:rsid w:val="007571C0"/>
    <w:rsid w:val="00760A69"/>
    <w:rsid w:val="007641C4"/>
    <w:rsid w:val="00764ECA"/>
    <w:rsid w:val="007705EC"/>
    <w:rsid w:val="007833A6"/>
    <w:rsid w:val="00784757"/>
    <w:rsid w:val="00784CAA"/>
    <w:rsid w:val="007906CA"/>
    <w:rsid w:val="00791B24"/>
    <w:rsid w:val="0079329C"/>
    <w:rsid w:val="007955E3"/>
    <w:rsid w:val="007A20FE"/>
    <w:rsid w:val="007A2245"/>
    <w:rsid w:val="007A28A0"/>
    <w:rsid w:val="007A3437"/>
    <w:rsid w:val="007B16FB"/>
    <w:rsid w:val="007B2499"/>
    <w:rsid w:val="007B6897"/>
    <w:rsid w:val="007C05D6"/>
    <w:rsid w:val="007C3562"/>
    <w:rsid w:val="007C75C9"/>
    <w:rsid w:val="007D1531"/>
    <w:rsid w:val="007D2AF7"/>
    <w:rsid w:val="007D3B6D"/>
    <w:rsid w:val="007E2993"/>
    <w:rsid w:val="007F1C4D"/>
    <w:rsid w:val="00803C3C"/>
    <w:rsid w:val="00805BAE"/>
    <w:rsid w:val="00810509"/>
    <w:rsid w:val="00811390"/>
    <w:rsid w:val="00812020"/>
    <w:rsid w:val="00817094"/>
    <w:rsid w:val="00821CF1"/>
    <w:rsid w:val="0082496B"/>
    <w:rsid w:val="00824C87"/>
    <w:rsid w:val="00827916"/>
    <w:rsid w:val="0083621B"/>
    <w:rsid w:val="008418A3"/>
    <w:rsid w:val="00842B57"/>
    <w:rsid w:val="00844EC8"/>
    <w:rsid w:val="00852FC0"/>
    <w:rsid w:val="00870241"/>
    <w:rsid w:val="00874C15"/>
    <w:rsid w:val="00875085"/>
    <w:rsid w:val="00881643"/>
    <w:rsid w:val="00882A9B"/>
    <w:rsid w:val="00884D40"/>
    <w:rsid w:val="00885499"/>
    <w:rsid w:val="008911EC"/>
    <w:rsid w:val="008974FC"/>
    <w:rsid w:val="008B6715"/>
    <w:rsid w:val="008C2A8E"/>
    <w:rsid w:val="008C5626"/>
    <w:rsid w:val="008E033B"/>
    <w:rsid w:val="008E37B2"/>
    <w:rsid w:val="008E430F"/>
    <w:rsid w:val="008E6918"/>
    <w:rsid w:val="008E7029"/>
    <w:rsid w:val="008F0F63"/>
    <w:rsid w:val="008F1CCE"/>
    <w:rsid w:val="008F2F3E"/>
    <w:rsid w:val="008F5DDE"/>
    <w:rsid w:val="00901BB8"/>
    <w:rsid w:val="00904CAD"/>
    <w:rsid w:val="00905003"/>
    <w:rsid w:val="00911386"/>
    <w:rsid w:val="00911BD0"/>
    <w:rsid w:val="00915986"/>
    <w:rsid w:val="0091650B"/>
    <w:rsid w:val="00917AFE"/>
    <w:rsid w:val="00930013"/>
    <w:rsid w:val="009319FD"/>
    <w:rsid w:val="009355C4"/>
    <w:rsid w:val="00937ABA"/>
    <w:rsid w:val="00944F6D"/>
    <w:rsid w:val="0095388B"/>
    <w:rsid w:val="00976C85"/>
    <w:rsid w:val="0099136B"/>
    <w:rsid w:val="00992D71"/>
    <w:rsid w:val="00994FBD"/>
    <w:rsid w:val="00996B32"/>
    <w:rsid w:val="009A01DA"/>
    <w:rsid w:val="009A1C13"/>
    <w:rsid w:val="009A79EA"/>
    <w:rsid w:val="009B1993"/>
    <w:rsid w:val="009B5D3F"/>
    <w:rsid w:val="009B61C6"/>
    <w:rsid w:val="009B7791"/>
    <w:rsid w:val="009C2545"/>
    <w:rsid w:val="009C31DB"/>
    <w:rsid w:val="009C44F0"/>
    <w:rsid w:val="009C5C37"/>
    <w:rsid w:val="009D363F"/>
    <w:rsid w:val="009D3905"/>
    <w:rsid w:val="009D41AB"/>
    <w:rsid w:val="009E1B21"/>
    <w:rsid w:val="009F31CC"/>
    <w:rsid w:val="009F33AD"/>
    <w:rsid w:val="009F5C18"/>
    <w:rsid w:val="009F6E08"/>
    <w:rsid w:val="00A02BD0"/>
    <w:rsid w:val="00A042C5"/>
    <w:rsid w:val="00A11181"/>
    <w:rsid w:val="00A37845"/>
    <w:rsid w:val="00A408F4"/>
    <w:rsid w:val="00A41811"/>
    <w:rsid w:val="00A426BC"/>
    <w:rsid w:val="00A47828"/>
    <w:rsid w:val="00A51830"/>
    <w:rsid w:val="00A55ACA"/>
    <w:rsid w:val="00A66B58"/>
    <w:rsid w:val="00A67501"/>
    <w:rsid w:val="00A67C85"/>
    <w:rsid w:val="00A71F82"/>
    <w:rsid w:val="00A77B4D"/>
    <w:rsid w:val="00A81CF7"/>
    <w:rsid w:val="00A846F3"/>
    <w:rsid w:val="00A86113"/>
    <w:rsid w:val="00A90C56"/>
    <w:rsid w:val="00A92F12"/>
    <w:rsid w:val="00A94D48"/>
    <w:rsid w:val="00A9706E"/>
    <w:rsid w:val="00AB7C1C"/>
    <w:rsid w:val="00AC33CF"/>
    <w:rsid w:val="00AC3476"/>
    <w:rsid w:val="00AC540F"/>
    <w:rsid w:val="00AD55E2"/>
    <w:rsid w:val="00AD70C6"/>
    <w:rsid w:val="00AE04CC"/>
    <w:rsid w:val="00AE211C"/>
    <w:rsid w:val="00AE365E"/>
    <w:rsid w:val="00AE4C26"/>
    <w:rsid w:val="00AE786C"/>
    <w:rsid w:val="00AF76BC"/>
    <w:rsid w:val="00B1190A"/>
    <w:rsid w:val="00B13BD1"/>
    <w:rsid w:val="00B15C4D"/>
    <w:rsid w:val="00B16362"/>
    <w:rsid w:val="00B24891"/>
    <w:rsid w:val="00B25934"/>
    <w:rsid w:val="00B315D0"/>
    <w:rsid w:val="00B3534D"/>
    <w:rsid w:val="00B35CFE"/>
    <w:rsid w:val="00B40855"/>
    <w:rsid w:val="00B42482"/>
    <w:rsid w:val="00B42A1E"/>
    <w:rsid w:val="00B45DD9"/>
    <w:rsid w:val="00B56CCE"/>
    <w:rsid w:val="00B636A4"/>
    <w:rsid w:val="00B778A0"/>
    <w:rsid w:val="00B95E55"/>
    <w:rsid w:val="00BA10DD"/>
    <w:rsid w:val="00BA417C"/>
    <w:rsid w:val="00BB3F8D"/>
    <w:rsid w:val="00BB5415"/>
    <w:rsid w:val="00BB6D65"/>
    <w:rsid w:val="00BB72A0"/>
    <w:rsid w:val="00BC109F"/>
    <w:rsid w:val="00BD1DBC"/>
    <w:rsid w:val="00BE4B6E"/>
    <w:rsid w:val="00BE51B3"/>
    <w:rsid w:val="00BE569D"/>
    <w:rsid w:val="00BF127D"/>
    <w:rsid w:val="00BF2169"/>
    <w:rsid w:val="00BF25B0"/>
    <w:rsid w:val="00BF377E"/>
    <w:rsid w:val="00BF4CBD"/>
    <w:rsid w:val="00BF7FDE"/>
    <w:rsid w:val="00C02C37"/>
    <w:rsid w:val="00C107CE"/>
    <w:rsid w:val="00C1322B"/>
    <w:rsid w:val="00C176B0"/>
    <w:rsid w:val="00C20AED"/>
    <w:rsid w:val="00C22FA6"/>
    <w:rsid w:val="00C237FA"/>
    <w:rsid w:val="00C31EEB"/>
    <w:rsid w:val="00C54089"/>
    <w:rsid w:val="00C56F15"/>
    <w:rsid w:val="00C60E27"/>
    <w:rsid w:val="00C62CA9"/>
    <w:rsid w:val="00C65061"/>
    <w:rsid w:val="00C65C00"/>
    <w:rsid w:val="00C672D5"/>
    <w:rsid w:val="00C73750"/>
    <w:rsid w:val="00C81351"/>
    <w:rsid w:val="00C818C8"/>
    <w:rsid w:val="00C84284"/>
    <w:rsid w:val="00C85301"/>
    <w:rsid w:val="00C85C67"/>
    <w:rsid w:val="00C901A5"/>
    <w:rsid w:val="00C93A7E"/>
    <w:rsid w:val="00C96561"/>
    <w:rsid w:val="00CA419A"/>
    <w:rsid w:val="00CA7764"/>
    <w:rsid w:val="00CB166A"/>
    <w:rsid w:val="00CB1993"/>
    <w:rsid w:val="00CB51F3"/>
    <w:rsid w:val="00CB60F6"/>
    <w:rsid w:val="00CB7D9C"/>
    <w:rsid w:val="00CD15FF"/>
    <w:rsid w:val="00CD1785"/>
    <w:rsid w:val="00CD5596"/>
    <w:rsid w:val="00CD6C11"/>
    <w:rsid w:val="00CD7A56"/>
    <w:rsid w:val="00CE037D"/>
    <w:rsid w:val="00CE06B1"/>
    <w:rsid w:val="00CE31F8"/>
    <w:rsid w:val="00CE70FD"/>
    <w:rsid w:val="00CF16F9"/>
    <w:rsid w:val="00CF27ED"/>
    <w:rsid w:val="00CF2946"/>
    <w:rsid w:val="00CF7E87"/>
    <w:rsid w:val="00D02DEA"/>
    <w:rsid w:val="00D0582B"/>
    <w:rsid w:val="00D122E8"/>
    <w:rsid w:val="00D157BD"/>
    <w:rsid w:val="00D206CD"/>
    <w:rsid w:val="00D20721"/>
    <w:rsid w:val="00D236BF"/>
    <w:rsid w:val="00D27B02"/>
    <w:rsid w:val="00D30431"/>
    <w:rsid w:val="00D37E7B"/>
    <w:rsid w:val="00D41730"/>
    <w:rsid w:val="00D5466E"/>
    <w:rsid w:val="00D5723F"/>
    <w:rsid w:val="00D57652"/>
    <w:rsid w:val="00D62D27"/>
    <w:rsid w:val="00D7075B"/>
    <w:rsid w:val="00D76B1C"/>
    <w:rsid w:val="00D90C00"/>
    <w:rsid w:val="00D91381"/>
    <w:rsid w:val="00D918AA"/>
    <w:rsid w:val="00D91AEF"/>
    <w:rsid w:val="00D91D07"/>
    <w:rsid w:val="00D96E3D"/>
    <w:rsid w:val="00DA1005"/>
    <w:rsid w:val="00DA2671"/>
    <w:rsid w:val="00DA676F"/>
    <w:rsid w:val="00DA68B2"/>
    <w:rsid w:val="00DB2089"/>
    <w:rsid w:val="00DB41DA"/>
    <w:rsid w:val="00DB45FA"/>
    <w:rsid w:val="00DB5B23"/>
    <w:rsid w:val="00DD28B9"/>
    <w:rsid w:val="00DE4775"/>
    <w:rsid w:val="00DE75EB"/>
    <w:rsid w:val="00DE75FD"/>
    <w:rsid w:val="00DF2BC1"/>
    <w:rsid w:val="00DF6C09"/>
    <w:rsid w:val="00DF7464"/>
    <w:rsid w:val="00E0072D"/>
    <w:rsid w:val="00E07584"/>
    <w:rsid w:val="00E121CA"/>
    <w:rsid w:val="00E15B15"/>
    <w:rsid w:val="00E2441F"/>
    <w:rsid w:val="00E27C8C"/>
    <w:rsid w:val="00E34677"/>
    <w:rsid w:val="00E364F5"/>
    <w:rsid w:val="00E41028"/>
    <w:rsid w:val="00E42083"/>
    <w:rsid w:val="00E537C5"/>
    <w:rsid w:val="00E56599"/>
    <w:rsid w:val="00E6306A"/>
    <w:rsid w:val="00E63B47"/>
    <w:rsid w:val="00E6410A"/>
    <w:rsid w:val="00E6748C"/>
    <w:rsid w:val="00E717DE"/>
    <w:rsid w:val="00E74581"/>
    <w:rsid w:val="00E76381"/>
    <w:rsid w:val="00E8111A"/>
    <w:rsid w:val="00E83C43"/>
    <w:rsid w:val="00E84BA8"/>
    <w:rsid w:val="00E869E4"/>
    <w:rsid w:val="00E90057"/>
    <w:rsid w:val="00E957D2"/>
    <w:rsid w:val="00E959DD"/>
    <w:rsid w:val="00EA132A"/>
    <w:rsid w:val="00EB106F"/>
    <w:rsid w:val="00EB143E"/>
    <w:rsid w:val="00EB31FB"/>
    <w:rsid w:val="00EC2B7D"/>
    <w:rsid w:val="00ED0977"/>
    <w:rsid w:val="00ED0E86"/>
    <w:rsid w:val="00ED279E"/>
    <w:rsid w:val="00ED6BAE"/>
    <w:rsid w:val="00EE0FFC"/>
    <w:rsid w:val="00EE173F"/>
    <w:rsid w:val="00EF64AA"/>
    <w:rsid w:val="00EF6505"/>
    <w:rsid w:val="00F00A59"/>
    <w:rsid w:val="00F146F3"/>
    <w:rsid w:val="00F2536F"/>
    <w:rsid w:val="00F33943"/>
    <w:rsid w:val="00F365E3"/>
    <w:rsid w:val="00F43B26"/>
    <w:rsid w:val="00F5072F"/>
    <w:rsid w:val="00F50C93"/>
    <w:rsid w:val="00F53748"/>
    <w:rsid w:val="00F55481"/>
    <w:rsid w:val="00F656BA"/>
    <w:rsid w:val="00F73DDF"/>
    <w:rsid w:val="00F8526E"/>
    <w:rsid w:val="00F915AD"/>
    <w:rsid w:val="00F91ACB"/>
    <w:rsid w:val="00F960A8"/>
    <w:rsid w:val="00F964A3"/>
    <w:rsid w:val="00F965A7"/>
    <w:rsid w:val="00FA17B8"/>
    <w:rsid w:val="00FA2167"/>
    <w:rsid w:val="00FA29F0"/>
    <w:rsid w:val="00FA5293"/>
    <w:rsid w:val="00FA62C2"/>
    <w:rsid w:val="00FB2159"/>
    <w:rsid w:val="00FB6133"/>
    <w:rsid w:val="00FC0162"/>
    <w:rsid w:val="00FC15AE"/>
    <w:rsid w:val="00FC7E08"/>
    <w:rsid w:val="00FD43E4"/>
    <w:rsid w:val="00FD507B"/>
    <w:rsid w:val="00FD592F"/>
    <w:rsid w:val="00FD5A64"/>
    <w:rsid w:val="00FD5B6C"/>
    <w:rsid w:val="00FE0275"/>
    <w:rsid w:val="00FE031E"/>
    <w:rsid w:val="00FE2254"/>
    <w:rsid w:val="00FE66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4EF29"/>
  <w15:chartTrackingRefBased/>
  <w15:docId w15:val="{C3E5B76D-133A-4512-BE90-283B3CC1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171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171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1710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1710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1710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1710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1710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1710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1710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1710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1710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1710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1710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1710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1710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1710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1710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17107"/>
    <w:rPr>
      <w:rFonts w:eastAsiaTheme="majorEastAsia" w:cstheme="majorBidi"/>
      <w:color w:val="272727" w:themeColor="text1" w:themeTint="D8"/>
    </w:rPr>
  </w:style>
  <w:style w:type="paragraph" w:styleId="Titel">
    <w:name w:val="Title"/>
    <w:basedOn w:val="Standaard"/>
    <w:next w:val="Standaard"/>
    <w:link w:val="TitelChar"/>
    <w:uiPriority w:val="10"/>
    <w:qFormat/>
    <w:rsid w:val="004171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1710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1710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1710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1710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17107"/>
    <w:rPr>
      <w:i/>
      <w:iCs/>
      <w:color w:val="404040" w:themeColor="text1" w:themeTint="BF"/>
    </w:rPr>
  </w:style>
  <w:style w:type="paragraph" w:styleId="Lijstalinea">
    <w:name w:val="List Paragraph"/>
    <w:basedOn w:val="Standaard"/>
    <w:uiPriority w:val="1"/>
    <w:qFormat/>
    <w:rsid w:val="00417107"/>
    <w:pPr>
      <w:ind w:left="720"/>
      <w:contextualSpacing/>
    </w:pPr>
  </w:style>
  <w:style w:type="character" w:styleId="Intensievebenadrukking">
    <w:name w:val="Intense Emphasis"/>
    <w:basedOn w:val="Standaardalinea-lettertype"/>
    <w:uiPriority w:val="21"/>
    <w:qFormat/>
    <w:rsid w:val="00417107"/>
    <w:rPr>
      <w:i/>
      <w:iCs/>
      <w:color w:val="0F4761" w:themeColor="accent1" w:themeShade="BF"/>
    </w:rPr>
  </w:style>
  <w:style w:type="paragraph" w:styleId="Duidelijkcitaat">
    <w:name w:val="Intense Quote"/>
    <w:basedOn w:val="Standaard"/>
    <w:next w:val="Standaard"/>
    <w:link w:val="DuidelijkcitaatChar"/>
    <w:uiPriority w:val="30"/>
    <w:qFormat/>
    <w:rsid w:val="004171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17107"/>
    <w:rPr>
      <w:i/>
      <w:iCs/>
      <w:color w:val="0F4761" w:themeColor="accent1" w:themeShade="BF"/>
    </w:rPr>
  </w:style>
  <w:style w:type="character" w:styleId="Intensieveverwijzing">
    <w:name w:val="Intense Reference"/>
    <w:basedOn w:val="Standaardalinea-lettertype"/>
    <w:uiPriority w:val="32"/>
    <w:qFormat/>
    <w:rsid w:val="00417107"/>
    <w:rPr>
      <w:b/>
      <w:bCs/>
      <w:smallCaps/>
      <w:color w:val="0F4761" w:themeColor="accent1" w:themeShade="BF"/>
      <w:spacing w:val="5"/>
    </w:rPr>
  </w:style>
  <w:style w:type="paragraph" w:styleId="Geenafstand">
    <w:name w:val="No Spacing"/>
    <w:link w:val="GeenafstandChar"/>
    <w:uiPriority w:val="1"/>
    <w:qFormat/>
    <w:rsid w:val="007A28A0"/>
    <w:pPr>
      <w:spacing w:after="0" w:line="240" w:lineRule="auto"/>
    </w:pPr>
  </w:style>
  <w:style w:type="paragraph" w:styleId="Normaalweb">
    <w:name w:val="Normal (Web)"/>
    <w:basedOn w:val="Standaard"/>
    <w:uiPriority w:val="99"/>
    <w:unhideWhenUsed/>
    <w:rsid w:val="005A1638"/>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5A1638"/>
    <w:rPr>
      <w:b/>
      <w:bCs/>
    </w:rPr>
  </w:style>
  <w:style w:type="paragraph" w:styleId="Plattetekst">
    <w:name w:val="Body Text"/>
    <w:basedOn w:val="Standaard"/>
    <w:link w:val="PlattetekstChar"/>
    <w:uiPriority w:val="1"/>
    <w:unhideWhenUsed/>
    <w:qFormat/>
    <w:rsid w:val="00976C85"/>
    <w:pPr>
      <w:spacing w:after="120"/>
    </w:pPr>
  </w:style>
  <w:style w:type="character" w:customStyle="1" w:styleId="PlattetekstChar">
    <w:name w:val="Platte tekst Char"/>
    <w:basedOn w:val="Standaardalinea-lettertype"/>
    <w:link w:val="Plattetekst"/>
    <w:uiPriority w:val="99"/>
    <w:semiHidden/>
    <w:rsid w:val="00976C85"/>
  </w:style>
  <w:style w:type="character" w:styleId="Verwijzingopmerking">
    <w:name w:val="annotation reference"/>
    <w:basedOn w:val="Standaardalinea-lettertype"/>
    <w:uiPriority w:val="99"/>
    <w:semiHidden/>
    <w:unhideWhenUsed/>
    <w:rsid w:val="00E959DD"/>
    <w:rPr>
      <w:sz w:val="16"/>
      <w:szCs w:val="16"/>
    </w:rPr>
  </w:style>
  <w:style w:type="paragraph" w:styleId="Tekstopmerking">
    <w:name w:val="annotation text"/>
    <w:basedOn w:val="Standaard"/>
    <w:link w:val="TekstopmerkingChar"/>
    <w:uiPriority w:val="99"/>
    <w:unhideWhenUsed/>
    <w:rsid w:val="00E959DD"/>
    <w:pPr>
      <w:widowControl w:val="0"/>
      <w:autoSpaceDE w:val="0"/>
      <w:autoSpaceDN w:val="0"/>
      <w:spacing w:after="0" w:line="240" w:lineRule="auto"/>
    </w:pPr>
    <w:rPr>
      <w:rFonts w:ascii="Arial" w:eastAsia="Arial" w:hAnsi="Arial" w:cs="Arial"/>
      <w:kern w:val="0"/>
      <w:sz w:val="20"/>
      <w:szCs w:val="20"/>
      <w14:ligatures w14:val="none"/>
    </w:rPr>
  </w:style>
  <w:style w:type="character" w:customStyle="1" w:styleId="TekstopmerkingChar">
    <w:name w:val="Tekst opmerking Char"/>
    <w:basedOn w:val="Standaardalinea-lettertype"/>
    <w:link w:val="Tekstopmerking"/>
    <w:uiPriority w:val="99"/>
    <w:rsid w:val="00E959DD"/>
    <w:rPr>
      <w:rFonts w:ascii="Arial" w:eastAsia="Arial" w:hAnsi="Arial" w:cs="Arial"/>
      <w:kern w:val="0"/>
      <w:sz w:val="20"/>
      <w:szCs w:val="20"/>
      <w14:ligatures w14:val="none"/>
    </w:rPr>
  </w:style>
  <w:style w:type="paragraph" w:styleId="Koptekst">
    <w:name w:val="header"/>
    <w:basedOn w:val="Standaard"/>
    <w:link w:val="KoptekstChar"/>
    <w:uiPriority w:val="99"/>
    <w:unhideWhenUsed/>
    <w:rsid w:val="00E745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4581"/>
  </w:style>
  <w:style w:type="paragraph" w:styleId="Voettekst">
    <w:name w:val="footer"/>
    <w:basedOn w:val="Standaard"/>
    <w:link w:val="VoettekstChar"/>
    <w:uiPriority w:val="99"/>
    <w:unhideWhenUsed/>
    <w:rsid w:val="00E745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4581"/>
  </w:style>
  <w:style w:type="paragraph" w:styleId="Onderwerpvanopmerking">
    <w:name w:val="annotation subject"/>
    <w:basedOn w:val="Tekstopmerking"/>
    <w:next w:val="Tekstopmerking"/>
    <w:link w:val="OnderwerpvanopmerkingChar"/>
    <w:uiPriority w:val="99"/>
    <w:semiHidden/>
    <w:unhideWhenUsed/>
    <w:rsid w:val="005403B8"/>
    <w:pPr>
      <w:widowControl/>
      <w:autoSpaceDE/>
      <w:autoSpaceDN/>
      <w:spacing w:after="160"/>
    </w:pPr>
    <w:rPr>
      <w:rFonts w:asciiTheme="minorHAnsi" w:eastAsiaTheme="minorHAnsi" w:hAnsiTheme="minorHAnsi" w:cstheme="minorBidi"/>
      <w:b/>
      <w:bCs/>
      <w:kern w:val="2"/>
      <w14:ligatures w14:val="standardContextual"/>
    </w:rPr>
  </w:style>
  <w:style w:type="character" w:customStyle="1" w:styleId="OnderwerpvanopmerkingChar">
    <w:name w:val="Onderwerp van opmerking Char"/>
    <w:basedOn w:val="TekstopmerkingChar"/>
    <w:link w:val="Onderwerpvanopmerking"/>
    <w:uiPriority w:val="99"/>
    <w:semiHidden/>
    <w:rsid w:val="005403B8"/>
    <w:rPr>
      <w:rFonts w:ascii="Arial" w:eastAsia="Arial" w:hAnsi="Arial" w:cs="Arial"/>
      <w:b/>
      <w:bCs/>
      <w:kern w:val="0"/>
      <w:sz w:val="20"/>
      <w:szCs w:val="20"/>
      <w14:ligatures w14:val="none"/>
    </w:rPr>
  </w:style>
  <w:style w:type="paragraph" w:styleId="Revisie">
    <w:name w:val="Revision"/>
    <w:hidden/>
    <w:uiPriority w:val="99"/>
    <w:semiHidden/>
    <w:rsid w:val="00996B32"/>
    <w:pPr>
      <w:spacing w:after="0" w:line="240" w:lineRule="auto"/>
    </w:pPr>
  </w:style>
  <w:style w:type="table" w:customStyle="1" w:styleId="TableNormal">
    <w:name w:val="Table Normal"/>
    <w:uiPriority w:val="2"/>
    <w:semiHidden/>
    <w:unhideWhenUsed/>
    <w:qFormat/>
    <w:rsid w:val="0053183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31838"/>
    <w:pPr>
      <w:widowControl w:val="0"/>
      <w:autoSpaceDE w:val="0"/>
      <w:autoSpaceDN w:val="0"/>
      <w:spacing w:before="37" w:after="0" w:line="240" w:lineRule="auto"/>
      <w:ind w:left="503"/>
    </w:pPr>
    <w:rPr>
      <w:rFonts w:ascii="Calibri" w:eastAsia="Calibri" w:hAnsi="Calibri" w:cs="Calibri"/>
      <w:kern w:val="0"/>
      <w:sz w:val="22"/>
      <w:szCs w:val="22"/>
      <w14:ligatures w14:val="none"/>
    </w:rPr>
  </w:style>
  <w:style w:type="table" w:styleId="Tabelraster">
    <w:name w:val="Table Grid"/>
    <w:basedOn w:val="Standaardtabel"/>
    <w:uiPriority w:val="39"/>
    <w:rsid w:val="00423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486DF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6DF2"/>
    <w:rPr>
      <w:sz w:val="20"/>
      <w:szCs w:val="20"/>
    </w:rPr>
  </w:style>
  <w:style w:type="character" w:styleId="Voetnootmarkering">
    <w:name w:val="footnote reference"/>
    <w:basedOn w:val="Standaardalinea-lettertype"/>
    <w:uiPriority w:val="99"/>
    <w:semiHidden/>
    <w:unhideWhenUsed/>
    <w:rsid w:val="00486DF2"/>
    <w:rPr>
      <w:vertAlign w:val="superscript"/>
    </w:rPr>
  </w:style>
  <w:style w:type="character" w:styleId="Hyperlink">
    <w:name w:val="Hyperlink"/>
    <w:rsid w:val="00E07584"/>
    <w:rPr>
      <w:color w:val="003399"/>
      <w:u w:val="single"/>
    </w:rPr>
  </w:style>
  <w:style w:type="character" w:customStyle="1" w:styleId="GeenafstandChar">
    <w:name w:val="Geen afstand Char"/>
    <w:basedOn w:val="Standaardalinea-lettertype"/>
    <w:link w:val="Geenafstand"/>
    <w:rsid w:val="00E07584"/>
  </w:style>
  <w:style w:type="character" w:styleId="Onopgelostemelding">
    <w:name w:val="Unresolved Mention"/>
    <w:basedOn w:val="Standaardalinea-lettertype"/>
    <w:uiPriority w:val="99"/>
    <w:semiHidden/>
    <w:unhideWhenUsed/>
    <w:rsid w:val="00E07584"/>
    <w:rPr>
      <w:color w:val="605E5C"/>
      <w:shd w:val="clear" w:color="auto" w:fill="E1DFDD"/>
    </w:rPr>
  </w:style>
  <w:style w:type="paragraph" w:styleId="Bijschrift">
    <w:name w:val="caption"/>
    <w:basedOn w:val="Standaard"/>
    <w:next w:val="Standaard"/>
    <w:uiPriority w:val="35"/>
    <w:unhideWhenUsed/>
    <w:qFormat/>
    <w:rsid w:val="002B2B94"/>
    <w:pPr>
      <w:spacing w:after="200" w:line="240" w:lineRule="auto"/>
    </w:pPr>
    <w:rPr>
      <w:i/>
      <w:iCs/>
      <w:color w:val="0E2841" w:themeColor="text2"/>
      <w:sz w:val="18"/>
      <w:szCs w:val="18"/>
    </w:rPr>
  </w:style>
  <w:style w:type="table" w:styleId="Onopgemaaktetabel1">
    <w:name w:val="Plain Table 1"/>
    <w:basedOn w:val="Standaardtabel"/>
    <w:uiPriority w:val="41"/>
    <w:rsid w:val="00A426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348604">
      <w:bodyDiv w:val="1"/>
      <w:marLeft w:val="0"/>
      <w:marRight w:val="0"/>
      <w:marTop w:val="0"/>
      <w:marBottom w:val="0"/>
      <w:divBdr>
        <w:top w:val="none" w:sz="0" w:space="0" w:color="auto"/>
        <w:left w:val="none" w:sz="0" w:space="0" w:color="auto"/>
        <w:bottom w:val="none" w:sz="0" w:space="0" w:color="auto"/>
        <w:right w:val="none" w:sz="0" w:space="0" w:color="auto"/>
      </w:divBdr>
    </w:div>
    <w:div w:id="1430196581">
      <w:bodyDiv w:val="1"/>
      <w:marLeft w:val="0"/>
      <w:marRight w:val="0"/>
      <w:marTop w:val="0"/>
      <w:marBottom w:val="0"/>
      <w:divBdr>
        <w:top w:val="none" w:sz="0" w:space="0" w:color="auto"/>
        <w:left w:val="none" w:sz="0" w:space="0" w:color="auto"/>
        <w:bottom w:val="none" w:sz="0" w:space="0" w:color="auto"/>
        <w:right w:val="none" w:sz="0" w:space="0" w:color="auto"/>
      </w:divBdr>
      <w:divsChild>
        <w:div w:id="1959677469">
          <w:marLeft w:val="0"/>
          <w:marRight w:val="0"/>
          <w:marTop w:val="0"/>
          <w:marBottom w:val="0"/>
          <w:divBdr>
            <w:top w:val="none" w:sz="0" w:space="0" w:color="auto"/>
            <w:left w:val="none" w:sz="0" w:space="0" w:color="auto"/>
            <w:bottom w:val="none" w:sz="0" w:space="0" w:color="auto"/>
            <w:right w:val="none" w:sz="0" w:space="0" w:color="auto"/>
          </w:divBdr>
          <w:divsChild>
            <w:div w:id="1498379315">
              <w:marLeft w:val="0"/>
              <w:marRight w:val="0"/>
              <w:marTop w:val="0"/>
              <w:marBottom w:val="0"/>
              <w:divBdr>
                <w:top w:val="none" w:sz="0" w:space="0" w:color="auto"/>
                <w:left w:val="none" w:sz="0" w:space="0" w:color="auto"/>
                <w:bottom w:val="none" w:sz="0" w:space="0" w:color="auto"/>
                <w:right w:val="none" w:sz="0" w:space="0" w:color="auto"/>
              </w:divBdr>
              <w:divsChild>
                <w:div w:id="1101991279">
                  <w:marLeft w:val="0"/>
                  <w:marRight w:val="0"/>
                  <w:marTop w:val="0"/>
                  <w:marBottom w:val="0"/>
                  <w:divBdr>
                    <w:top w:val="none" w:sz="0" w:space="0" w:color="auto"/>
                    <w:left w:val="none" w:sz="0" w:space="0" w:color="auto"/>
                    <w:bottom w:val="none" w:sz="0" w:space="0" w:color="auto"/>
                    <w:right w:val="none" w:sz="0" w:space="0" w:color="auto"/>
                  </w:divBdr>
                  <w:divsChild>
                    <w:div w:id="559439477">
                      <w:marLeft w:val="0"/>
                      <w:marRight w:val="0"/>
                      <w:marTop w:val="0"/>
                      <w:marBottom w:val="0"/>
                      <w:divBdr>
                        <w:top w:val="none" w:sz="0" w:space="0" w:color="auto"/>
                        <w:left w:val="none" w:sz="0" w:space="0" w:color="auto"/>
                        <w:bottom w:val="none" w:sz="0" w:space="0" w:color="auto"/>
                        <w:right w:val="none" w:sz="0" w:space="0" w:color="auto"/>
                      </w:divBdr>
                      <w:divsChild>
                        <w:div w:id="18432609">
                          <w:marLeft w:val="0"/>
                          <w:marRight w:val="0"/>
                          <w:marTop w:val="0"/>
                          <w:marBottom w:val="0"/>
                          <w:divBdr>
                            <w:top w:val="none" w:sz="0" w:space="0" w:color="auto"/>
                            <w:left w:val="none" w:sz="0" w:space="0" w:color="auto"/>
                            <w:bottom w:val="none" w:sz="0" w:space="0" w:color="auto"/>
                            <w:right w:val="none" w:sz="0" w:space="0" w:color="auto"/>
                          </w:divBdr>
                          <w:divsChild>
                            <w:div w:id="5459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tromp@vgs.n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ecretariaat@vgs.n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gs.nl" TargetMode="Externa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Verkoop</c:v>
                </c:pt>
              </c:strCache>
            </c:strRef>
          </c:tx>
          <c:dPt>
            <c:idx val="0"/>
            <c:bubble3D val="0"/>
            <c:spPr>
              <a:solidFill>
                <a:schemeClr val="tx2">
                  <a:lumMod val="50000"/>
                  <a:lumOff val="50000"/>
                </a:schemeClr>
              </a:solidFill>
              <a:ln w="19050">
                <a:solidFill>
                  <a:schemeClr val="lt1"/>
                </a:solidFill>
              </a:ln>
              <a:effectLst/>
            </c:spPr>
            <c:extLst>
              <c:ext xmlns:c16="http://schemas.microsoft.com/office/drawing/2014/chart" uri="{C3380CC4-5D6E-409C-BE32-E72D297353CC}">
                <c16:uniqueId val="{00000003-A94E-41CA-898F-9DA72DF6CCC9}"/>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4-A94E-41CA-898F-9DA72DF6CCC9}"/>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A94E-41CA-898F-9DA72DF6CCC9}"/>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2-A94E-41CA-898F-9DA72DF6CCC9}"/>
              </c:ext>
            </c:extLst>
          </c:dPt>
          <c:cat>
            <c:strRef>
              <c:f>Blad1!$A$2:$A$5</c:f>
              <c:strCache>
                <c:ptCount val="4"/>
                <c:pt idx="0">
                  <c:v>Speelruimte</c:v>
                </c:pt>
                <c:pt idx="1">
                  <c:v>Werkzaamheden</c:v>
                </c:pt>
                <c:pt idx="2">
                  <c:v>Kennis &amp; Vaardigheden</c:v>
                </c:pt>
                <c:pt idx="3">
                  <c:v>Contacten</c:v>
                </c:pt>
              </c:strCache>
            </c:strRef>
          </c:cat>
          <c:val>
            <c:numRef>
              <c:f>Blad1!$B$2:$B$5</c:f>
              <c:numCache>
                <c:formatCode>General</c:formatCode>
                <c:ptCount val="4"/>
                <c:pt idx="0">
                  <c:v>5</c:v>
                </c:pt>
                <c:pt idx="1">
                  <c:v>5</c:v>
                </c:pt>
                <c:pt idx="2">
                  <c:v>2</c:v>
                </c:pt>
                <c:pt idx="3">
                  <c:v>2</c:v>
                </c:pt>
              </c:numCache>
            </c:numRef>
          </c:val>
          <c:extLst>
            <c:ext xmlns:c16="http://schemas.microsoft.com/office/drawing/2014/chart" uri="{C3380CC4-5D6E-409C-BE32-E72D297353CC}">
              <c16:uniqueId val="{00000000-A94E-41CA-898F-9DA72DF6CC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184E842A3C647A7336ABD2530FE96" ma:contentTypeVersion="18" ma:contentTypeDescription="Een nieuw document maken." ma:contentTypeScope="" ma:versionID="8964c8fda84eda97361d3933cc531d30">
  <xsd:schema xmlns:xsd="http://www.w3.org/2001/XMLSchema" xmlns:xs="http://www.w3.org/2001/XMLSchema" xmlns:p="http://schemas.microsoft.com/office/2006/metadata/properties" xmlns:ns2="ea9733b5-9f6b-4191-9590-7f69f3097d43" xmlns:ns3="61c19477-f1f6-410c-97a0-cddd4b4d687f" targetNamespace="http://schemas.microsoft.com/office/2006/metadata/properties" ma:root="true" ma:fieldsID="d8b00c4ce7423f576d05d19555f0d5b3" ns2:_="" ns3:_="">
    <xsd:import namespace="ea9733b5-9f6b-4191-9590-7f69f3097d43"/>
    <xsd:import namespace="61c19477-f1f6-410c-97a0-cddd4b4d68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733b5-9f6b-4191-9590-7f69f3097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defcf91-241b-40c9-8398-632e96a423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19477-f1f6-410c-97a0-cddd4b4d687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0c32789-6051-4d0b-809a-8f4daed161f4}" ma:internalName="TaxCatchAll" ma:showField="CatchAllData" ma:web="61c19477-f1f6-410c-97a0-cddd4b4d68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c19477-f1f6-410c-97a0-cddd4b4d687f" xsi:nil="true"/>
    <lcf76f155ced4ddcb4097134ff3c332f xmlns="ea9733b5-9f6b-4191-9590-7f69f3097d4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29675-782D-4382-9736-695BBEF09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733b5-9f6b-4191-9590-7f69f3097d43"/>
    <ds:schemaRef ds:uri="61c19477-f1f6-410c-97a0-cddd4b4d6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5D2E5-2B6F-4ED0-9884-571D1B1A26A2}">
  <ds:schemaRefs>
    <ds:schemaRef ds:uri="http://schemas.microsoft.com/sharepoint/v3/contenttype/forms"/>
  </ds:schemaRefs>
</ds:datastoreItem>
</file>

<file path=customXml/itemProps3.xml><?xml version="1.0" encoding="utf-8"?>
<ds:datastoreItem xmlns:ds="http://schemas.openxmlformats.org/officeDocument/2006/customXml" ds:itemID="{9055C783-6642-4F16-8413-6D309327EE03}">
  <ds:schemaRefs>
    <ds:schemaRef ds:uri="http://schemas.microsoft.com/office/2006/metadata/properties"/>
    <ds:schemaRef ds:uri="http://schemas.microsoft.com/office/infopath/2007/PartnerControls"/>
    <ds:schemaRef ds:uri="61c19477-f1f6-410c-97a0-cddd4b4d687f"/>
    <ds:schemaRef ds:uri="ea9733b5-9f6b-4191-9590-7f69f3097d43"/>
  </ds:schemaRefs>
</ds:datastoreItem>
</file>

<file path=customXml/itemProps4.xml><?xml version="1.0" encoding="utf-8"?>
<ds:datastoreItem xmlns:ds="http://schemas.openxmlformats.org/officeDocument/2006/customXml" ds:itemID="{D68D101C-6CFB-46D7-810A-03EA54C1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7354</Words>
  <Characters>40451</Characters>
  <Application>Microsoft Office Word</Application>
  <DocSecurity>4</DocSecurity>
  <Lines>337</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Tromp</dc:creator>
  <cp:keywords/>
  <dc:description/>
  <cp:lastModifiedBy>René Tromp</cp:lastModifiedBy>
  <cp:revision>2</cp:revision>
  <dcterms:created xsi:type="dcterms:W3CDTF">2025-02-13T08:45:00Z</dcterms:created>
  <dcterms:modified xsi:type="dcterms:W3CDTF">2025-02-13T08:45:00Z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0x010100679184E842A3C647A7336ABD2530FE96</vt:lpwstr>
  </property>
  <property fmtid="{D5CDD505-2E9C-101B-9397-08002B2CF9AE}" pid="3" name="MediaServiceImageTags">
    <vt:lpwstr/>
  </property>
</Properties>
</file>